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4ccb121304e4e" w:history="1">
              <w:r>
                <w:rPr>
                  <w:rStyle w:val="Hyperlink"/>
                </w:rPr>
                <w:t>2026-2032年中国聚苯乙烯树脂市场调查研究与前景趋势预测报告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4ccb121304e4e" w:history="1">
              <w:r>
                <w:rPr>
                  <w:rStyle w:val="Hyperlink"/>
                </w:rPr>
                <w:t>2026-2032年中国聚苯乙烯树脂市场调查研究与前景趋势预测报告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4ccb121304e4e" w:history="1">
                <w:r>
                  <w:rPr>
                    <w:rStyle w:val="Hyperlink"/>
                  </w:rPr>
                  <w:t>https://www.20087.com/2/17/JuBenYiXiShuZhiShiChangQianJingYuCe.html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树脂（PS）作为通用塑料的重要品种，广泛应用于食品包装（如餐盒、杯盖）、家电外壳、玩具及建材（XPS保温板）等领域，凭借透明性好、刚性高、易加工及成本低廉等优势占据市场地位。主流产品包括通用级GPPS、抗冲级HIPS及发泡级EPS，部分高端牌号通过共聚改性提升耐热性或韧性。在限塑政策与循环经济压力下，传统一次性PS制品面临淘汰风险。然而，PS回收率低，因轻质、易污染难分拣；焚烧处理释放苯系物，填埋则百年难降解；同时，生物基替代材料在性能与成本上尚难全面对标。</w:t>
      </w:r>
      <w:r>
        <w:rPr>
          <w:rFonts w:hint="eastAsia"/>
        </w:rPr>
        <w:br/>
      </w:r>
      <w:r>
        <w:rPr>
          <w:rFonts w:hint="eastAsia"/>
        </w:rPr>
        <w:t>　　未来，聚苯乙烯树脂将向化学循环、高性能改性与应用场景重构方向突破。解聚—再聚合技术可将废PS转化为高纯单体，实现闭环再生；纳米复合或分子链拓扑设计将提升耐热与阻燃性能，拓展电子、医疗等高值领域。在政策驱动下，可重复使用PS容器系统（如押金制餐盒）将兴起。生物基苯乙烯单体研发加速，降低化石原料依赖。长远看，聚苯乙烯树脂将从一次性材料升级为可循环高分子平台，其生命周期管理将依托数字化标识与回收基础设施，成为塑料可持续转型的关键试验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4ccb121304e4e" w:history="1">
        <w:r>
          <w:rPr>
            <w:rStyle w:val="Hyperlink"/>
          </w:rPr>
          <w:t>2026-2032年中国聚苯乙烯树脂市场调查研究与前景趋势预测报告</w:t>
        </w:r>
      </w:hyperlink>
      <w:r>
        <w:rPr>
          <w:rFonts w:hint="eastAsia"/>
        </w:rPr>
        <w:t>》依托权威数据资源与长期市场监测，系统分析了聚苯乙烯树脂行业的市场规模、市场需求及产业链结构，深入探讨了聚苯乙烯树脂价格变动与细分市场特征。报告科学预测了聚苯乙烯树脂市场前景及未来发展趋势，重点剖析了行业集中度、竞争格局及重点企业的市场地位，并通过SWOT分析揭示了聚苯乙烯树脂行业机遇与潜在风险。报告为投资者及业内企业提供了全面的市场洞察与决策参考，助力把握聚苯乙烯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中国不同产品类型聚苯乙烯树脂增长趋势2021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注塑级 PS</w:t>
      </w:r>
      <w:r>
        <w:rPr>
          <w:rFonts w:hint="eastAsia"/>
        </w:rPr>
        <w:br/>
      </w:r>
      <w:r>
        <w:rPr>
          <w:rFonts w:hint="eastAsia"/>
        </w:rPr>
        <w:t>　　　　1.2.3 挤出级 PS</w:t>
      </w:r>
      <w:r>
        <w:rPr>
          <w:rFonts w:hint="eastAsia"/>
        </w:rPr>
        <w:br/>
      </w:r>
      <w:r>
        <w:rPr>
          <w:rFonts w:hint="eastAsia"/>
        </w:rPr>
        <w:t>　　　　1.2.4 发泡级 PS</w:t>
      </w:r>
      <w:r>
        <w:rPr>
          <w:rFonts w:hint="eastAsia"/>
        </w:rPr>
        <w:br/>
      </w:r>
      <w:r>
        <w:rPr>
          <w:rFonts w:hint="eastAsia"/>
        </w:rPr>
        <w:t>　　1.3 按照不同产品形态，聚苯乙烯树脂主要可以分为如下几个类别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中国不同产品形态聚苯乙烯树脂增长趋势2021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颗粒状树脂</w:t>
      </w:r>
      <w:r>
        <w:rPr>
          <w:rFonts w:hint="eastAsia"/>
        </w:rPr>
        <w:br/>
      </w:r>
      <w:r>
        <w:rPr>
          <w:rFonts w:hint="eastAsia"/>
        </w:rPr>
        <w:t>　　　　1.3.3 片材</w:t>
      </w:r>
      <w:r>
        <w:rPr>
          <w:rFonts w:hint="eastAsia"/>
        </w:rPr>
        <w:br/>
      </w:r>
      <w:r>
        <w:rPr>
          <w:rFonts w:hint="eastAsia"/>
        </w:rPr>
        <w:t>　　　　1.3.4 发泡珠粒</w:t>
      </w:r>
      <w:r>
        <w:rPr>
          <w:rFonts w:hint="eastAsia"/>
        </w:rPr>
        <w:br/>
      </w:r>
      <w:r>
        <w:rPr>
          <w:rFonts w:hint="eastAsia"/>
        </w:rPr>
        <w:t>　　1.4 按照不同环保属性，聚苯乙烯树脂主要可以分为如下几个类别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中国不同环保属性聚苯乙烯树脂增长趋势2021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原生PS</w:t>
      </w:r>
      <w:r>
        <w:rPr>
          <w:rFonts w:hint="eastAsia"/>
        </w:rPr>
        <w:br/>
      </w:r>
      <w:r>
        <w:rPr>
          <w:rFonts w:hint="eastAsia"/>
        </w:rPr>
        <w:t>　　　　1.4.3 再生PS（rPS）</w:t>
      </w:r>
      <w:r>
        <w:rPr>
          <w:rFonts w:hint="eastAsia"/>
        </w:rPr>
        <w:br/>
      </w:r>
      <w:r>
        <w:rPr>
          <w:rFonts w:hint="eastAsia"/>
        </w:rPr>
        <w:t>　　1.5 从不同应用，聚苯乙烯树脂主要包括如下几个方面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中国不同应用聚苯乙烯树脂增长趋势2021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食品包装</w:t>
      </w:r>
      <w:r>
        <w:rPr>
          <w:rFonts w:hint="eastAsia"/>
        </w:rPr>
        <w:br/>
      </w:r>
      <w:r>
        <w:rPr>
          <w:rFonts w:hint="eastAsia"/>
        </w:rPr>
        <w:t>　　　　1.5.3 工业包装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电子产品部件</w:t>
      </w:r>
      <w:r>
        <w:rPr>
          <w:rFonts w:hint="eastAsia"/>
        </w:rPr>
        <w:br/>
      </w:r>
      <w:r>
        <w:rPr>
          <w:rFonts w:hint="eastAsia"/>
        </w:rPr>
        <w:t>　　1.6 中国聚苯乙烯树脂发展现状及未来趋势（2021-2032）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中国市场聚苯乙烯树脂收入及增长率（2021-2032）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中国市场聚苯乙烯树脂销量及增长率（2021-2032）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中国市场主要聚苯乙烯树脂厂商分析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中国市场主要厂商聚苯乙烯树脂销量及市场占有率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中国市场主要厂商聚苯乙烯树脂销量（2021-2026）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中国市场主要厂商聚苯乙烯树脂收入及市场占有率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中国市场主要厂商聚苯乙烯树脂收入（2021-2026）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中国市场主要厂商聚苯乙烯树脂收入市场份额（2021-2026）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2025年中国市场主要厂商聚苯乙烯树脂收入排名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中国市场主要厂商聚苯乙烯树脂价格（2021-2026）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中国市场主要厂商聚苯乙烯树脂总部及产地分布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中国市场主要厂商成立时间及聚苯乙烯树脂商业化日期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中国市场主要厂商聚苯乙烯树脂产品类型及应用</w:t>
      </w:r>
      <w:r>
        <w:rPr>
          <w:rFonts w:hint="eastAsia"/>
        </w:rPr>
        <w:br/>
      </w:r>
      <w:r>
        <w:rPr>
          <w:rFonts w:hint="eastAsia"/>
        </w:rPr>
        <w:t>　　2.7 聚苯乙烯树脂行业集中度、竞争程度分析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聚苯乙烯树脂行业集中度分析：2025年中国Top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中国市场聚苯乙烯树脂第一梯队、第二梯队和第三梯队厂商（品牌）及2025年市场份额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不同产品类型聚苯乙烯树脂分析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中国市场不同产品类型聚苯乙烯树脂销量（2021-2032）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中国市场不同产品类型聚苯乙烯树脂销量及市场份额（2021-2026）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中国市场不同产品类型聚苯乙烯树脂销量预测（2027-2032）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中国市场不同产品类型聚苯乙烯树脂规模（2021-2032）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中国市场不同产品类型聚苯乙烯树脂规模及市场份额（2021-2026）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中国市场不同产品类型聚苯乙烯树脂规模预测（2027-2032）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中国市场不同产品类型聚苯乙烯树脂价格走势（2021-2032）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不同应用聚苯乙烯树脂分析</w:t>
      </w:r>
      <w:r>
        <w:rPr>
          <w:rFonts w:hint="eastAsia"/>
        </w:rPr>
        <w:br/>
      </w:r>
      <w:r>
        <w:rPr>
          <w:rFonts w:hint="eastAsia"/>
        </w:rPr>
        <w:t>　　5.1 中国市场不同应用聚苯乙烯树脂销量（2021-2032）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中国市场不同应用聚苯乙烯树脂销量及市场份额（2021-2026）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中国市场不同应用聚苯乙烯树脂销量预测（2027-2032）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中国市场不同应用聚苯乙烯树脂规模（2021-2032）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中国市场不同应用聚苯乙烯树脂规模及市场份额（2021-2026）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中国市场不同应用聚苯乙烯树脂规模预测（2027-2032）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中国市场不同应用聚苯乙烯树脂价格走势（2021-2032）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聚苯乙烯树脂行业发展分析---发展趋势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聚苯乙烯树脂行业发展分析---厂商壁垒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聚苯乙烯树脂行业发展分析---驱动因素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聚苯乙烯树脂行业发展分析---制约因素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聚苯乙烯树脂中国企业SWOT分析</w:t>
      </w:r>
      <w:r>
        <w:rPr>
          <w:rFonts w:hint="eastAsia"/>
        </w:rPr>
        <w:br/>
      </w:r>
      <w:r>
        <w:rPr>
          <w:rFonts w:hint="eastAsia"/>
        </w:rPr>
        <w:t>　　6.6 聚苯乙烯树脂行业发展分析---行业政策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聚苯乙烯树脂行业产业链简介</w:t>
      </w:r>
      <w:r>
        <w:rPr>
          <w:rFonts w:hint="eastAsia"/>
        </w:rPr>
        <w:br/>
      </w:r>
      <w:r>
        <w:rPr>
          <w:rFonts w:hint="eastAsia"/>
        </w:rPr>
        <w:t>　　7.2 聚苯乙烯树脂产业链分析-上游</w:t>
      </w:r>
      <w:r>
        <w:rPr>
          <w:rFonts w:hint="eastAsia"/>
        </w:rPr>
        <w:br/>
      </w:r>
      <w:r>
        <w:rPr>
          <w:rFonts w:hint="eastAsia"/>
        </w:rPr>
        <w:t>　　7.3 聚苯乙烯树脂产业链分析-中游</w:t>
      </w:r>
      <w:r>
        <w:rPr>
          <w:rFonts w:hint="eastAsia"/>
        </w:rPr>
        <w:br/>
      </w:r>
      <w:r>
        <w:rPr>
          <w:rFonts w:hint="eastAsia"/>
        </w:rPr>
        <w:t>　　7.4 聚苯乙烯树脂产业链分析-下游</w:t>
      </w:r>
      <w:r>
        <w:rPr>
          <w:rFonts w:hint="eastAsia"/>
        </w:rPr>
        <w:br/>
      </w:r>
      <w:r>
        <w:rPr>
          <w:rFonts w:hint="eastAsia"/>
        </w:rPr>
        <w:t>　　7.5 聚苯乙烯树脂行业采购模式</w:t>
      </w:r>
      <w:r>
        <w:rPr>
          <w:rFonts w:hint="eastAsia"/>
        </w:rPr>
        <w:br/>
      </w:r>
      <w:r>
        <w:rPr>
          <w:rFonts w:hint="eastAsia"/>
        </w:rPr>
        <w:t>　　7.6 聚苯乙烯树脂行业生产模式</w:t>
      </w:r>
      <w:r>
        <w:rPr>
          <w:rFonts w:hint="eastAsia"/>
        </w:rPr>
        <w:br/>
      </w:r>
      <w:r>
        <w:rPr>
          <w:rFonts w:hint="eastAsia"/>
        </w:rPr>
        <w:t>　　7.7 聚苯乙烯树脂行业销售模式及销售渠道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中国本土聚苯乙烯树脂产能、产量分析</w:t>
      </w:r>
      <w:r>
        <w:rPr>
          <w:rFonts w:hint="eastAsia"/>
        </w:rPr>
        <w:br/>
      </w:r>
      <w:r>
        <w:rPr>
          <w:rFonts w:hint="eastAsia"/>
        </w:rPr>
        <w:t>　　8.1 中国聚苯乙烯树脂供需现状及预测（2021-2032）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中国聚苯乙烯树脂产能、产量、产能利用率及发展趋势（2021-2032）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中国聚苯乙烯树脂产量、市场需求量及发展趋势（2021-2032）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中国聚苯乙烯树脂进出口分析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中国市场聚苯乙烯树脂主要进口来源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中国市场聚苯乙烯树脂主要出口目的地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不同产品类型聚苯乙烯树脂市场规模2021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不同产品形态聚苯乙烯树脂市场规模2021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不同环保属性聚苯乙烯树脂市场规模2021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不同应用聚苯乙烯树脂市场规模2021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中国市场主要厂商聚苯乙烯树脂销量（2021-2026）&amp;（千吨）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中国市场主要厂商聚苯乙烯树脂收入（2021-2026）&amp;（万元）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中国市场主要厂商聚苯乙烯树脂收入份额（2021-2026）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2025年中国主要生产商聚苯乙烯树脂收入排名（万元）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中国市场主要厂商聚苯乙烯树脂价格（2021-2026）&amp;（元/吨）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中国市场主要厂商聚苯乙烯树脂总部及产地分布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中国市场主要厂商成立时间及聚苯乙烯树脂商业化日期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中国市场主要厂商聚苯乙烯树脂产品类型及应用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2025年中国市场聚苯乙烯树脂主要厂商市场地位（第一梯队、第二梯队和第三梯队）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聚苯乙烯树脂市场投资、并购等现状分析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聚苯乙烯树脂生产基地、总部、竞争对手及市场地位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中国市场不同产品类型聚苯乙烯树脂销量（2021-2026）&amp;（千吨）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中国市场不同产品类型聚苯乙烯树脂销量预测（2027-2032）&amp;（千吨）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中国市场不同产品类型聚苯乙烯树脂销量市场份额预测（2027-2032）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中国市场不同产品类型聚苯乙烯树脂规模（2021-2026）&amp;（万元）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中国市场不同产品类型聚苯乙烯树脂规模市场份额（2021-2026）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中国市场不同产品类型聚苯乙烯树脂规模预测（2027-2032）&amp;（万元）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中国市场不同产品类型聚苯乙烯树脂规模市场份额预测（2027-2032）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中国市场不同应用聚苯乙烯树脂销量（2021-2026）&amp;（千吨）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中国市场不同应用聚苯乙烯树脂销量预测（2027-2032）&amp;（千吨）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中国市场不同应用聚苯乙烯树脂销量市场份额预测（2027-2032）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中国市场不同应用聚苯乙烯树脂规模（2021-2026）&amp;（万元）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中国市场不同应用聚苯乙烯树脂规模市场份额（2021-2026）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中国市场不同应用聚苯乙烯树脂规模预测（2027-2032）&amp;（万元）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中国市场不同应用聚苯乙烯树脂规模市场份额预测（2027-2032）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聚苯乙烯树脂行业发展分析---发展趋势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聚苯乙烯树脂行业发展分析---厂商壁垒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聚苯乙烯树脂行业发展分析---驱动因素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聚苯乙烯树脂行业发展分析---制约因素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聚苯乙烯树脂行业相关重点政策一览</w:t>
      </w:r>
      <w:r>
        <w:rPr>
          <w:rFonts w:hint="eastAsia"/>
        </w:rPr>
        <w:br/>
      </w:r>
      <w:r>
        <w:rPr>
          <w:rFonts w:hint="eastAsia"/>
        </w:rPr>
        <w:t>　　表 87： 聚苯乙烯树脂行业供应链分析</w:t>
      </w:r>
      <w:r>
        <w:rPr>
          <w:rFonts w:hint="eastAsia"/>
        </w:rPr>
        <w:br/>
      </w:r>
      <w:r>
        <w:rPr>
          <w:rFonts w:hint="eastAsia"/>
        </w:rPr>
        <w:t>　　表 88： 聚苯乙烯树脂上游原料供应商</w:t>
      </w:r>
      <w:r>
        <w:rPr>
          <w:rFonts w:hint="eastAsia"/>
        </w:rPr>
        <w:br/>
      </w:r>
      <w:r>
        <w:rPr>
          <w:rFonts w:hint="eastAsia"/>
        </w:rPr>
        <w:t>　　表 89： 聚苯乙烯树脂行业主要下游客户</w:t>
      </w:r>
      <w:r>
        <w:rPr>
          <w:rFonts w:hint="eastAsia"/>
        </w:rPr>
        <w:br/>
      </w:r>
      <w:r>
        <w:rPr>
          <w:rFonts w:hint="eastAsia"/>
        </w:rPr>
        <w:t>　　表 90： 聚苯乙烯树脂典型经销商</w:t>
      </w:r>
      <w:r>
        <w:rPr>
          <w:rFonts w:hint="eastAsia"/>
        </w:rPr>
        <w:br/>
      </w:r>
      <w:r>
        <w:rPr>
          <w:rFonts w:hint="eastAsia"/>
        </w:rPr>
        <w:t>　　表 91： 中国聚苯乙烯树脂产量、销量、进口量及出口量（2021-2026）&amp;（千吨）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中国聚苯乙烯树脂产量、销量、进口量及出口量预测（2027-2032）&amp;（千吨）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中国市场聚苯乙烯树脂主要进口来源</w:t>
      </w:r>
      <w:r>
        <w:rPr>
          <w:rFonts w:hint="eastAsia"/>
        </w:rPr>
        <w:br/>
      </w:r>
      <w:r>
        <w:rPr>
          <w:rFonts w:hint="eastAsia"/>
        </w:rPr>
        <w:t>　　表 94： 中国市场聚苯乙烯树脂主要出口目的地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聚苯乙烯树脂产品图片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中国不同产品类型聚苯乙烯树脂市场规模市场份额2025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注塑级 PS产品图片</w:t>
      </w:r>
      <w:r>
        <w:rPr>
          <w:rFonts w:hint="eastAsia"/>
        </w:rPr>
        <w:br/>
      </w:r>
      <w:r>
        <w:rPr>
          <w:rFonts w:hint="eastAsia"/>
        </w:rPr>
        <w:t>　　图 4： 挤出级 PS产品图片</w:t>
      </w:r>
      <w:r>
        <w:rPr>
          <w:rFonts w:hint="eastAsia"/>
        </w:rPr>
        <w:br/>
      </w:r>
      <w:r>
        <w:rPr>
          <w:rFonts w:hint="eastAsia"/>
        </w:rPr>
        <w:t>　　图 5： 发泡级 PS产品图片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中国不同产品形态聚苯乙烯树脂市场规模市场份额2025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颗粒状树脂产品图片</w:t>
      </w:r>
      <w:r>
        <w:rPr>
          <w:rFonts w:hint="eastAsia"/>
        </w:rPr>
        <w:br/>
      </w:r>
      <w:r>
        <w:rPr>
          <w:rFonts w:hint="eastAsia"/>
        </w:rPr>
        <w:t>　　图 8： 片材产品图片</w:t>
      </w:r>
      <w:r>
        <w:rPr>
          <w:rFonts w:hint="eastAsia"/>
        </w:rPr>
        <w:br/>
      </w:r>
      <w:r>
        <w:rPr>
          <w:rFonts w:hint="eastAsia"/>
        </w:rPr>
        <w:t>　　图 9： 发泡珠粒产品图片</w:t>
      </w:r>
      <w:r>
        <w:rPr>
          <w:rFonts w:hint="eastAsia"/>
        </w:rPr>
        <w:br/>
      </w:r>
      <w:r>
        <w:rPr>
          <w:rFonts w:hint="eastAsia"/>
        </w:rPr>
        <w:t>　　图 10： 中国不同环保属性聚苯乙烯树脂市场规模市场份额2025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原生PS产品图片</w:t>
      </w:r>
      <w:r>
        <w:rPr>
          <w:rFonts w:hint="eastAsia"/>
        </w:rPr>
        <w:br/>
      </w:r>
      <w:r>
        <w:rPr>
          <w:rFonts w:hint="eastAsia"/>
        </w:rPr>
        <w:t>　　图 12： 再生PS（rPS）产品图片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中国不同应用聚苯乙烯树脂市场份额2025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食品包装</w:t>
      </w:r>
      <w:r>
        <w:rPr>
          <w:rFonts w:hint="eastAsia"/>
        </w:rPr>
        <w:br/>
      </w:r>
      <w:r>
        <w:rPr>
          <w:rFonts w:hint="eastAsia"/>
        </w:rPr>
        <w:t>　　图 15： 工业包装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电子产品部件</w:t>
      </w:r>
      <w:r>
        <w:rPr>
          <w:rFonts w:hint="eastAsia"/>
        </w:rPr>
        <w:br/>
      </w:r>
      <w:r>
        <w:rPr>
          <w:rFonts w:hint="eastAsia"/>
        </w:rPr>
        <w:t>　　图 18： 中国市场聚苯乙烯树脂市场规模，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2025年中国市场主要厂商聚苯乙烯树脂销量市场份额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2025年中国市场主要厂商聚苯乙烯树脂收入市场份额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2025年中国市场前五大厂商聚苯乙烯树脂市场份额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2025年中国市场聚苯乙烯树脂第一梯队、第二梯队和第三梯队厂商（品牌）及市场份额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中国市场不同产品类型聚苯乙烯树脂价格走势（2021-2032）&amp;（元/吨）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中国市场不同应用聚苯乙烯树脂价格走势（2021-2032）&amp;（元/吨）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聚苯乙烯树脂中国企业SWOT分析</w:t>
      </w:r>
      <w:r>
        <w:rPr>
          <w:rFonts w:hint="eastAsia"/>
        </w:rPr>
        <w:br/>
      </w:r>
      <w:r>
        <w:rPr>
          <w:rFonts w:hint="eastAsia"/>
        </w:rPr>
        <w:t>　　图 28： 聚苯乙烯树脂产业链</w:t>
      </w:r>
      <w:r>
        <w:rPr>
          <w:rFonts w:hint="eastAsia"/>
        </w:rPr>
        <w:br/>
      </w:r>
      <w:r>
        <w:rPr>
          <w:rFonts w:hint="eastAsia"/>
        </w:rPr>
        <w:t>　　图 29： 聚苯乙烯树脂行业采购模式分析</w:t>
      </w:r>
      <w:r>
        <w:rPr>
          <w:rFonts w:hint="eastAsia"/>
        </w:rPr>
        <w:br/>
      </w:r>
      <w:r>
        <w:rPr>
          <w:rFonts w:hint="eastAsia"/>
        </w:rPr>
        <w:t>　　图 30： 聚苯乙烯树脂行业生产模式分析</w:t>
      </w:r>
      <w:r>
        <w:rPr>
          <w:rFonts w:hint="eastAsia"/>
        </w:rPr>
        <w:br/>
      </w:r>
      <w:r>
        <w:rPr>
          <w:rFonts w:hint="eastAsia"/>
        </w:rPr>
        <w:t>　　图 31： 聚苯乙烯树脂行业销售模式分析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中国聚苯乙烯树脂产能、产量、产能利用率及发展趋势（2021-2032）&amp;（千吨）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中国聚苯乙烯树脂产量、市场需求量及发展趋势（2021-2032）&amp;（千吨）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4ccb121304e4e" w:history="1">
        <w:r>
          <w:rPr>
            <w:rStyle w:val="Hyperlink"/>
          </w:rPr>
          <w:t>2026-2032年中国聚苯乙烯树脂市场调查研究与前景趋势预测报告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4ccb121304e4e" w:history="1">
        <w:r>
          <w:rPr>
            <w:rStyle w:val="Hyperlink"/>
          </w:rPr>
          <w:t>https://www.20087.com/2/17/JuBenYiXiShuZhiShiChangQianJingYuCe.html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热点：聚苯乙烯泡沫板、聚苯乙烯树脂的用处、口服降血钾药物聚苯乙烯、聚苯乙烯树脂多少钱一吨、聚苯乙烯的俗称、聚苯乙烯树脂是什么材料有毒吗、苯可以二十天致白血病、聚苯乙烯树脂价格、乙烯基树脂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c730bd1aa4ea3" w:history="1">
      <w:r>
        <w:rPr>
          <w:rStyle w:val="Hyperlink"/>
        </w:rPr>
        <w:t>2026-2032年中国聚苯乙烯树脂市场调查研究与前景趋势预测报告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uBenYiXiShuZhiShiChangQianJingYuCe.html" TargetMode="External" Id="R3694ccb12130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uBenYiXiShuZhiShiChangQianJingYuCe.html" TargetMode="External" Id="R987c730bd1aa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2026-01-23T08:19:18Z</dcterms:created>
  <dcterms:modified xsi:type="dcterms:W3CDTF">2026-01-23T09:19:18Z</dcterms:modified>
  <dc:subject>2026-2032年中国聚苯乙烯树脂市场调查研究与前景趋势预测报告</dc:subject>
  <dc:title>2026-2032年中国聚苯乙烯树脂市场调查研究与前景趋势预测报告</dc:title>
  <cp:keywords>2026-2032年中国聚苯乙烯树脂市场调查研究与前景趋势预测报告</cp:keywords>
  <dc:description>2026-2032年中国聚苯乙烯树脂市场调查研究与前景趋势预测报告</dc:description>
</cp:coreProperties>
</file>