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32d346cd34389" w:history="1">
              <w:r>
                <w:rPr>
                  <w:rStyle w:val="Hyperlink"/>
                </w:rPr>
                <w:t>2026-2032年中国超韧尼龙行业现状及前景趋势分析报告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32d346cd34389" w:history="1">
              <w:r>
                <w:rPr>
                  <w:rStyle w:val="Hyperlink"/>
                </w:rPr>
                <w:t>2026-2032年中国超韧尼龙行业现状及前景趋势分析报告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32d346cd34389" w:history="1">
                <w:r>
                  <w:rPr>
                    <w:rStyle w:val="Hyperlink"/>
                  </w:rPr>
                  <w:t>https://www.20087.com/2/57/ChaoRenNiLongHangYeQianJingFenXi.html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韧尼龙是一种具有优异机械性能的工程塑料，因其高强度、耐磨性和良好的加工性能而被广泛应用于汽车、电子电器等领域。近年来，随着材料科学的进步和市场需求的变化，超韧尼龙的研发不断取得突破，在增强增韧技术、环保型添加剂使用方面有了长足进展。现代生产工艺不仅提高了产品的力学性能，还减少了有害物质的使用，增强了环境友好性。</w:t>
      </w:r>
      <w:r>
        <w:rPr>
          <w:rFonts w:hint="eastAsia"/>
        </w:rPr>
        <w:br/>
      </w:r>
      <w:r>
        <w:rPr>
          <w:rFonts w:hint="eastAsia"/>
        </w:rPr>
        <w:t>　　未来，超韧尼龙的发展将更加多功能化与绿色化。一方面，结合纳米填料和共混改性技术，开发出具备特殊功能（如导电、阻燃）的新品种，满足高端市场的需求；另一方面，通过采用可再生资源和生物降解材料，减少对环境的影响，符合全球绿色发展趋势。此外，随着智能制造理念的推广，探索超韧尼龙与其他智能功能（如自修复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32d346cd34389" w:history="1">
        <w:r>
          <w:rPr>
            <w:rStyle w:val="Hyperlink"/>
          </w:rPr>
          <w:t>2026-2032年中国超韧尼龙行业现状及前景趋势分析报告</w:t>
        </w:r>
      </w:hyperlink>
      <w:r>
        <w:rPr>
          <w:rFonts w:hint="eastAsia"/>
        </w:rPr>
        <w:t>》系统分析了我国超韧尼龙行业的市场规模、竞争格局及技术发展现状，梳理了产业链结构和重点企业表现。报告基于超韧尼龙行业发展轨迹，结合政策环境与超韧尼龙市场需求变化，研判了超韧尼龙行业未来发展趋势与技术演进方向，客观评估了超韧尼龙市场机遇与潜在风险。报告为投资者和从业者提供了专业的市场参考，有助于把握超韧尼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超韧尼龙市场概述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按照不同产品类型，超韧尼龙主要可以分为如下几个类别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中国不同产品类型超韧尼龙增长趋势2021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超韧尼龙6</w:t>
      </w:r>
      <w:r>
        <w:rPr>
          <w:rFonts w:hint="eastAsia"/>
        </w:rPr>
        <w:br/>
      </w:r>
      <w:r>
        <w:rPr>
          <w:rFonts w:hint="eastAsia"/>
        </w:rPr>
        <w:t>　　　　1.2.3 超韧尼龙66</w:t>
      </w:r>
      <w:r>
        <w:rPr>
          <w:rFonts w:hint="eastAsia"/>
        </w:rPr>
        <w:br/>
      </w:r>
      <w:r>
        <w:rPr>
          <w:rFonts w:hint="eastAsia"/>
        </w:rPr>
        <w:t>　　1.3 从不同应用，超韧尼龙主要包括如下几个方面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中国不同应用超韧尼龙增长趋势2021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汽车零件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机械零件</w:t>
      </w:r>
      <w:r>
        <w:rPr>
          <w:rFonts w:hint="eastAsia"/>
        </w:rPr>
        <w:br/>
      </w:r>
      <w:r>
        <w:rPr>
          <w:rFonts w:hint="eastAsia"/>
        </w:rPr>
        <w:t>　　　　1.3.5 其他场景</w:t>
      </w:r>
      <w:r>
        <w:rPr>
          <w:rFonts w:hint="eastAsia"/>
        </w:rPr>
        <w:br/>
      </w:r>
      <w:r>
        <w:rPr>
          <w:rFonts w:hint="eastAsia"/>
        </w:rPr>
        <w:t>　　1.4 中国超韧尼龙发展现状及未来趋势（2021-2032）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中国市场超韧尼龙收入及增长率（2021-2032）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中国市场超韧尼龙销量及增长率（2021-2032）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中国市场主要超韧尼龙厂商分析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中国市场主要厂商超韧尼龙销量及市场占有率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中国市场主要厂商超韧尼龙销量（2021-2026）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中国市场主要厂商超韧尼龙收入及市场占有率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中国市场主要厂商超韧尼龙收入（2021-2026）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中国市场主要厂商超韧尼龙收入市场份额（2021-2026）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2025年中国市场主要厂商超韧尼龙收入排名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中国市场主要厂商超韧尼龙价格（2021-2026）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中国市场主要厂商超韧尼龙总部及产地分布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中国市场主要厂商成立时间及超韧尼龙商业化日期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中国市场主要厂商超韧尼龙产品类型及应用</w:t>
      </w:r>
      <w:r>
        <w:rPr>
          <w:rFonts w:hint="eastAsia"/>
        </w:rPr>
        <w:br/>
      </w:r>
      <w:r>
        <w:rPr>
          <w:rFonts w:hint="eastAsia"/>
        </w:rPr>
        <w:t>　　2.7 超韧尼龙行业集中度、竞争程度分析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超韧尼龙行业集中度分析：2025年中国Top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中国市场超韧尼龙第一梯队、第二梯队和第三梯队厂商（品牌）及2025年市场份额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重点企业（6）在中国市场超韧尼龙销量、收入、价格及毛利率（2021-2026）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不同产品类型超韧尼龙分析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中国市场不同产品类型超韧尼龙销量（2021-2032）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中国市场不同产品类型超韧尼龙销量及市场份额（2021-2026）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中国市场不同产品类型超韧尼龙销量预测（2027-2032）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中国市场不同产品类型超韧尼龙规模（2021-2032）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中国市场不同产品类型超韧尼龙规模及市场份额（2021-2026）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中国市场不同产品类型超韧尼龙规模预测（2027-2032）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中国市场不同产品类型超韧尼龙价格走势（2021-2032）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不同应用超韧尼龙分析</w:t>
      </w:r>
      <w:r>
        <w:rPr>
          <w:rFonts w:hint="eastAsia"/>
        </w:rPr>
        <w:br/>
      </w:r>
      <w:r>
        <w:rPr>
          <w:rFonts w:hint="eastAsia"/>
        </w:rPr>
        <w:t>　　5.1 中国市场不同应用超韧尼龙销量（2021-2032）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中国市场不同应用超韧尼龙销量及市场份额（2021-2026）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中国市场不同应用超韧尼龙销量预测（2027-2032）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中国市场不同应用超韧尼龙规模（2021-2032）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中国市场不同应用超韧尼龙规模及市场份额（2021-2026）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中国市场不同应用超韧尼龙规模预测（2027-2032）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中国市场不同应用超韧尼龙价格走势（2021-2032）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超韧尼龙行业发展分析---发展趋势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超韧尼龙行业发展分析---厂商壁垒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超韧尼龙行业发展分析---驱动因素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超韧尼龙行业发展分析---制约因素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超韧尼龙中国企业SWOT分析</w:t>
      </w:r>
      <w:r>
        <w:rPr>
          <w:rFonts w:hint="eastAsia"/>
        </w:rPr>
        <w:br/>
      </w:r>
      <w:r>
        <w:rPr>
          <w:rFonts w:hint="eastAsia"/>
        </w:rPr>
        <w:t>　　6.6 超韧尼龙行业发展分析---行业政策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超韧尼龙行业产业链简介</w:t>
      </w:r>
      <w:r>
        <w:rPr>
          <w:rFonts w:hint="eastAsia"/>
        </w:rPr>
        <w:br/>
      </w:r>
      <w:r>
        <w:rPr>
          <w:rFonts w:hint="eastAsia"/>
        </w:rPr>
        <w:t>　　7.2 超韧尼龙产业链分析-上游</w:t>
      </w:r>
      <w:r>
        <w:rPr>
          <w:rFonts w:hint="eastAsia"/>
        </w:rPr>
        <w:br/>
      </w:r>
      <w:r>
        <w:rPr>
          <w:rFonts w:hint="eastAsia"/>
        </w:rPr>
        <w:t>　　7.3 超韧尼龙产业链分析-中游</w:t>
      </w:r>
      <w:r>
        <w:rPr>
          <w:rFonts w:hint="eastAsia"/>
        </w:rPr>
        <w:br/>
      </w:r>
      <w:r>
        <w:rPr>
          <w:rFonts w:hint="eastAsia"/>
        </w:rPr>
        <w:t>　　7.4 超韧尼龙产业链分析-下游</w:t>
      </w:r>
      <w:r>
        <w:rPr>
          <w:rFonts w:hint="eastAsia"/>
        </w:rPr>
        <w:br/>
      </w:r>
      <w:r>
        <w:rPr>
          <w:rFonts w:hint="eastAsia"/>
        </w:rPr>
        <w:t>　　7.5 超韧尼龙行业采购模式</w:t>
      </w:r>
      <w:r>
        <w:rPr>
          <w:rFonts w:hint="eastAsia"/>
        </w:rPr>
        <w:br/>
      </w:r>
      <w:r>
        <w:rPr>
          <w:rFonts w:hint="eastAsia"/>
        </w:rPr>
        <w:t>　　7.6 超韧尼龙行业生产模式</w:t>
      </w:r>
      <w:r>
        <w:rPr>
          <w:rFonts w:hint="eastAsia"/>
        </w:rPr>
        <w:br/>
      </w:r>
      <w:r>
        <w:rPr>
          <w:rFonts w:hint="eastAsia"/>
        </w:rPr>
        <w:t>　　7.7 超韧尼龙行业销售模式及销售渠道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中国本土超韧尼龙产能、产量分析</w:t>
      </w:r>
      <w:r>
        <w:rPr>
          <w:rFonts w:hint="eastAsia"/>
        </w:rPr>
        <w:br/>
      </w:r>
      <w:r>
        <w:rPr>
          <w:rFonts w:hint="eastAsia"/>
        </w:rPr>
        <w:t>　　8.1 中国超韧尼龙供需现状及预测（2021-2032）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中国超韧尼龙产能、产量、产能利用率及发展趋势（2021-2032）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中国超韧尼龙产量、市场需求量及发展趋势（2021-2032）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中国超韧尼龙进出口分析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中国市场超韧尼龙主要进口来源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中国市场超韧尼龙主要出口目的地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不同产品类型超韧尼龙市场规模2021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不同应用超韧尼龙市场规模2021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中国市场主要厂商超韧尼龙销量（2021-2026）&amp;（千吨）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中国市场主要厂商超韧尼龙收入（2021-2026）&amp;（万元）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中国市场主要厂商超韧尼龙收入份额（2021-2026）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2025年中国主要生产商超韧尼龙收入排名（万元）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中国市场主要厂商超韧尼龙价格（2021-2026）&amp;（元/吨）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中国市场主要厂商超韧尼龙总部及产地分布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中国市场主要厂商成立时间及超韧尼龙商业化日期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中国市场主要厂商超韧尼龙产品类型及应用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2025年中国市场超韧尼龙主要厂商市场地位（第一梯队、第二梯队和第三梯队）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超韧尼龙市场投资、并购等现状分析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超韧尼龙生产基地、总部、竞争对手及市场地位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超韧尼龙销量（千吨）、收入（万元）、价格（元/吨）及毛利率（2021-2026）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中国市场不同产品类型超韧尼龙销量（2021-2026）&amp;（千吨）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中国市场不同产品类型超韧尼龙销量预测（2027-2032）&amp;（千吨）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中国市场不同产品类型超韧尼龙销量市场份额预测（2027-2032）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中国市场不同产品类型超韧尼龙规模（2021-2026）&amp;（万元）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中国市场不同产品类型超韧尼龙规模市场份额（2021-2026）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中国市场不同产品类型超韧尼龙规模预测（2027-2032）&amp;（万元）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中国市场不同产品类型超韧尼龙规模市场份额预测（2027-2032）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中国市场不同应用超韧尼龙销量（2021-2026）&amp;（千吨）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中国市场不同应用超韧尼龙销量市场份额（2021-2026）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中国市场不同应用超韧尼龙销量预测（2027-2032）&amp;（千吨）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中国市场不同应用超韧尼龙销量市场份额预测（2027-2032）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中国市场不同应用超韧尼龙规模（2021-2026）&amp;（万元）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中国市场不同应用超韧尼龙规模市场份额（2021-2026）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中国市场不同应用超韧尼龙规模预测（2027-2032）&amp;（万元）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中国市场不同应用超韧尼龙规模市场份额预测（2027-2032）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超韧尼龙行业发展分析---发展趋势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超韧尼龙行业发展分析---厂商壁垒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超韧尼龙行业发展分析---驱动因素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超韧尼龙行业发展分析---制约因素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超韧尼龙行业相关重点政策一览</w:t>
      </w:r>
      <w:r>
        <w:rPr>
          <w:rFonts w:hint="eastAsia"/>
        </w:rPr>
        <w:br/>
      </w:r>
      <w:r>
        <w:rPr>
          <w:rFonts w:hint="eastAsia"/>
        </w:rPr>
        <w:t>　　表 65： 超韧尼龙行业供应链分析</w:t>
      </w:r>
      <w:r>
        <w:rPr>
          <w:rFonts w:hint="eastAsia"/>
        </w:rPr>
        <w:br/>
      </w:r>
      <w:r>
        <w:rPr>
          <w:rFonts w:hint="eastAsia"/>
        </w:rPr>
        <w:t>　　表 66： 超韧尼龙上游原料供应商</w:t>
      </w:r>
      <w:r>
        <w:rPr>
          <w:rFonts w:hint="eastAsia"/>
        </w:rPr>
        <w:br/>
      </w:r>
      <w:r>
        <w:rPr>
          <w:rFonts w:hint="eastAsia"/>
        </w:rPr>
        <w:t>　　表 67： 超韧尼龙行业主要下游客户</w:t>
      </w:r>
      <w:r>
        <w:rPr>
          <w:rFonts w:hint="eastAsia"/>
        </w:rPr>
        <w:br/>
      </w:r>
      <w:r>
        <w:rPr>
          <w:rFonts w:hint="eastAsia"/>
        </w:rPr>
        <w:t>　　表 68： 超韧尼龙典型经销商</w:t>
      </w:r>
      <w:r>
        <w:rPr>
          <w:rFonts w:hint="eastAsia"/>
        </w:rPr>
        <w:br/>
      </w:r>
      <w:r>
        <w:rPr>
          <w:rFonts w:hint="eastAsia"/>
        </w:rPr>
        <w:t>　　表 69： 中国超韧尼龙产量、销量、进口量及出口量（2021-2026）&amp;（千吨）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中国超韧尼龙产量、销量、进口量及出口量预测（2027-2032）&amp;（千吨）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中国市场超韧尼龙主要进口来源</w:t>
      </w:r>
      <w:r>
        <w:rPr>
          <w:rFonts w:hint="eastAsia"/>
        </w:rPr>
        <w:br/>
      </w:r>
      <w:r>
        <w:rPr>
          <w:rFonts w:hint="eastAsia"/>
        </w:rPr>
        <w:t>　　表 72： 中国市场超韧尼龙主要出口目的地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超韧尼龙产品图片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中国不同产品类型超韧尼龙市场规模市场份额2025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超韧尼龙6产品图片</w:t>
      </w:r>
      <w:r>
        <w:rPr>
          <w:rFonts w:hint="eastAsia"/>
        </w:rPr>
        <w:br/>
      </w:r>
      <w:r>
        <w:rPr>
          <w:rFonts w:hint="eastAsia"/>
        </w:rPr>
        <w:t>　　图 4： 超韧尼龙66产品图片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中国不同应用超韧尼龙市场份额2025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汽车零件</w:t>
      </w:r>
      <w:r>
        <w:rPr>
          <w:rFonts w:hint="eastAsia"/>
        </w:rPr>
        <w:br/>
      </w:r>
      <w:r>
        <w:rPr>
          <w:rFonts w:hint="eastAsia"/>
        </w:rPr>
        <w:t>　　图 7： 电子电气</w:t>
      </w:r>
      <w:r>
        <w:rPr>
          <w:rFonts w:hint="eastAsia"/>
        </w:rPr>
        <w:br/>
      </w:r>
      <w:r>
        <w:rPr>
          <w:rFonts w:hint="eastAsia"/>
        </w:rPr>
        <w:t>　　图 8： 机械零件</w:t>
      </w:r>
      <w:r>
        <w:rPr>
          <w:rFonts w:hint="eastAsia"/>
        </w:rPr>
        <w:br/>
      </w:r>
      <w:r>
        <w:rPr>
          <w:rFonts w:hint="eastAsia"/>
        </w:rPr>
        <w:t>　　图 9： 其他场景</w:t>
      </w:r>
      <w:r>
        <w:rPr>
          <w:rFonts w:hint="eastAsia"/>
        </w:rPr>
        <w:br/>
      </w:r>
      <w:r>
        <w:rPr>
          <w:rFonts w:hint="eastAsia"/>
        </w:rPr>
        <w:t>　　图 10： 中国市场超韧尼龙市场规模，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中国市场超韧尼龙收入及增长率（2021-2032）&amp;（万元）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中国市场超韧尼龙销量及增长率（2021-2032）&amp;（千吨）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2025年中国市场主要厂商超韧尼龙销量市场份额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2025年中国市场主要厂商超韧尼龙收入市场份额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2025年中国市场前五大厂商超韧尼龙市场份额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2025年中国市场超韧尼龙第一梯队、第二梯队和第三梯队厂商（品牌）及市场份额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中国市场不同产品类型超韧尼龙价格走势（2021-2032）&amp;（元/吨）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中国市场不同应用超韧尼龙价格走势（2021-2032）&amp;（元/吨）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超韧尼龙中国企业SWOT分析</w:t>
      </w:r>
      <w:r>
        <w:rPr>
          <w:rFonts w:hint="eastAsia"/>
        </w:rPr>
        <w:br/>
      </w:r>
      <w:r>
        <w:rPr>
          <w:rFonts w:hint="eastAsia"/>
        </w:rPr>
        <w:t>　　图 20： 超韧尼龙产业链</w:t>
      </w:r>
      <w:r>
        <w:rPr>
          <w:rFonts w:hint="eastAsia"/>
        </w:rPr>
        <w:br/>
      </w:r>
      <w:r>
        <w:rPr>
          <w:rFonts w:hint="eastAsia"/>
        </w:rPr>
        <w:t>　　图 21： 超韧尼龙行业采购模式分析</w:t>
      </w:r>
      <w:r>
        <w:rPr>
          <w:rFonts w:hint="eastAsia"/>
        </w:rPr>
        <w:br/>
      </w:r>
      <w:r>
        <w:rPr>
          <w:rFonts w:hint="eastAsia"/>
        </w:rPr>
        <w:t>　　图 22： 超韧尼龙行业生产模式分析</w:t>
      </w:r>
      <w:r>
        <w:rPr>
          <w:rFonts w:hint="eastAsia"/>
        </w:rPr>
        <w:br/>
      </w:r>
      <w:r>
        <w:rPr>
          <w:rFonts w:hint="eastAsia"/>
        </w:rPr>
        <w:t>　　图 23： 超韧尼龙行业销售模式分析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中国超韧尼龙产能、产量、产能利用率及发展趋势（2021-2032）&amp;（千吨）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中国超韧尼龙产量、市场需求量及发展趋势（2021-2032）&amp;（千吨）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32d346cd34389" w:history="1">
        <w:r>
          <w:rPr>
            <w:rStyle w:val="Hyperlink"/>
          </w:rPr>
          <w:t>2026-2032年中国超韧尼龙行业现状及前景趋势分析报告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32d346cd34389" w:history="1">
        <w:r>
          <w:rPr>
            <w:rStyle w:val="Hyperlink"/>
          </w:rPr>
          <w:t>https://www.20087.com/2/57/ChaoRenNiLongHangYeQianJingFenXi.html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热点：高强度尼龙材料、超韧尼龙6的阻燃研究、尼龙增塑剂、超韧尼龙配方、增强尼龙耐温多少度、超韧尼龙的阻燃研究、防水尼龙布、超韧尼龙为什么要高低粘合处理、尼龙弹齿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23550b5e34459" w:history="1">
      <w:r>
        <w:rPr>
          <w:rStyle w:val="Hyperlink"/>
        </w:rPr>
        <w:t>2026-2032年中国超韧尼龙行业现状及前景趋势分析报告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aoRenNiLongHangYeQianJingFenXi.html" TargetMode="External" Id="Ra1c32d346cd3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aoRenNiLongHangYeQianJingFenXi.html" TargetMode="External" Id="Reea23550b5e3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2025-12-02T03:04:27Z</dcterms:created>
  <dcterms:modified xsi:type="dcterms:W3CDTF">2025-12-02T04:04:27Z</dcterms:modified>
  <dc:subject>2026-2032年中国超韧尼龙行业现状及前景趋势分析报告</dc:subject>
  <dc:title>2026-2032年中国超韧尼龙行业现状及前景趋势分析报告</dc:title>
  <cp:keywords>2026-2032年中国超韧尼龙行业现状及前景趋势分析报告</cp:keywords>
  <dc:description>2026-2032年中国超韧尼龙行业现状及前景趋势分析报告</dc:description>
</cp:coreProperties>
</file>