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51ccf04234705" w:history="1">
              <w:r>
                <w:rPr>
                  <w:rStyle w:val="Hyperlink"/>
                </w:rPr>
                <w:t>2025-2031年中国防火材料行业发展调研与市场前景预测报告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51ccf04234705" w:history="1">
              <w:r>
                <w:rPr>
                  <w:rStyle w:val="Hyperlink"/>
                </w:rPr>
                <w:t>2025-2031年中国防火材料行业发展调研与市场前景预测报告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51ccf04234705" w:history="1">
                <w:r>
                  <w:rPr>
                    <w:rStyle w:val="Hyperlink"/>
                  </w:rPr>
                  <w:t>https://www.20087.com/2/97/FangHuoCaiLiaoDeXianZhuangYuFaZhanQianJing.html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材料技术近年来取得了显著进步，涵盖了阻燃涂料、防火板材、防火密封胶等多种类型。这些材料不仅具有良好的阻燃性能，还注重环保和施工便利性。在建筑、交通、电子电器等行业，防火材料的应用日益广泛，有效提高了公共安全标准。</w:t>
      </w:r>
      <w:r>
        <w:rPr>
          <w:rFonts w:hint="eastAsia"/>
        </w:rPr>
        <w:br/>
      </w:r>
      <w:r>
        <w:rPr>
          <w:rFonts w:hint="eastAsia"/>
        </w:rPr>
        <w:t>　　未来防火材料将朝着多功能化、轻量化和环境友好型发展。研究将集中于开发具有隔热、隔音、耐腐蚀等多重防护性能的复合材料，以及适用于新能源汽车、5G基站等新兴领域的防火解决方案。此外，生物基和无卤阻燃材料的创新，将减少对环境的影响，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51ccf04234705" w:history="1">
        <w:r>
          <w:rPr>
            <w:rStyle w:val="Hyperlink"/>
          </w:rPr>
          <w:t>2025-2031年中国防火材料行业发展调研与市场前景预测报告</w:t>
        </w:r>
      </w:hyperlink>
      <w:r>
        <w:rPr>
          <w:rFonts w:hint="eastAsia"/>
        </w:rPr>
        <w:t>》系统分析了防火材料行业的市场规模、市场需求及价格波动，深入探讨了防火材料产业链关键环节及各细分市场特点。报告基于权威数据，科学预测了防火材料市场前景与发展趋势，同时评估了防火材料重点企业的经营状况，包括品牌影响力、市场集中度及竞争格局。通过SWOT分析，报告揭示了防火材料行业面临的风险与机遇，为防火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防火材料行业界定</w:t>
      </w:r>
      <w:r>
        <w:rPr>
          <w:rFonts w:hint="eastAsia"/>
        </w:rPr>
        <w:br/>
      </w:r>
      <w:r>
        <w:rPr>
          <w:rFonts w:hint="eastAsia"/>
        </w:rPr>
        <w:t>　　第一节 防火材料行业定义</w:t>
      </w:r>
      <w:r>
        <w:rPr>
          <w:rFonts w:hint="eastAsia"/>
        </w:rPr>
        <w:br/>
      </w:r>
      <w:r>
        <w:rPr>
          <w:rFonts w:hint="eastAsia"/>
        </w:rPr>
        <w:t>　　第二节 防火材料行业特点分析</w:t>
      </w:r>
      <w:r>
        <w:rPr>
          <w:rFonts w:hint="eastAsia"/>
        </w:rPr>
        <w:br/>
      </w:r>
      <w:r>
        <w:rPr>
          <w:rFonts w:hint="eastAsia"/>
        </w:rPr>
        <w:t>　　第三节 防火材料产业链分析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2024-2025年全球防火材料行业市场运行形势分析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2024-2025年全球防火材料行业发展概况</w:t>
      </w:r>
      <w:r>
        <w:rPr>
          <w:rFonts w:hint="eastAsia"/>
        </w:rPr>
        <w:br/>
      </w:r>
      <w:r>
        <w:rPr>
          <w:rFonts w:hint="eastAsia"/>
        </w:rPr>
        <w:t>　　第二节 全球防火材料行业发展走势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二、全球防火材料行业市场分布情况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三、全球防火材料行业发展趋势分析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全球防火材料行业重点国家和区域分析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2024-2025年中国防火材料行业发展环境分析</w:t>
      </w:r>
      <w:r>
        <w:rPr>
          <w:rFonts w:hint="eastAsia"/>
        </w:rPr>
        <w:br/>
      </w:r>
      <w:r>
        <w:rPr>
          <w:rFonts w:hint="eastAsia"/>
        </w:rPr>
        <w:t>　　第一节 防火材料行业经济环境分析</w:t>
      </w:r>
      <w:r>
        <w:rPr>
          <w:rFonts w:hint="eastAsia"/>
        </w:rPr>
        <w:br/>
      </w:r>
      <w:r>
        <w:rPr>
          <w:rFonts w:hint="eastAsia"/>
        </w:rPr>
        <w:t>　　第二节 防火材料行业政策环境分析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二、相关防火材料行业标准分析</w:t>
      </w:r>
      <w:r>
        <w:rPr>
          <w:rFonts w:hint="eastAsia"/>
        </w:rPr>
        <w:br/>
      </w:r>
      <w:r>
        <w:rPr>
          <w:rFonts w:hint="eastAsia"/>
        </w:rPr>
        <w:t>　　第三节 防火材料行业社会环境分析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2024-2025年防火材料行业技术发展现状及趋势分析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2024-2025年中国防火材料发展现状调研</w:t>
      </w:r>
      <w:r>
        <w:rPr>
          <w:rFonts w:hint="eastAsia"/>
        </w:rPr>
        <w:br/>
      </w:r>
      <w:r>
        <w:rPr>
          <w:rFonts w:hint="eastAsia"/>
        </w:rPr>
        <w:t>　　第一节 中国防火材料市场现状分析</w:t>
      </w:r>
      <w:r>
        <w:rPr>
          <w:rFonts w:hint="eastAsia"/>
        </w:rPr>
        <w:br/>
      </w:r>
      <w:r>
        <w:rPr>
          <w:rFonts w:hint="eastAsia"/>
        </w:rPr>
        <w:t>　　第二节 中国防火材料行业产量情况分析及预测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三、2019-2024年中国防火材料产量统计</w:t>
      </w:r>
      <w:r>
        <w:rPr>
          <w:rFonts w:hint="eastAsia"/>
        </w:rPr>
        <w:br/>
      </w:r>
      <w:r>
        <w:rPr>
          <w:rFonts w:hint="eastAsia"/>
        </w:rPr>
        <w:t>　　　　二、防火材料生产区域分布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三、2025-2031年中国防火材料产量预测分析</w:t>
      </w:r>
      <w:r>
        <w:rPr>
          <w:rFonts w:hint="eastAsia"/>
        </w:rPr>
        <w:br/>
      </w:r>
      <w:r>
        <w:rPr>
          <w:rFonts w:hint="eastAsia"/>
        </w:rPr>
        <w:t>　　第三节 中国防火材料市场需求分析及预测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二、2019-2024年中国防火材料市场需求量统计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三、2025-2031年中国防火材料市场需求量预测分析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防火材料细分市场深度分析</w:t>
      </w:r>
      <w:r>
        <w:rPr>
          <w:rFonts w:hint="eastAsia"/>
        </w:rPr>
        <w:br/>
      </w:r>
      <w:r>
        <w:rPr>
          <w:rFonts w:hint="eastAsia"/>
        </w:rPr>
        <w:t>　　第一节 防火材料细分市场（一）发展研究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防火材料细分市场（二）发展研究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2019-2024年中国防火材料行业进出口情况分析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二、2019-2024年中国防火材料行业出口分析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2025-2031年中国防火材料行业进出口情况预测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一、2025-2031年中国防火材料行业进口预测分析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影响防火材料行业进出口变化的主要原因分析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中国防火材料行业区域市场结构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重点地区防火材料行业调研分析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防火材料行业竞争格局分析</w:t>
      </w:r>
      <w:r>
        <w:rPr>
          <w:rFonts w:hint="eastAsia"/>
        </w:rPr>
        <w:br/>
      </w:r>
      <w:r>
        <w:rPr>
          <w:rFonts w:hint="eastAsia"/>
        </w:rPr>
        <w:t>　　第一节 防火材料行业集中度分析</w:t>
      </w:r>
      <w:r>
        <w:rPr>
          <w:rFonts w:hint="eastAsia"/>
        </w:rPr>
        <w:br/>
      </w:r>
      <w:r>
        <w:rPr>
          <w:rFonts w:hint="eastAsia"/>
        </w:rPr>
        <w:t>　　　　一、防火材料市场集中度分析</w:t>
      </w:r>
      <w:r>
        <w:rPr>
          <w:rFonts w:hint="eastAsia"/>
        </w:rPr>
        <w:br/>
      </w:r>
      <w:r>
        <w:rPr>
          <w:rFonts w:hint="eastAsia"/>
        </w:rPr>
        <w:t>　　　　二、防火材料企业集中度分析</w:t>
      </w:r>
      <w:r>
        <w:rPr>
          <w:rFonts w:hint="eastAsia"/>
        </w:rPr>
        <w:br/>
      </w:r>
      <w:r>
        <w:rPr>
          <w:rFonts w:hint="eastAsia"/>
        </w:rPr>
        <w:t>　　　　三、防火材料区域集中度分析</w:t>
      </w:r>
      <w:r>
        <w:rPr>
          <w:rFonts w:hint="eastAsia"/>
        </w:rPr>
        <w:br/>
      </w:r>
      <w:r>
        <w:rPr>
          <w:rFonts w:hint="eastAsia"/>
        </w:rPr>
        <w:t>　　第二节 防火材料行业主要企业竞争力分析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防火材料行业竞争格局分析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一、2024-2025年防火材料行业竞争分析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二、2024-2025年中外防火材料产品竞争分析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三、2019-2024年我国防火材料市场竞争分析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四、2025-2031年国内主要防火材料企业动向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防火材料重点企业（二）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防火材料重点企业（三）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防火材料重点企业（四）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防火材料重点企业（五）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防火材料重点企业（六）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2025年防火材料企业管理策略建议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提高防火材料企业竞争力的策略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一、提高中国防火材料企业核心竞争力的对策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二、防火材料企业提升竞争力的主要方向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三、影响防火材料企业核心竞争力的因素及提升途径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四、提高防火材料企业竞争力的策略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对我国防火材料品牌的战略思考</w:t>
      </w:r>
      <w:r>
        <w:rPr>
          <w:rFonts w:hint="eastAsia"/>
        </w:rPr>
        <w:br/>
      </w:r>
      <w:r>
        <w:rPr>
          <w:rFonts w:hint="eastAsia"/>
        </w:rPr>
        <w:t>　　　　一、防火材料实施品牌战略的意义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二、防火材料企业品牌的现状分析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三、我国防火材料企业的品牌战略</w:t>
      </w:r>
      <w:r>
        <w:rPr>
          <w:rFonts w:hint="eastAsia"/>
        </w:rPr>
        <w:br/>
      </w:r>
      <w:r>
        <w:rPr>
          <w:rFonts w:hint="eastAsia"/>
        </w:rPr>
        <w:t>　　　　四、防火材料品牌战略管理的策略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2025-2031年中国防火材料行业前景与风险预测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2025年中国防火材料市场前景分析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2025-2031年中国防火材料发展趋势预测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2025-2031年中国防火材料行业投资特性分析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二、2025-2031年中国防火材料行业盈利模式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三、2025-2031年中国防火材料行业盈利因素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2025-2031年中国防火材料行业投资机会分析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二、2025-2031年中国防火材料行业区域市场投资潜力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2025-2031年中国防火材料行业投资风险分析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二、2025-2031年中国防火材料行业技术风险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三、2025-2031年中国防火材料行业政策风险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四、2025-2031年中国防火材料行业进入退出风险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防火材料行业研究结论</w:t>
      </w:r>
      <w:r>
        <w:rPr>
          <w:rFonts w:hint="eastAsia"/>
        </w:rPr>
        <w:br/>
      </w:r>
      <w:r>
        <w:rPr>
          <w:rFonts w:hint="eastAsia"/>
        </w:rPr>
        <w:t>　　第二节 防火材料行业投资价值评估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 防火材料行业投资建议</w:t>
      </w:r>
      <w:r>
        <w:rPr>
          <w:rFonts w:hint="eastAsia"/>
        </w:rPr>
        <w:br/>
      </w:r>
      <w:r>
        <w:rPr>
          <w:rFonts w:hint="eastAsia"/>
        </w:rPr>
        <w:t>　　　　一、防火材料行业投资策略建议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二、防火材料行业投资方向建议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三、防火材料行业投资方式建议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2025-2031年中国防火材料行业产能预测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2025-2031年中国防火材料行业产量预测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2025-2031年中国防火材料行业市场需求预测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2025年防火材料行业壁垒</w:t>
      </w:r>
      <w:r>
        <w:rPr>
          <w:rFonts w:hint="eastAsia"/>
        </w:rPr>
        <w:br/>
      </w:r>
      <w:r>
        <w:rPr>
          <w:rFonts w:hint="eastAsia"/>
        </w:rPr>
        <w:t>　　图表 2025年防火材料市场前景分析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2025-2031年中国防火材料市场需求预测</w:t>
      </w:r>
      <w:r>
        <w:rPr>
          <w:rFonts w:hint="eastAsia"/>
        </w:rPr>
        <w:br/>
      </w:r>
      <w:r>
        <w:rPr>
          <w:rFonts w:hint="eastAsia"/>
        </w:rPr>
        <w:t>　　图表 2025年防火材料发展趋势预测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51ccf04234705" w:history="1">
        <w:r>
          <w:rPr>
            <w:rStyle w:val="Hyperlink"/>
          </w:rPr>
          <w:t>2025-2031年中国防火材料行业发展调研与市场前景预测报告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51ccf04234705" w:history="1">
        <w:r>
          <w:rPr>
            <w:rStyle w:val="Hyperlink"/>
          </w:rPr>
          <w:t>https://www.20087.com/2/97/FangHuoCaiLiaoDeXianZhuangYuFaZhanQianJing.html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热点：建筑防火材料有哪些、防火材料等级分几个级别、新型防火材料有哪些、防火材料厂家、什么材料防火、防火材料等级、室内防火材料有哪些、防火材料挡板、防火材料聚碳酸酯(PC),其合成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249f0eb7b4746" w:history="1">
      <w:r>
        <w:rPr>
          <w:rStyle w:val="Hyperlink"/>
        </w:rPr>
        <w:t>2025-2031年中国防火材料行业发展调研与市场前景预测报告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FangHuoCaiLiaoDeXianZhuangYuFaZhanQianJing.html" TargetMode="External" Id="R22551ccf0423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FangHuoCaiLiaoDeXianZhuangYuFaZhanQianJing.html" TargetMode="External" Id="R64d249f0eb7b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2024-10-15T06:43:00Z</dcterms:created>
  <dcterms:modified xsi:type="dcterms:W3CDTF">2024-10-15T07:43:00Z</dcterms:modified>
  <dc:subject>2025-2031年中国防火材料行业发展调研与市场前景预测报告</dc:subject>
  <dc:title>2025-2031年中国防火材料行业发展调研与市场前景预测报告</dc:title>
  <cp:keywords>2025-2031年中国防火材料行业发展调研与市场前景预测报告</cp:keywords>
  <dc:description>2025-2031年中国防火材料行业发展调研与市场前景预测报告</dc:description>
</cp:coreProperties>
</file>