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c67d2163445f1" w:history="1">
              <w:r>
                <w:rPr>
                  <w:rStyle w:val="Hyperlink"/>
                </w:rPr>
                <w:t>中国食品级神经酰胺行业发展研究与趋势分析（2022-2028年）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c67d2163445f1" w:history="1">
              <w:r>
                <w:rPr>
                  <w:rStyle w:val="Hyperlink"/>
                </w:rPr>
                <w:t>中国食品级神经酰胺行业发展研究与趋势分析（2022-2028年）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5c67d2163445f1" w:history="1">
                <w:r>
                  <w:rPr>
                    <w:rStyle w:val="Hyperlink"/>
                  </w:rPr>
                  <w:t>https://www.20087.com/2/97/ShiPinJiShenJingXianAnFaZhanQuShiFenXi.html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神经酰胺是一种功能性食品添加剂，因其具有改善皮肤屏障功能、增强免疫力等健康益处而备受关注。随着消费者对于营养补充品的需求日益增长，尤其是对于天然来源、无副作用的成分更为青睐，食品级神经酰胺逐渐成为市场上的热门产品。目前，神经酰胺来源多样，包括植物提取和微生物发酵两种主要途径，其中植物来源的产品因其更接近人体自身结构而更受欢迎。</w:t>
      </w:r>
      <w:r>
        <w:rPr>
          <w:rFonts w:hint="eastAsia"/>
        </w:rPr>
        <w:br/>
      </w:r>
      <w:r>
        <w:rPr>
          <w:rFonts w:hint="eastAsia"/>
        </w:rPr>
        <w:t>　　未来，食品级神经酰胺的发展将更加注重安全性和功效性。一方面，随着科学技术的进步，通过基因工程手段提高微生物发酵产率，或将开发出新的植物来源，使得神经酰胺的成本进一步降低，同时确保其纯度和安全性；另一方面，通过临床试验验证神经酰胺对人体健康的长期影响，将有助于其获得更广泛的认可。此外，随着个性化营养理念的兴起，基于个体差异的神经酰胺补充方案可能成为未来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5c67d2163445f1" w:history="1">
        <w:r>
          <w:rPr>
            <w:rStyle w:val="Hyperlink"/>
          </w:rPr>
          <w:t>中国食品级神经酰胺行业发展研究与趋势分析（2022-2028年）</w:t>
        </w:r>
      </w:hyperlink>
      <w:r>
        <w:rPr>
          <w:rFonts w:hint="eastAsia"/>
        </w:rPr>
        <w:t>全面分析了食品级神经酰胺行业的市场规模、需求和价格动态，同时对食品级神经酰胺产业链进行了探讨。报告客观描述了食品级神经酰胺行业现状，审慎预测了食品级神经酰胺市场前景及发展趋势。此外，报告还聚焦于食品级神经酰胺重点企业，剖析了市场竞争格局、集中度以及品牌影响力，并对食品级神经酰胺细分市场进行了研究。食品级神经酰胺报告以专业、科学的视角，为投资者和行业决策者提供了权威的市场洞察与决策参考，是食品级神经酰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食品级神经酰胺市场概述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按照不同产品类型，食品级神经酰胺主要可以分为如下几个类别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不同类型食品级神经酰胺增长趋势2021 VS 2028</w:t>
      </w:r>
      <w:r>
        <w:rPr>
          <w:rFonts w:hint="eastAsia"/>
        </w:rPr>
        <w:br/>
      </w:r>
      <w:r>
        <w:rPr>
          <w:rFonts w:hint="eastAsia"/>
        </w:rPr>
        <w:t>　　　　1.2.2 发酵神经酰胺</w:t>
      </w:r>
      <w:r>
        <w:rPr>
          <w:rFonts w:hint="eastAsia"/>
        </w:rPr>
        <w:br/>
      </w:r>
      <w:r>
        <w:rPr>
          <w:rFonts w:hint="eastAsia"/>
        </w:rPr>
        <w:t>　　　　1.2.3 植物提取神经酰胺</w:t>
      </w:r>
      <w:r>
        <w:rPr>
          <w:rFonts w:hint="eastAsia"/>
        </w:rPr>
        <w:br/>
      </w:r>
      <w:r>
        <w:rPr>
          <w:rFonts w:hint="eastAsia"/>
        </w:rPr>
        <w:t>　　1.3 从不同应用，食品级神经酰胺主要包括如下几个方面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食品添加剂</w:t>
      </w:r>
      <w:r>
        <w:rPr>
          <w:rFonts w:hint="eastAsia"/>
        </w:rPr>
        <w:br/>
      </w:r>
      <w:r>
        <w:rPr>
          <w:rFonts w:hint="eastAsia"/>
        </w:rPr>
        <w:t>　　　　1.3.2 补品</w:t>
      </w:r>
      <w:r>
        <w:rPr>
          <w:rFonts w:hint="eastAsia"/>
        </w:rPr>
        <w:br/>
      </w:r>
      <w:r>
        <w:rPr>
          <w:rFonts w:hint="eastAsia"/>
        </w:rPr>
        <w:t>　　1.4 中国食品级神经酰胺发展现状及未来趋势（2017-2021年）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中国市场食品级神经酰胺销量规模及增长率（2017-2021年）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中国市场食品级神经酰胺销量及增长率（2017-2021年）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中国市场主要食品级神经酰胺厂商分析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中国市场主要厂商食品级神经酰胺销量、收入及市场份额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中国市场主要厂商食品级神经酰胺销量（2017-2021年）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中国市场主要厂商食品级神经酰胺收入（2017-2021年）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2022年中国市场主要厂商食品级神经酰胺收入排名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中国市场主要厂商食品级神经酰胺价格（2017-2021年）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中国市场主要厂商食品级神经酰胺产地分布及商业化日期</w:t>
      </w:r>
      <w:r>
        <w:rPr>
          <w:rFonts w:hint="eastAsia"/>
        </w:rPr>
        <w:br/>
      </w:r>
      <w:r>
        <w:rPr>
          <w:rFonts w:hint="eastAsia"/>
        </w:rPr>
        <w:t>　　2.3 食品级神经酰胺行业集中度、竞争程度分析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食品级神经酰胺行业集中度分析：中国Top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中国食品级神经酰胺第一梯队、第二梯队和第三梯队厂商（品牌）及市场份额（2021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主要食品级神经酰胺企业采访及观点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中国主要地区食品级神经酰胺分析</w:t>
      </w:r>
      <w:r>
        <w:rPr>
          <w:rFonts w:hint="eastAsia"/>
        </w:rPr>
        <w:br/>
      </w:r>
      <w:r>
        <w:rPr>
          <w:rFonts w:hint="eastAsia"/>
        </w:rPr>
        <w:t>　　3.1 中国主要地区食品级神经酰胺市场规模分析：2021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中国主要地区食品级神经酰胺销量及市场份额（2017-2021年）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中国主要地区食品级神经酰胺销量及市场份额预测（2017-2021年）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中国主要地区食品级神经酰胺销量规模及市场份额（2017-2021年）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中国主要地区食品级神经酰胺销量规模及市场份额预测（2017-2021年）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华东地区食品级神经酰胺销量、销售规模及增长率（2017-2021年）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华南地区食品级神经酰胺销量、销售规模及增长率（2017-2021年）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华中地区食品级神经酰胺销量、销售规模及增长率（2017-2021年）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华北地区食品级神经酰胺销量、销售规模及增长率（2017-2021年）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西南地区食品级神经酰胺销量、销售规模及增长率（2017-2021年）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东北及西北地区食品级神经酰胺销量、销售规模及增长率（2017-2021年）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中国市场食品级神经酰胺主要企业分析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重点企业（1）基本信息、食品级神经酰胺生产基地、总部、竞争对手及市场地位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重点企业（1）食品级神经酰胺产品规格、参数及市场应用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重点企业（1）在中国市场食品级神经酰胺销量、收入、价格及毛利率（2017-2021年）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重点企业（2）基本信息、食品级神经酰胺生产基地、总部、竞争对手及市场地位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重点企业（2）食品级神经酰胺产品规格、参数及市场应用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重点企业（2）在中国市场食品级神经酰胺销量、收入、价格及毛利率（2017-2021年）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重点企业（3）基本信息、食品级神经酰胺生产基地、总部、竞争对手及市场地位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重点企业（3）食品级神经酰胺产品规格、参数及市场应用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重点企业（3）在中国市场食品级神经酰胺销量、收入、价格及毛利率（2017-2021年）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重点企业（4）基本信息、食品级神经酰胺生产基地、总部、竞争对手及市场地位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重点企业（4）食品级神经酰胺产品规格、参数及市场应用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重点企业（4）在中国市场食品级神经酰胺销量、收入、价格及毛利率（2017-2021年）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重点企业（5）基本信息、食品级神经酰胺生产基地、总部、竞争对手及市场地位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重点企业（5）食品级神经酰胺产品规格、参数及市场应用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重点企业（5）在中国市场食品级神经酰胺销量、收入、价格及毛利率（2017-2021年）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不同类型食品级神经酰胺分析</w:t>
      </w:r>
      <w:r>
        <w:rPr>
          <w:rFonts w:hint="eastAsia"/>
        </w:rPr>
        <w:br/>
      </w:r>
      <w:r>
        <w:rPr>
          <w:rFonts w:hint="eastAsia"/>
        </w:rPr>
        <w:t>　　5.1 中国市场不同产品类型食品级神经酰胺销量（2017-2021年）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中国市场不同产品类型食品级神经酰胺销量及市场份额（2017-2021年）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中国市场不同产品类型食品级神经酰胺销量预测（2017-2021年）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中国市场不同产品类型食品级神经酰胺规模（2017-2021年）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中国市场不同产品类型食品级神经酰胺规模及市场份额（2017-2021年）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中国市场不同产品类型食品级神经酰胺规模预测（2017-2021年）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中国市场不同产品类型食品级神经酰胺价格走势（2017-2021年）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不同应用食品级神经酰胺分析</w:t>
      </w:r>
      <w:r>
        <w:rPr>
          <w:rFonts w:hint="eastAsia"/>
        </w:rPr>
        <w:br/>
      </w:r>
      <w:r>
        <w:rPr>
          <w:rFonts w:hint="eastAsia"/>
        </w:rPr>
        <w:t>　　6.1 中国市场不同应用食品级神经酰胺销量（2017-2021年）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中国市场不同应用食品级神经酰胺销量及市场份额（2017-2021年）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中国市场不同应用食品级神经酰胺销量预测（2017-2021年）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中国市场不同应用食品级神经酰胺规模（2017-2021年）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中国市场不同应用食品级神经酰胺规模及市场份额（2017-2021年）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中国市场不同应用食品级神经酰胺规模预测（2017-2021年）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中国市场不同应用食品级神经酰胺价格走势（2017-2021年）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食品级神经酰胺行业产业链简介</w:t>
      </w:r>
      <w:r>
        <w:rPr>
          <w:rFonts w:hint="eastAsia"/>
        </w:rPr>
        <w:br/>
      </w:r>
      <w:r>
        <w:rPr>
          <w:rFonts w:hint="eastAsia"/>
        </w:rPr>
        <w:t>　　7.3 食品级神经酰胺行业供应链简介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上下游行业对食品级神经酰胺行业的影响</w:t>
      </w:r>
      <w:r>
        <w:rPr>
          <w:rFonts w:hint="eastAsia"/>
        </w:rPr>
        <w:br/>
      </w:r>
      <w:r>
        <w:rPr>
          <w:rFonts w:hint="eastAsia"/>
        </w:rPr>
        <w:t>　　7.4 食品级神经酰胺行业采购模式</w:t>
      </w:r>
      <w:r>
        <w:rPr>
          <w:rFonts w:hint="eastAsia"/>
        </w:rPr>
        <w:br/>
      </w:r>
      <w:r>
        <w:rPr>
          <w:rFonts w:hint="eastAsia"/>
        </w:rPr>
        <w:t>　　7.5 食品级神经酰胺行业生产模式</w:t>
      </w:r>
      <w:r>
        <w:rPr>
          <w:rFonts w:hint="eastAsia"/>
        </w:rPr>
        <w:br/>
      </w:r>
      <w:r>
        <w:rPr>
          <w:rFonts w:hint="eastAsia"/>
        </w:rPr>
        <w:t>　　7.6 食品级神经酰胺行业销售模式及销售渠道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中国本土食品级神经酰胺产能、产量分析</w:t>
      </w:r>
      <w:r>
        <w:rPr>
          <w:rFonts w:hint="eastAsia"/>
        </w:rPr>
        <w:br/>
      </w:r>
      <w:r>
        <w:rPr>
          <w:rFonts w:hint="eastAsia"/>
        </w:rPr>
        <w:t>　　8.1 中国食品级神经酰胺供需现状及预测（2017-2021年）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中国食品级神经酰胺产能、产量、产能利用率及发展趋势（2017-2021年）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中国食品级神经酰胺产量、表观消费量、供给现状及发展趋势（2017-2021年）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中国食品级神经酰胺产量、市场需求量及发展趋势（2017-2021年）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中国食品级神经酰胺产值及增长率（2017-2021年）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中国食品级神经酰胺进出口分析（2017-2021年）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中国食品级神经酰胺产量、表观消费量、进口量及出口量（2017-2021年）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中国食品级神经酰胺进口量、进口额（万元）及进口均价（2017-2021年）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中国市场食品级神经酰胺主要进口来源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中国市场食品级神经酰胺主要出口目的地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中国本土生产商食品级神经酰胺产能分析（2017-2021年）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中国本土生产商食品级神经酰胺产量分析（2017-2021年）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中国本土生产商食品级神经酰胺产值分析（2017-2021年）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双循环视角看食品级神经酰胺行业投资机会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“一带一路”沿线国家食品级神经酰胺发展机遇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“新基建”政策促进食品级神经酰胺行业发展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国家区域性政策/规划对食品级神经酰胺行业发展的影响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中国市场食品级神经酰胺发展的有利因素、不利因素分析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中国市场食品级神经酰胺发展机遇及挑战分析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中国市场食品级神经酰胺未来几年发展趋势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按照不同产品类型，食品级神经酰胺主要可以分为如下几个类别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不同产品类型食品级神经酰胺增长趋势2021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从不同应用，食品级神经酰胺主要包括如下几个方面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不同应用食品级神经酰胺消费量增长趋势2021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中国市场主要厂商食品级神经酰胺销量（2017-2021年）（吨）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中国市场主要厂商食品级神经酰胺销量市场份额（2017-2021年）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中国市场主要厂商食品级神经酰胺收入（2017-2021年）（万元）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中国市场主要厂商食品级神经酰胺收入份额（万元）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2022年中国主要生产商食品级神经酰胺收入排名（万元）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中国市场主要厂商食品级神经酰胺价格（2017-2021年）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中国市场主要厂商食品级神经酰胺产地分布及商业化日期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主要食品级神经酰胺企业采访及观点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中国主要地区食品级神经酰胺销售规模（万元）：2021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中国主要地区食品级神经酰胺销量（2017-2021年）（吨）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中国主要地区食品级神经酰胺销量市场份额（2017-2021年）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中国主要地区食品级神经酰胺销量（2017-2021年）（吨）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中国主要地区食品级神经酰胺销量份额（2017-2021年）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中国主要地区食品级神经酰胺销售规模（万元）（2017-2021年）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中国主要地区食品级神经酰胺销售规模份额（2017-2021年）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中国主要地区食品级神经酰胺销售规模（万元）（2017-2021年）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中国主要地区食品级神经酰胺销售规模份额（2017-2021年）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重点企业（1）食品级神经酰胺生产基地、总部、竞争对手及市场地位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重点企业（1）食品级神经酰胺产品规格、参数及市场应用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重点企业（1）食品级神经酰胺销量（吨）、收入（万元）、价格及毛利率（2017-2021年）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重点企业（2）食品级神经酰胺生产基地、总部、竞争对手及市场地位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重点企业（2）食品级神经酰胺产品规格、参数及市场应用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重点企业（2）食品级神经酰胺销量（吨）、收入（万元）、价格及毛利率（2017-2021年）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重点企业（3）食品级神经酰胺生产基地、总部、竞争对手及市场地位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重点企业（3）食品级神经酰胺产品规格、参数及市场应用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重点企业（3）食品级神经酰胺销量（吨）、收入（万元）、价格及毛利率（2017-2021年）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重点企业（4）食品级神经酰胺生产基地、总部、竞争对手及市场地位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重点企业（4）食品级神经酰胺产品规格、参数及市场应用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重点企业（4）食品级神经酰胺销量（吨）、收入（万元）、价格及毛利率（2017-2021年）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重点企业（5）食品级神经酰胺生产基地、总部、竞争对手及市场地位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重点企业（5）食品级神经酰胺产品规格、参数及市场应用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重点企业（5）食品级神经酰胺销量（吨）、收入（万元）、价格及毛利率（2017-2021年）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中国市场不同类型食品级神经酰胺销量（2017-2021年）（吨）</w:t>
      </w:r>
      <w:r>
        <w:rPr>
          <w:rFonts w:hint="eastAsia"/>
        </w:rPr>
        <w:br/>
      </w:r>
      <w:r>
        <w:rPr>
          <w:rFonts w:hint="eastAsia"/>
        </w:rPr>
        <w:t>　　表48 中国市场不同类型食品级神经酰胺销量市场份额（2017-2021年）</w:t>
      </w:r>
      <w:r>
        <w:rPr>
          <w:rFonts w:hint="eastAsia"/>
        </w:rPr>
        <w:br/>
      </w:r>
      <w:r>
        <w:rPr>
          <w:rFonts w:hint="eastAsia"/>
        </w:rPr>
        <w:t>　　表49 中国市场不同类型食品级神经酰胺销量预测（2017-2021年）（吨）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表50 中国市场不同类型食品级神经酰胺销量市场份额预测（2017-2021年）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表51 中国市场不同类型食品级神经酰胺规模（2017-2021年）（万元）</w:t>
      </w:r>
      <w:r>
        <w:rPr>
          <w:rFonts w:hint="eastAsia"/>
        </w:rPr>
        <w:br/>
      </w:r>
      <w:r>
        <w:rPr>
          <w:rFonts w:hint="eastAsia"/>
        </w:rPr>
        <w:t>　　表52 中国市场不同类型食品级神经酰胺规模市场份额（2017-2021年）</w:t>
      </w:r>
      <w:r>
        <w:rPr>
          <w:rFonts w:hint="eastAsia"/>
        </w:rPr>
        <w:br/>
      </w:r>
      <w:r>
        <w:rPr>
          <w:rFonts w:hint="eastAsia"/>
        </w:rPr>
        <w:t>　　表53 中国市场不同类型食品级神经酰胺规模预测（2017-2021年）（万元）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表54 中国市场不同类型食品级神经酰胺规模市场份额预测（2017-2021年）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中国市场不同类型食品级神经酰胺价格走势（2017-2021年）</w:t>
      </w:r>
      <w:r>
        <w:rPr>
          <w:rFonts w:hint="eastAsia"/>
        </w:rPr>
        <w:br/>
      </w:r>
      <w:r>
        <w:rPr>
          <w:rFonts w:hint="eastAsia"/>
        </w:rPr>
        <w:t>　　表56 中国市场不同应用食品级神经酰胺销量（2017-2021年）（吨）</w:t>
      </w:r>
      <w:r>
        <w:rPr>
          <w:rFonts w:hint="eastAsia"/>
        </w:rPr>
        <w:br/>
      </w:r>
      <w:r>
        <w:rPr>
          <w:rFonts w:hint="eastAsia"/>
        </w:rPr>
        <w:t>　　表57 中国市场不同应用食品级神经酰胺销量份额（2017-2021年）</w:t>
      </w:r>
      <w:r>
        <w:rPr>
          <w:rFonts w:hint="eastAsia"/>
        </w:rPr>
        <w:br/>
      </w:r>
      <w:r>
        <w:rPr>
          <w:rFonts w:hint="eastAsia"/>
        </w:rPr>
        <w:t>　　表58 中国市场不同应用食品级神经酰胺销量预测（2017-2021年）（吨）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表59 中国市场不同应用食品级神经酰胺销量市场份额（2017-2021年）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中国市场不同应用食品级神经酰胺规模（2017-2021年）（万元）</w:t>
      </w:r>
      <w:r>
        <w:rPr>
          <w:rFonts w:hint="eastAsia"/>
        </w:rPr>
        <w:br/>
      </w:r>
      <w:r>
        <w:rPr>
          <w:rFonts w:hint="eastAsia"/>
        </w:rPr>
        <w:t>　　表61 中国市场不同应用食品级神经酰胺规模市场份额（2017-2021年）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中国市场不同应用食品级神经酰胺规模预测（2017-2021年）（万元）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中国市场不同应用食品级神经酰胺规模市场份额预测（2017-2021年）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中国市场不同应用食品级神经酰胺价格走势（2017-2021年）</w:t>
      </w:r>
      <w:r>
        <w:rPr>
          <w:rFonts w:hint="eastAsia"/>
        </w:rPr>
        <w:br/>
      </w:r>
      <w:r>
        <w:rPr>
          <w:rFonts w:hint="eastAsia"/>
        </w:rPr>
        <w:t>　　表65 食品级神经酰胺行业供应链</w:t>
      </w:r>
      <w:r>
        <w:rPr>
          <w:rFonts w:hint="eastAsia"/>
        </w:rPr>
        <w:br/>
      </w:r>
      <w:r>
        <w:rPr>
          <w:rFonts w:hint="eastAsia"/>
        </w:rPr>
        <w:t>　　表66 食品级神经酰胺上游原料供应商</w:t>
      </w:r>
      <w:r>
        <w:rPr>
          <w:rFonts w:hint="eastAsia"/>
        </w:rPr>
        <w:br/>
      </w:r>
      <w:r>
        <w:rPr>
          <w:rFonts w:hint="eastAsia"/>
        </w:rPr>
        <w:t>　　表67 食品级神经酰胺行业下游客户分析</w:t>
      </w:r>
      <w:r>
        <w:rPr>
          <w:rFonts w:hint="eastAsia"/>
        </w:rPr>
        <w:br/>
      </w:r>
      <w:r>
        <w:rPr>
          <w:rFonts w:hint="eastAsia"/>
        </w:rPr>
        <w:t>　　表68 食品级神经酰胺行业主要下游代表性客户</w:t>
      </w:r>
      <w:r>
        <w:rPr>
          <w:rFonts w:hint="eastAsia"/>
        </w:rPr>
        <w:br/>
      </w:r>
      <w:r>
        <w:rPr>
          <w:rFonts w:hint="eastAsia"/>
        </w:rPr>
        <w:t>　　表69 上下游行业对食品级神经酰胺行业的影响</w:t>
      </w:r>
      <w:r>
        <w:rPr>
          <w:rFonts w:hint="eastAsia"/>
        </w:rPr>
        <w:br/>
      </w:r>
      <w:r>
        <w:rPr>
          <w:rFonts w:hint="eastAsia"/>
        </w:rPr>
        <w:t>　　表70 食品级神经酰胺行业典型经销商</w:t>
      </w:r>
      <w:r>
        <w:rPr>
          <w:rFonts w:hint="eastAsia"/>
        </w:rPr>
        <w:br/>
      </w:r>
      <w:r>
        <w:rPr>
          <w:rFonts w:hint="eastAsia"/>
        </w:rPr>
        <w:t>　　表71 中国食品级神经酰胺产量、表观消费量、进口量及出口量（2017-2021年）（吨）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表72 中国食品级神经酰胺产量、表观消费量、进口量及出口量预测（2017-2021年）（吨）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表73 中国食品级神经酰胺进口量（吨）、进口额（万元）及进口均价（2017-2021年）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表74 中国食品级神经酰胺进口量（吨）、进口额（万元）及进口均价（2017-2021年）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表75 中国市场食品级神经酰胺主要进口来源</w:t>
      </w:r>
      <w:r>
        <w:rPr>
          <w:rFonts w:hint="eastAsia"/>
        </w:rPr>
        <w:br/>
      </w:r>
      <w:r>
        <w:rPr>
          <w:rFonts w:hint="eastAsia"/>
        </w:rPr>
        <w:t>　　表76 中国市场食品级神经酰胺主要出口目的地</w:t>
      </w:r>
      <w:r>
        <w:rPr>
          <w:rFonts w:hint="eastAsia"/>
        </w:rPr>
        <w:br/>
      </w:r>
      <w:r>
        <w:rPr>
          <w:rFonts w:hint="eastAsia"/>
        </w:rPr>
        <w:t>　　表77 中国本土主要生产商食品级神经酰胺产能（2017-2021年）（吨）</w:t>
      </w:r>
      <w:r>
        <w:rPr>
          <w:rFonts w:hint="eastAsia"/>
        </w:rPr>
        <w:br/>
      </w:r>
      <w:r>
        <w:rPr>
          <w:rFonts w:hint="eastAsia"/>
        </w:rPr>
        <w:t>　　表78 中国本土主要生产商食品级神经酰胺产能份额（2017-2021年）</w:t>
      </w:r>
      <w:r>
        <w:rPr>
          <w:rFonts w:hint="eastAsia"/>
        </w:rPr>
        <w:br/>
      </w:r>
      <w:r>
        <w:rPr>
          <w:rFonts w:hint="eastAsia"/>
        </w:rPr>
        <w:t>　　表79 中国本土主要生产商食品级神经酰胺产量（2017-2021年）（吨）</w:t>
      </w:r>
      <w:r>
        <w:rPr>
          <w:rFonts w:hint="eastAsia"/>
        </w:rPr>
        <w:br/>
      </w:r>
      <w:r>
        <w:rPr>
          <w:rFonts w:hint="eastAsia"/>
        </w:rPr>
        <w:t>　　表80 中国本土主要生产商食品级神经酰胺产量份额（2017-2021年）</w:t>
      </w:r>
      <w:r>
        <w:rPr>
          <w:rFonts w:hint="eastAsia"/>
        </w:rPr>
        <w:br/>
      </w:r>
      <w:r>
        <w:rPr>
          <w:rFonts w:hint="eastAsia"/>
        </w:rPr>
        <w:t>　　表81 中国本土主要生产商食品级神经酰胺产值（2017-2021年）（万元）</w:t>
      </w:r>
      <w:r>
        <w:rPr>
          <w:rFonts w:hint="eastAsia"/>
        </w:rPr>
        <w:br/>
      </w:r>
      <w:r>
        <w:rPr>
          <w:rFonts w:hint="eastAsia"/>
        </w:rPr>
        <w:t>　　表82 中国本土主要生产商食品级神经酰胺产值份额（2017-2021年）</w:t>
      </w:r>
      <w:r>
        <w:rPr>
          <w:rFonts w:hint="eastAsia"/>
        </w:rPr>
        <w:br/>
      </w:r>
      <w:r>
        <w:rPr>
          <w:rFonts w:hint="eastAsia"/>
        </w:rPr>
        <w:t>　　表83 双循环格局下，中国市场食品级神经酰胺发展的空间和机遇主要体现在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表84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表85 食品级神经酰胺在粤港澳大湾区发展现状及趋势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表86 食品级神经酰胺在长三角地区的发展现状及趋势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表87 食品级神经酰胺在京津冀地区的发展现状及趋势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表88 食品级神经酰胺在中国其他区域的发展现状及趋势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表89 中国市场食品级神经酰胺发展的有利因素、不利因素分析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表90 中国市场食品级神经酰胺发展的机遇分析</w:t>
      </w:r>
      <w:r>
        <w:rPr>
          <w:rFonts w:hint="eastAsia"/>
        </w:rPr>
        <w:br/>
      </w:r>
      <w:r>
        <w:rPr>
          <w:rFonts w:hint="eastAsia"/>
        </w:rPr>
        <w:t>　　表91 食品级神经酰胺在中国市场发展的挑战分析</w:t>
      </w:r>
      <w:r>
        <w:rPr>
          <w:rFonts w:hint="eastAsia"/>
        </w:rPr>
        <w:br/>
      </w:r>
      <w:r>
        <w:rPr>
          <w:rFonts w:hint="eastAsia"/>
        </w:rPr>
        <w:t>　　表92 中国市场食品级神经酰胺未来几年发展趋势</w:t>
      </w:r>
      <w:r>
        <w:rPr>
          <w:rFonts w:hint="eastAsia"/>
        </w:rPr>
        <w:br/>
      </w:r>
      <w:r>
        <w:rPr>
          <w:rFonts w:hint="eastAsia"/>
        </w:rPr>
        <w:t>　　表93研究范围</w:t>
      </w:r>
      <w:r>
        <w:rPr>
          <w:rFonts w:hint="eastAsia"/>
        </w:rPr>
        <w:br/>
      </w:r>
      <w:r>
        <w:rPr>
          <w:rFonts w:hint="eastAsia"/>
        </w:rPr>
        <w:t>　　表94分析师列表</w:t>
      </w:r>
      <w:r>
        <w:rPr>
          <w:rFonts w:hint="eastAsia"/>
        </w:rPr>
        <w:br/>
      </w:r>
      <w:r>
        <w:rPr>
          <w:rFonts w:hint="eastAsia"/>
        </w:rPr>
        <w:t>　　图1 食品级神经酰胺产品图片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中国不同产品类型食品级神经酰胺产量市场份额2020 &amp; 2026</w:t>
      </w:r>
      <w:r>
        <w:rPr>
          <w:rFonts w:hint="eastAsia"/>
        </w:rPr>
        <w:br/>
      </w:r>
      <w:r>
        <w:rPr>
          <w:rFonts w:hint="eastAsia"/>
        </w:rPr>
        <w:t>　　图3 发酵神经酰胺产品图片</w:t>
      </w:r>
      <w:r>
        <w:rPr>
          <w:rFonts w:hint="eastAsia"/>
        </w:rPr>
        <w:br/>
      </w:r>
      <w:r>
        <w:rPr>
          <w:rFonts w:hint="eastAsia"/>
        </w:rPr>
        <w:t>　　图4 植物提取神经酰胺产品图片</w:t>
      </w:r>
      <w:r>
        <w:rPr>
          <w:rFonts w:hint="eastAsia"/>
        </w:rPr>
        <w:br/>
      </w:r>
      <w:r>
        <w:rPr>
          <w:rFonts w:hint="eastAsia"/>
        </w:rPr>
        <w:t>　　图5 中国不同应用食品级神经酰胺消费量市场份额2021 VS 2028</w:t>
      </w:r>
      <w:r>
        <w:rPr>
          <w:rFonts w:hint="eastAsia"/>
        </w:rPr>
        <w:br/>
      </w:r>
      <w:r>
        <w:rPr>
          <w:rFonts w:hint="eastAsia"/>
        </w:rPr>
        <w:t>　　图6 食品添加剂产品图片</w:t>
      </w:r>
      <w:r>
        <w:rPr>
          <w:rFonts w:hint="eastAsia"/>
        </w:rPr>
        <w:br/>
      </w:r>
      <w:r>
        <w:rPr>
          <w:rFonts w:hint="eastAsia"/>
        </w:rPr>
        <w:t>　　图7 补品产品图片</w:t>
      </w:r>
      <w:r>
        <w:rPr>
          <w:rFonts w:hint="eastAsia"/>
        </w:rPr>
        <w:br/>
      </w:r>
      <w:r>
        <w:rPr>
          <w:rFonts w:hint="eastAsia"/>
        </w:rPr>
        <w:t>　　图8 中国市场食品级神经酰胺市场规模，2021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图9 中国食品级神经酰胺市场规模预测：（万元）（2017-2021年）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图10 中国市场食品级神经酰胺销量及增长率（2017-2021年）（吨）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图11 中国市场主要厂商食品级神经酰胺销量市场份额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中国市场主要厂商2021年食品级神经酰胺收入市场份额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2022年中国市场前五及前十大厂商食品级神经酰胺市场份额</w:t>
      </w:r>
      <w:r>
        <w:rPr>
          <w:rFonts w:hint="eastAsia"/>
        </w:rPr>
        <w:br/>
      </w:r>
      <w:r>
        <w:rPr>
          <w:rFonts w:hint="eastAsia"/>
        </w:rPr>
        <w:t>　　图14 中国市场食品级神经酰胺第一梯队、第二梯队和第三梯队厂商（品牌）及市场份额（2021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中国主要地区食品级神经酰胺销量市场份额（2021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中国主要地区食品级神经酰胺销售规模份额（2021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华东地区食品级神经酰胺销量及增长率（2017-2021年）（吨）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图18 华东地区食品级神经酰胺2017-2021年销售规模及增长率（万元）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华南地区食品级神经酰胺销量及增长率（2017-2021年）（吨）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图20 华南地区食品级神经酰胺2017-2021年销售规模及增长率（万元）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华中地区食品级神经酰胺销量及增长率（2017-2021年）（吨）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图22 华中地区食品级神经酰胺2017-2021年销售规模及增长率（万元）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华北地区食品级神经酰胺销量及增长率（2017-2021年）（吨）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图24 华北地区食品级神经酰胺2017-2021年销售规模及增长率（万元）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西南地区食品级神经酰胺销量及增长率（2017-2021年）（吨）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图26 西南地区食品级神经酰胺2017-2021年销售规模及增长率（万元）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东北及西北地区食品级神经酰胺销量及增长率（2017-2021年）（吨）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图28 东北及西北地区食品级神经酰胺2017-2021年销售规模及增长率（万元）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产业链现代化四大发力点</w:t>
      </w:r>
      <w:r>
        <w:rPr>
          <w:rFonts w:hint="eastAsia"/>
        </w:rPr>
        <w:br/>
      </w:r>
      <w:r>
        <w:rPr>
          <w:rFonts w:hint="eastAsia"/>
        </w:rPr>
        <w:t>　　图30 食品级神经酰胺产业链</w:t>
      </w:r>
      <w:r>
        <w:rPr>
          <w:rFonts w:hint="eastAsia"/>
        </w:rPr>
        <w:br/>
      </w:r>
      <w:r>
        <w:rPr>
          <w:rFonts w:hint="eastAsia"/>
        </w:rPr>
        <w:t>　　图31 食品级神经酰胺行业采购模式分析</w:t>
      </w:r>
      <w:r>
        <w:rPr>
          <w:rFonts w:hint="eastAsia"/>
        </w:rPr>
        <w:br/>
      </w:r>
      <w:r>
        <w:rPr>
          <w:rFonts w:hint="eastAsia"/>
        </w:rPr>
        <w:t>　　图32 食品级神经酰胺行业生产模式</w:t>
      </w:r>
      <w:r>
        <w:rPr>
          <w:rFonts w:hint="eastAsia"/>
        </w:rPr>
        <w:br/>
      </w:r>
      <w:r>
        <w:rPr>
          <w:rFonts w:hint="eastAsia"/>
        </w:rPr>
        <w:t>　　图33 食品级神经酰胺行业销售模式分析</w:t>
      </w:r>
      <w:r>
        <w:rPr>
          <w:rFonts w:hint="eastAsia"/>
        </w:rPr>
        <w:br/>
      </w:r>
      <w:r>
        <w:rPr>
          <w:rFonts w:hint="eastAsia"/>
        </w:rPr>
        <w:t>　　图34 中国食品级神经酰胺产能、产量、产能利用率及发展趋势（2017-2021年）（吨）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图35 中国食品级神经酰胺产量、表观消费量及发展趋势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图36 中国食品级神经酰胺产量、市场需求量及发展趋势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图37 中国食品级神经酰胺产值及增长率（2017-2021年）（万元）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图38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c67d2163445f1" w:history="1">
        <w:r>
          <w:rPr>
            <w:rStyle w:val="Hyperlink"/>
          </w:rPr>
          <w:t>中国食品级神经酰胺行业发展研究与趋势分析（2022-2028年）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5c67d2163445f1" w:history="1">
        <w:r>
          <w:rPr>
            <w:rStyle w:val="Hyperlink"/>
          </w:rPr>
          <w:t>https://www.20087.com/2/97/ShiPinJiShenJingXianAnFaZhanQuShiFenXi.html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dfbf7502e49c1" w:history="1">
      <w:r>
        <w:rPr>
          <w:rStyle w:val="Hyperlink"/>
        </w:rPr>
        <w:t>中国食品级神经酰胺行业发展研究与趋势分析（2022-2028年）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ShiPinJiShenJingXianAnFaZhanQuShiFenXi.html" TargetMode="External" Id="Re25c67d21634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ShiPinJiShenJingXianAnFaZhanQuShiFenXi.html" TargetMode="External" Id="Rb60dfbf7502e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2022-03-04T04:57:00Z</dcterms:created>
  <dcterms:modified xsi:type="dcterms:W3CDTF">2022-03-04T05:57:00Z</dcterms:modified>
  <dc:subject>中国食品级神经酰胺行业发展研究与趋势分析（2022-2028年）</dc:subject>
  <dc:title>中国食品级神经酰胺行业发展研究与趋势分析（2022-2028年）</dc:title>
  <cp:keywords>中国食品级神经酰胺行业发展研究与趋势分析（2022-2028年）</cp:keywords>
  <dc:description>中国食品级神经酰胺行业发展研究与趋势分析（2022-2028年）</dc:description>
</cp:coreProperties>
</file>