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427d7714464f" w:history="1">
              <w:r>
                <w:rPr>
                  <w:rStyle w:val="Hyperlink"/>
                </w:rPr>
                <w:t>中国光稳定剂市场现状及前景趋势分析报告（2023-2029年）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427d7714464f" w:history="1">
              <w:r>
                <w:rPr>
                  <w:rStyle w:val="Hyperlink"/>
                </w:rPr>
                <w:t>中国光稳定剂市场现状及前景趋势分析报告（2023-2029年）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e427d7714464f" w:history="1">
                <w:r>
                  <w:rPr>
                    <w:rStyle w:val="Hyperlink"/>
                  </w:rPr>
                  <w:t>https://www.20087.com/3/87/GuangWenDingJiHangYeXianZhuangJiQianJing.html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类用于提高塑料、涂料等材料耐候性的添加剂，能够有效防止紫外线引起的材料老化。近年来，随着环保意识的增强和技术的进步，光稳定剂的生产和应用得到了快速发展。目前，光稳定剂不仅在传统塑料制品中有广泛应用，还在太阳能电池板、户外广告牌等领域找到了新的应用场景。同时，随着新材料的出现，光稳定剂的种类也在不断丰富，以满足不同材料的需求。</w:t>
      </w:r>
      <w:r>
        <w:rPr>
          <w:rFonts w:hint="eastAsia"/>
        </w:rPr>
        <w:br/>
      </w:r>
      <w:r>
        <w:rPr>
          <w:rFonts w:hint="eastAsia"/>
        </w:rPr>
        <w:t>　　未来，光稳定剂的发展将更加注重环保性和多功能性。一方面，随着对环境保护要求的提高，光稳定剂将更加注重采用环保型原料，减少对环境的影响。另一方面，随着新材料技术的发展，光稳定剂将更加注重提高产品的兼容性和稳定性，以适应新型材料的需求。此外，随着合成技术的进步，光稳定剂还将探索与其他功能性添加剂的复配应用，以提供更加全面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427d7714464f" w:history="1">
        <w:r>
          <w:rPr>
            <w:rStyle w:val="Hyperlink"/>
          </w:rPr>
          <w:t>中国光稳定剂市场现状及前景趋势分析报告（2023-2029年）</w:t>
        </w:r>
      </w:hyperlink>
      <w:r>
        <w:rPr>
          <w:rFonts w:hint="eastAsia"/>
        </w:rPr>
        <w:t>》全面分析了我国光稳定剂行业的现状、市场需求、市场规模以及价格动态，探讨了光稳定剂产业链的结构与发展。光稳定剂报告对光稳定剂细分市场进行了剖析，同时基于科学数据，对光稳定剂市场前景及发展趋势进行了预测。报告还聚焦光稳定剂重点企业，并对其品牌影响力、市场竞争力以及行业集中度进行了评估。光稳定剂报告为投资者、产业链相关企业及政府决策部门提供了专业、客观的参考，是了解和把握光稳定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中国光稳定剂行业发展环境</w:t>
      </w:r>
      <w:r>
        <w:rPr>
          <w:rFonts w:hint="eastAsia"/>
        </w:rPr>
        <w:br/>
      </w:r>
      <w:r>
        <w:rPr>
          <w:rFonts w:hint="eastAsia"/>
        </w:rPr>
        <w:t>　　第一节 光稳定剂行业及属性分析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中国光稳定剂所属行业生产现状分析</w:t>
      </w:r>
      <w:r>
        <w:rPr>
          <w:rFonts w:hint="eastAsia"/>
        </w:rPr>
        <w:br/>
      </w:r>
      <w:r>
        <w:rPr>
          <w:rFonts w:hint="eastAsia"/>
        </w:rPr>
        <w:t>　　第一节 光稳定剂所属行业总体规模</w:t>
      </w:r>
      <w:r>
        <w:rPr>
          <w:rFonts w:hint="eastAsia"/>
        </w:rPr>
        <w:br/>
      </w:r>
      <w:r>
        <w:rPr>
          <w:rFonts w:hint="eastAsia"/>
        </w:rPr>
        <w:t>　　第二节 光稳定剂产能概况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光稳定剂市场容量概况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光稳定剂产业发展方向分析</w:t>
      </w:r>
      <w:r>
        <w:rPr>
          <w:rFonts w:hint="eastAsia"/>
        </w:rPr>
        <w:br/>
      </w:r>
      <w:r>
        <w:rPr>
          <w:rFonts w:hint="eastAsia"/>
        </w:rPr>
        <w:t>　　第五节 行业技术创新、技术进步状况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2023年中国所属行业市场分析</w:t>
      </w:r>
      <w:r>
        <w:rPr>
          <w:rFonts w:hint="eastAsia"/>
        </w:rPr>
        <w:br/>
      </w:r>
      <w:r>
        <w:rPr>
          <w:rFonts w:hint="eastAsia"/>
        </w:rPr>
        <w:t>　　第一节 我国整体所属行业市场规模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2023年中国光稳定剂所属行业市场供需监测分析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2023年中国光稳定剂市场竞争格局与厂商市场竞争力评价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我国光稳定剂所属行业供需状况分析</w:t>
      </w:r>
      <w:r>
        <w:rPr>
          <w:rFonts w:hint="eastAsia"/>
        </w:rPr>
        <w:br/>
      </w:r>
      <w:r>
        <w:rPr>
          <w:rFonts w:hint="eastAsia"/>
        </w:rPr>
        <w:t>　　第一节 光稳定剂所属行业市场供需分析</w:t>
      </w:r>
      <w:r>
        <w:rPr>
          <w:rFonts w:hint="eastAsia"/>
        </w:rPr>
        <w:br/>
      </w:r>
      <w:r>
        <w:rPr>
          <w:rFonts w:hint="eastAsia"/>
        </w:rPr>
        <w:t>　　第二节 光稳定剂行业进出口贸易分析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光稳定剂所属行业竞争绩效分析</w:t>
      </w:r>
      <w:r>
        <w:rPr>
          <w:rFonts w:hint="eastAsia"/>
        </w:rPr>
        <w:br/>
      </w:r>
      <w:r>
        <w:rPr>
          <w:rFonts w:hint="eastAsia"/>
        </w:rPr>
        <w:t>　　第一节 光稳定剂行业总体效益水平分析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光稳定剂行业不同所有制企业绩效分析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第三节 光稳定剂行业不同规模企业绩效分析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光稳定剂市场技术发展概况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光稳定剂市场发展前景预测 第一节 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我国光稳定剂所属行业投融资分析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我国光稳定剂行业企业所有制状况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我国光稳定剂行业外资进入状况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我国光稳定剂行业合作与并购</w:t>
      </w:r>
      <w:r>
        <w:rPr>
          <w:rFonts w:hint="eastAsia"/>
        </w:rPr>
        <w:br/>
      </w:r>
      <w:r>
        <w:rPr>
          <w:rFonts w:hint="eastAsia"/>
        </w:rPr>
        <w:t>　　第四节 我国光稳定剂行业投资体制分析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我国光稳定剂行业资本市场融资分析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我国光稳定剂行业重点企业分析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南通惠康国际企业有限公司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2023年中国光稳定剂产业投资分析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 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光稳定剂相关产业2023年走势分析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光稳定剂所属行业成长能力及稳定性分析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光稳定剂所属行业生命周期分析</w:t>
      </w:r>
      <w:r>
        <w:rPr>
          <w:rFonts w:hint="eastAsia"/>
        </w:rPr>
        <w:br/>
      </w:r>
      <w:r>
        <w:rPr>
          <w:rFonts w:hint="eastAsia"/>
        </w:rPr>
        <w:t>　　第二节 光稳定剂所属行业增长性与波动性分析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光稳定剂所属行业集中程度分析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光稳定剂行业风险趋势分析与对策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光稳定剂行业风险分析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光稳定剂行业投资风险及控制策略分析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一、2023-2029年光稳定剂行业市场风险及控制策略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光稳定剂产业投资风险</w:t>
      </w:r>
      <w:r>
        <w:rPr>
          <w:rFonts w:hint="eastAsia"/>
        </w:rPr>
        <w:br/>
      </w:r>
      <w:r>
        <w:rPr>
          <w:rFonts w:hint="eastAsia"/>
        </w:rPr>
        <w:t>　　第一节 光稳定剂行业宏观调控风险</w:t>
      </w:r>
      <w:r>
        <w:rPr>
          <w:rFonts w:hint="eastAsia"/>
        </w:rPr>
        <w:br/>
      </w:r>
      <w:r>
        <w:rPr>
          <w:rFonts w:hint="eastAsia"/>
        </w:rPr>
        <w:t>　　第二节 光稳定剂行业竞争风险</w:t>
      </w:r>
      <w:r>
        <w:rPr>
          <w:rFonts w:hint="eastAsia"/>
        </w:rPr>
        <w:br/>
      </w:r>
      <w:r>
        <w:rPr>
          <w:rFonts w:hint="eastAsia"/>
        </w:rPr>
        <w:t>　　第三节 光稳定剂行业供需波动风险</w:t>
      </w:r>
      <w:r>
        <w:rPr>
          <w:rFonts w:hint="eastAsia"/>
        </w:rPr>
        <w:br/>
      </w:r>
      <w:r>
        <w:rPr>
          <w:rFonts w:hint="eastAsia"/>
        </w:rPr>
        <w:t>　　第四节 光稳定剂行业技术创新风险</w:t>
      </w:r>
      <w:r>
        <w:rPr>
          <w:rFonts w:hint="eastAsia"/>
        </w:rPr>
        <w:br/>
      </w:r>
      <w:r>
        <w:rPr>
          <w:rFonts w:hint="eastAsia"/>
        </w:rPr>
        <w:t>　　第五节 光稳定剂行业经营管理风险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2023-2029年中国光稳定剂行业发展趋势研究分析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2023-2029年光稳定剂行业国际市场预测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一、光稳定剂行业产能预测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中国光稳定剂行业发展趋势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2023-2029年光稳定剂行业中国市场预测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一、光稳定剂行业市场预测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光稳定剂行业投资机会分析研究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2023-2029年光稳定剂行业主要区域投资机会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2023-2029年光稳定剂行业出口市场投资机会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中智.林.：2023-2029年光稳定剂行业企业的多元化投资机会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光稳定剂行业历程</w:t>
      </w:r>
      <w:r>
        <w:rPr>
          <w:rFonts w:hint="eastAsia"/>
        </w:rPr>
        <w:br/>
      </w:r>
      <w:r>
        <w:rPr>
          <w:rFonts w:hint="eastAsia"/>
        </w:rPr>
        <w:t>　　图表 光稳定剂行业生命周期</w:t>
      </w:r>
      <w:r>
        <w:rPr>
          <w:rFonts w:hint="eastAsia"/>
        </w:rPr>
        <w:br/>
      </w:r>
      <w:r>
        <w:rPr>
          <w:rFonts w:hint="eastAsia"/>
        </w:rPr>
        <w:t>　　图表 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光稳定剂行业动态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2018-2023年中国光稳定剂进口金额分析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2018-2023年中国光稳定剂出口数量分析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2018-2023年中国光稳定剂出口金额分析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427d7714464f" w:history="1">
        <w:r>
          <w:rPr>
            <w:rStyle w:val="Hyperlink"/>
          </w:rPr>
          <w:t>中国光稳定剂市场现状及前景趋势分析报告（2023-2029年）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e427d7714464f" w:history="1">
        <w:r>
          <w:rPr>
            <w:rStyle w:val="Hyperlink"/>
          </w:rPr>
          <w:t>https://www.20087.com/3/87/GuangWenDingJiHangYeXianZhuangJiQianJing.html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2ea8356946cf" w:history="1">
      <w:r>
        <w:rPr>
          <w:rStyle w:val="Hyperlink"/>
        </w:rPr>
        <w:t>中国光稳定剂市场现状及前景趋势分析报告（2023-2029年）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WenDingJiHangYeXianZhuangJiQianJing.html" TargetMode="External" Id="Rc64e427d771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WenDingJiHangYeXianZhuangJiQianJing.html" TargetMode="External" Id="R47bd2ea83569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2023-05-18T06:46:00Z</dcterms:created>
  <dcterms:modified xsi:type="dcterms:W3CDTF">2023-05-18T07:46:00Z</dcterms:modified>
  <dc:subject>中国光稳定剂市场现状及前景趋势分析报告（2023-2029年）</dc:subject>
  <dc:title>中国光稳定剂市场现状及前景趋势分析报告（2023-2029年）</dc:title>
  <cp:keywords>中国光稳定剂市场现状及前景趋势分析报告（2023-2029年）</cp:keywords>
  <dc:description>中国光稳定剂市场现状及前景趋势分析报告（2023-2029年）</dc:description>
</cp:coreProperties>
</file>