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08c9db0db41b6" w:history="1">
              <w:r>
                <w:rPr>
                  <w:rStyle w:val="Hyperlink"/>
                </w:rPr>
                <w:t>中国组合聚醚行业现状研究分析及市场前景预测报告（2025年）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08c9db0db41b6" w:history="1">
              <w:r>
                <w:rPr>
                  <w:rStyle w:val="Hyperlink"/>
                </w:rPr>
                <w:t>中国组合聚醚行业现状研究分析及市场前景预测报告（2025年）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08c9db0db41b6" w:history="1">
                <w:r>
                  <w:rPr>
                    <w:rStyle w:val="Hyperlink"/>
                  </w:rPr>
                  <w:t>https://www.20087.com/3/27/ZuHeJuMiShiChangDiaoYanBaoGao.html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一种重要的化工原料，被广泛应用于聚氨酯泡沫塑料的生产中。近年来，随着技术的进步和应用领域的拓展，组合聚醚的市场需求持续增长。现代组合聚醚不仅在性能和稳定性方面有了显著提升，还在生产工艺上实现了创新，如采用先进的催化技术和反应控制技术，提高了产品的质量和生产效率。此外，随着环保法规的趋严，对组合聚醚的生产和使用过程中的环境保护要求也在不断提高。</w:t>
      </w:r>
      <w:r>
        <w:rPr>
          <w:rFonts w:hint="eastAsia"/>
        </w:rPr>
        <w:br/>
      </w:r>
      <w:r>
        <w:rPr>
          <w:rFonts w:hint="eastAsia"/>
        </w:rPr>
        <w:t>　　未来，组合聚醚市场将持续受益于技术创新和环保法规的推动。一方面，随着新材料和新技术的应用，组合聚醚将更加高效、环保，以适应不同应用场景的需求。另一方面，随着聚氨酯泡沫塑料在建筑、家具、汽车等行业应用的增加，对高性能组合聚醚的需求将持续增长。此外，随着可持续发展理念的普及，采用环保材料和工艺的组合聚醚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中国组合聚醚行业发展环境</w:t>
      </w:r>
      <w:r>
        <w:rPr>
          <w:rFonts w:hint="eastAsia"/>
        </w:rPr>
        <w:br/>
      </w:r>
      <w:r>
        <w:rPr>
          <w:rFonts w:hint="eastAsia"/>
        </w:rPr>
        <w:t>　　第一节 组合聚醚行业及属性分析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中国组合聚醚生产现状分析</w:t>
      </w:r>
      <w:r>
        <w:rPr>
          <w:rFonts w:hint="eastAsia"/>
        </w:rPr>
        <w:br/>
      </w:r>
      <w:r>
        <w:rPr>
          <w:rFonts w:hint="eastAsia"/>
        </w:rPr>
        <w:t>　　第一节 组合聚醚行业总体规模</w:t>
      </w:r>
      <w:r>
        <w:rPr>
          <w:rFonts w:hint="eastAsia"/>
        </w:rPr>
        <w:br/>
      </w:r>
      <w:r>
        <w:rPr>
          <w:rFonts w:hint="eastAsia"/>
        </w:rPr>
        <w:t>　　第二节 组合聚醚产能概况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组合聚醚市场容量概况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组合聚醚产业的生命周期分析</w:t>
      </w:r>
      <w:r>
        <w:rPr>
          <w:rFonts w:hint="eastAsia"/>
        </w:rPr>
        <w:br/>
      </w:r>
      <w:r>
        <w:rPr>
          <w:rFonts w:hint="eastAsia"/>
        </w:rPr>
        <w:t>　　第五节 组合聚醚产业供需情况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2025年中国组合聚醚市场供需监测分析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中国组合聚醚市场竞争格局与厂商市场竞争力评价56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我国组合聚醚行业供需状况分析</w:t>
      </w:r>
      <w:r>
        <w:rPr>
          <w:rFonts w:hint="eastAsia"/>
        </w:rPr>
        <w:br/>
      </w:r>
      <w:r>
        <w:rPr>
          <w:rFonts w:hint="eastAsia"/>
        </w:rPr>
        <w:t>　　第一节 组合聚醚行业市场需求分析</w:t>
      </w:r>
      <w:r>
        <w:rPr>
          <w:rFonts w:hint="eastAsia"/>
        </w:rPr>
        <w:br/>
      </w:r>
      <w:r>
        <w:rPr>
          <w:rFonts w:hint="eastAsia"/>
        </w:rPr>
        <w:t>　　第二节 组合聚醚行业供给能力分析</w:t>
      </w:r>
      <w:r>
        <w:rPr>
          <w:rFonts w:hint="eastAsia"/>
        </w:rPr>
        <w:br/>
      </w:r>
      <w:r>
        <w:rPr>
          <w:rFonts w:hint="eastAsia"/>
        </w:rPr>
        <w:t>　　第三节 组合聚醚行业进出口贸易分析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组合聚醚行业竞争绩效分析</w:t>
      </w:r>
      <w:r>
        <w:rPr>
          <w:rFonts w:hint="eastAsia"/>
        </w:rPr>
        <w:br/>
      </w:r>
      <w:r>
        <w:rPr>
          <w:rFonts w:hint="eastAsia"/>
        </w:rPr>
        <w:t>　　第一节 组合聚醚行业总体效益水平分析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组合聚醚行业产业集中度分析</w:t>
      </w:r>
      <w:r>
        <w:rPr>
          <w:rFonts w:hint="eastAsia"/>
        </w:rPr>
        <w:br/>
      </w:r>
      <w:r>
        <w:rPr>
          <w:rFonts w:hint="eastAsia"/>
        </w:rPr>
        <w:t>　　第三节 组合聚醚行业不同所有制企业绩效分析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组合聚醚行业不同规模企业绩效分析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组合聚醚市场分销体系分析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2025年组合聚醚市场发展前景预测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我国组合聚醚行业投融资分析</w:t>
      </w:r>
      <w:r>
        <w:rPr>
          <w:rFonts w:hint="eastAsia"/>
        </w:rPr>
        <w:br/>
      </w:r>
      <w:r>
        <w:rPr>
          <w:rFonts w:hint="eastAsia"/>
        </w:rPr>
        <w:t>　　第一节 我国组合聚醚行业企业所有制状况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我国组合聚醚行业外资进入状况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我国组合聚醚行业合作与并购</w:t>
      </w:r>
      <w:r>
        <w:rPr>
          <w:rFonts w:hint="eastAsia"/>
        </w:rPr>
        <w:br/>
      </w:r>
      <w:r>
        <w:rPr>
          <w:rFonts w:hint="eastAsia"/>
        </w:rPr>
        <w:t>　　第四节 我国组合聚醚行业投资体制分析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我国组合聚醚行业重点企业分析</w:t>
      </w:r>
      <w:r>
        <w:rPr>
          <w:rFonts w:hint="eastAsia"/>
        </w:rPr>
        <w:br/>
      </w:r>
      <w:r>
        <w:rPr>
          <w:rFonts w:hint="eastAsia"/>
        </w:rPr>
        <w:t>　　第一节 山东联创节能新材料股份有限公司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广州市金壶保温材料有限公司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青岛华威聚氨酯公司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常州市华恬聚氨酯材料有限公司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2025年中国组合聚醚产业投资分析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组合聚醚相关产业2025年走势分析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组合聚醚行业成长能力及稳定性分析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组合聚醚行业生命周期分析</w:t>
      </w:r>
      <w:r>
        <w:rPr>
          <w:rFonts w:hint="eastAsia"/>
        </w:rPr>
        <w:br/>
      </w:r>
      <w:r>
        <w:rPr>
          <w:rFonts w:hint="eastAsia"/>
        </w:rPr>
        <w:t>　　第二节 组合聚醚行业增长性与波动性分析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组合聚醚行业集中程度分析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组合聚醚行业风险趋势分析与对策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组合聚醚行业风险分析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第二节 组合聚醚行业投资风险及控制策略分析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一、2025-2031年组合聚醚行业市场风险及控制策略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五、2025-2031年组合聚醚行业其他风险及控制策略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组合聚醚产业投资风险</w:t>
      </w:r>
      <w:r>
        <w:rPr>
          <w:rFonts w:hint="eastAsia"/>
        </w:rPr>
        <w:br/>
      </w:r>
      <w:r>
        <w:rPr>
          <w:rFonts w:hint="eastAsia"/>
        </w:rPr>
        <w:t>　　第一节 组合聚醚行业宏观调控风险</w:t>
      </w:r>
      <w:r>
        <w:rPr>
          <w:rFonts w:hint="eastAsia"/>
        </w:rPr>
        <w:br/>
      </w:r>
      <w:r>
        <w:rPr>
          <w:rFonts w:hint="eastAsia"/>
        </w:rPr>
        <w:t>　　第二节 组合聚醚行业竞争风险</w:t>
      </w:r>
      <w:r>
        <w:rPr>
          <w:rFonts w:hint="eastAsia"/>
        </w:rPr>
        <w:br/>
      </w:r>
      <w:r>
        <w:rPr>
          <w:rFonts w:hint="eastAsia"/>
        </w:rPr>
        <w:t>　　第三节 组合聚醚行业供需波动风险</w:t>
      </w:r>
      <w:r>
        <w:rPr>
          <w:rFonts w:hint="eastAsia"/>
        </w:rPr>
        <w:br/>
      </w:r>
      <w:r>
        <w:rPr>
          <w:rFonts w:hint="eastAsia"/>
        </w:rPr>
        <w:t>　　第四节 组合聚醚行业技术创新风险</w:t>
      </w:r>
      <w:r>
        <w:rPr>
          <w:rFonts w:hint="eastAsia"/>
        </w:rPr>
        <w:br/>
      </w:r>
      <w:r>
        <w:rPr>
          <w:rFonts w:hint="eastAsia"/>
        </w:rPr>
        <w:t>　　第五节 组合聚醚行业经营管理风险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2025-2031年中国组合聚醚行业发展趋势研究分析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2025-2031年组合聚醚行业国际市场预测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中国组合聚醚行业发展趋势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2025-2031年组合聚醚行业中国市场预测</w:t>
      </w:r>
      <w:r>
        <w:rPr>
          <w:rFonts w:hint="eastAsia"/>
        </w:rPr>
        <w:br/>
      </w:r>
      <w:r>
        <w:rPr>
          <w:rFonts w:hint="eastAsia"/>
        </w:rPr>
        <w:t>　　　　一、组合聚醚行业产能预测</w:t>
      </w:r>
      <w:r>
        <w:rPr>
          <w:rFonts w:hint="eastAsia"/>
        </w:rPr>
        <w:br/>
      </w:r>
      <w:r>
        <w:rPr>
          <w:rFonts w:hint="eastAsia"/>
        </w:rPr>
        <w:t>　　　　二、组合聚醚行业市场需求前景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组合聚醚行业投资机会分析研究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2025-2031年组合聚醚行业主要区域投资机会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2025-2031年组合聚醚行业出口市场投资机会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2025-2031年组合聚醚行业企业的多元化投资机会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组合聚醚企业制定“十四五”发展战略研究分析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　济研：可预期的战略定位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我国组合聚醚行业所处生命周期示意图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3 2020-2025年组合聚醚产能分析</w:t>
      </w:r>
      <w:r>
        <w:rPr>
          <w:rFonts w:hint="eastAsia"/>
        </w:rPr>
        <w:br/>
      </w:r>
      <w:r>
        <w:rPr>
          <w:rFonts w:hint="eastAsia"/>
        </w:rPr>
        <w:t>　　图表 4 2025-2031年组合聚醚产能预测分析</w:t>
      </w:r>
      <w:r>
        <w:rPr>
          <w:rFonts w:hint="eastAsia"/>
        </w:rPr>
        <w:br/>
      </w:r>
      <w:r>
        <w:rPr>
          <w:rFonts w:hint="eastAsia"/>
        </w:rPr>
        <w:t>　　图表 7 2025-2031年中国组合聚醚市场容量预测分析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2020-2025年我国组合聚醚产业供需情况</w:t>
      </w:r>
      <w:r>
        <w:rPr>
          <w:rFonts w:hint="eastAsia"/>
        </w:rPr>
        <w:br/>
      </w:r>
      <w:r>
        <w:rPr>
          <w:rFonts w:hint="eastAsia"/>
        </w:rPr>
        <w:t>　　图表 10 组合聚醚销售策略</w:t>
      </w:r>
      <w:r>
        <w:rPr>
          <w:rFonts w:hint="eastAsia"/>
        </w:rPr>
        <w:br/>
      </w:r>
      <w:r>
        <w:rPr>
          <w:rFonts w:hint="eastAsia"/>
        </w:rPr>
        <w:t>　　图表 11 2020-2025年中国组合聚醚市场需求分析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2020-2025年中国组合聚醚市场供给分析</w:t>
      </w:r>
      <w:r>
        <w:rPr>
          <w:rFonts w:hint="eastAsia"/>
        </w:rPr>
        <w:br/>
      </w:r>
      <w:r>
        <w:rPr>
          <w:rFonts w:hint="eastAsia"/>
        </w:rPr>
        <w:t>　　图表 14 2025年我国组合聚醚行业不同所有制企业销售收入分布图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 2025年我国组合聚醚行业不同规模企业销售收入分布图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2025年我国组合聚醚行业不同所有制企业利润总额分布图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17 2025年我国组合聚醚行业不同规模企业利润总额分布图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19 2025年我国组合聚醚行业不同所有制企业资产合计分布图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20 2025年我国组合聚醚行业不同规模企业资产合计分布图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21 组合聚醚产业链投资示意图</w:t>
      </w:r>
      <w:r>
        <w:rPr>
          <w:rFonts w:hint="eastAsia"/>
        </w:rPr>
        <w:br/>
      </w:r>
      <w:r>
        <w:rPr>
          <w:rFonts w:hint="eastAsia"/>
        </w:rPr>
        <w:t>　　图表 22 组合聚醚渠道策略示意图</w:t>
      </w:r>
      <w:r>
        <w:rPr>
          <w:rFonts w:hint="eastAsia"/>
        </w:rPr>
        <w:br/>
      </w:r>
      <w:r>
        <w:rPr>
          <w:rFonts w:hint="eastAsia"/>
        </w:rPr>
        <w:t>　　图表 23 近4年山东联创节能新材料股份有限公司流动资产周转次数变化情况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近4年山东联创节能新材料股份有限公司流动资产周转次数变化情况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近4年山东联创节能新材料股份有限公司产权比率变化情况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近4年山东联创节能新材料股份有限公司产权比率变化情况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近4年山东联创节能新材料股份有限公司销售毛利率变化情况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近4年山东联创节能新材料股份有限公司销售毛利率变化情况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08c9db0db41b6" w:history="1">
        <w:r>
          <w:rPr>
            <w:rStyle w:val="Hyperlink"/>
          </w:rPr>
          <w:t>中国组合聚醚行业现状研究分析及市场前景预测报告（2025年）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08c9db0db41b6" w:history="1">
        <w:r>
          <w:rPr>
            <w:rStyle w:val="Hyperlink"/>
          </w:rPr>
          <w:t>https://www.20087.com/3/27/ZuHeJuMiShiChangDiaoYanBaoGao.html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4b03b5dfc4552" w:history="1">
      <w:r>
        <w:rPr>
          <w:rStyle w:val="Hyperlink"/>
        </w:rPr>
        <w:t>中国组合聚醚行业现状研究分析及市场前景预测报告（2025年）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uHeJuMiShiChangDiaoYanBaoGao.html" TargetMode="External" Id="R2ce08c9db0db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uHeJuMiShiChangDiaoYanBaoGao.html" TargetMode="External" Id="R1bb4b03b5df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2024-11-29T04:41:00Z</dcterms:created>
  <dcterms:modified xsi:type="dcterms:W3CDTF">2024-11-29T05:41:00Z</dcterms:modified>
  <dc:subject>中国组合聚醚行业现状研究分析及市场前景预测报告（2025年）</dc:subject>
  <dc:title>中国组合聚醚行业现状研究分析及市场前景预测报告（2025年）</dc:title>
  <cp:keywords>中国组合聚醚行业现状研究分析及市场前景预测报告（2025年）</cp:keywords>
  <dc:description>中国组合聚醚行业现状研究分析及市场前景预测报告（2025年）</dc:description>
</cp:coreProperties>
</file>