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839915cb4272" w:history="1">
              <w:r>
                <w:rPr>
                  <w:rStyle w:val="Hyperlink"/>
                </w:rPr>
                <w:t>2025-2031年中国钙通道阻滞剂市场深度调研与发展趋势分析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839915cb4272" w:history="1">
              <w:r>
                <w:rPr>
                  <w:rStyle w:val="Hyperlink"/>
                </w:rPr>
                <w:t>2025-2031年中国钙通道阻滞剂市场深度调研与发展趋势分析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839915cb4272" w:history="1">
                <w:r>
                  <w:rPr>
                    <w:rStyle w:val="Hyperlink"/>
                  </w:rPr>
                  <w:t>https://www.20087.com/3/57/GaiTongDaoZuZhiJiFaZhanQuShiYuCe.html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通道阻滞剂是一类心血管药物，主要用于治疗高血压、心绞痛等心血管疾病。钙通道阻滞剂通过阻止钙离子进入心脏和血管平滑肌细胞来发挥作用。近年来，随着心血管疾病患病率的上升，钙通道阻滞剂的需求也在不断增加。目前，市场上存在多种不同类型的钙通道阻滞剂，包括二氢吡啶类、苯噻啶类等。</w:t>
      </w:r>
      <w:r>
        <w:rPr>
          <w:rFonts w:hint="eastAsia"/>
        </w:rPr>
        <w:br/>
      </w:r>
      <w:r>
        <w:rPr>
          <w:rFonts w:hint="eastAsia"/>
        </w:rPr>
        <w:t>　　未来，钙通道阻滞剂的发展将更加注重药物的安全性和有效性。一方面，随着对药物副作用和相互作用机制的深入了解，钙通道阻滞剂将朝着更少副作用和更精准治疗的方向发展。另一方面，随着个体化医疗的发展，钙通道阻滞剂将更加注重根据患者的遗传背景和临床特征进行个性化治疗。此外，随着新型药物递送系统的研发，钙通道阻滞剂的疗效和患者依从性也将得到改善。</w:t>
      </w:r>
      <w:r>
        <w:rPr>
          <w:rFonts w:hint="eastAsia"/>
        </w:rPr>
        <w:br/>
      </w:r>
      <w:r>
        <w:rPr>
          <w:rFonts w:hint="eastAsia"/>
        </w:rPr>
        <w:t>　　《</w:t>
      </w:r>
      <w:hyperlink r:id="R5549839915cb4272" w:history="1">
        <w:r>
          <w:rPr>
            <w:rStyle w:val="Hyperlink"/>
          </w:rPr>
          <w:t>2025-2031年中国钙通道阻滞剂市场深度调研与发展趋势分析</w:t>
        </w:r>
      </w:hyperlink>
      <w:r>
        <w:rPr>
          <w:rFonts w:hint="eastAsia"/>
        </w:rPr>
        <w:t>》依托权威数据资源与长期市场监测，系统分析了钙通道阻滞剂行业的市场规模、市场需求及产业链结构，深入探讨了钙通道阻滞剂价格变动与细分市场特征。报告科学预测了钙通道阻滞剂市场前景及未来发展趋势，重点剖析了行业集中度、竞争格局及重点企业的市场地位，并通过SWOT分析揭示了钙通道阻滞剂行业机遇与潜在风险。报告为投资者及业内企业提供了全面的市场洞察与决策参考，助力把握钙通道阻滞剂行业动态，优化战略布局。</w:t>
      </w:r>
      <w:r>
        <w:rPr>
          <w:rFonts w:hint="eastAsia"/>
        </w:rPr>
        <w:br/>
      </w:r>
      <w:r>
        <w:rPr>
          <w:rFonts w:hint="eastAsia"/>
        </w:rPr>
        <w:br/>
      </w:r>
      <w:r>
        <w:rPr>
          <w:rFonts w:hint="eastAsia"/>
        </w:rPr>
        <w:t>第一章 钙通道阻滞剂行业概述</w:t>
      </w:r>
      <w:r>
        <w:rPr>
          <w:rFonts w:hint="eastAsia"/>
        </w:rPr>
        <w:br/>
      </w:r>
      <w:r>
        <w:rPr>
          <w:rFonts w:hint="eastAsia"/>
        </w:rPr>
        <w:t>　　1.1 钙通道阻滞剂行业定义及分类</w:t>
      </w:r>
      <w:r>
        <w:rPr>
          <w:rFonts w:hint="eastAsia"/>
        </w:rPr>
        <w:br/>
      </w:r>
      <w:r>
        <w:rPr>
          <w:rFonts w:hint="eastAsia"/>
        </w:rPr>
        <w:t>　　　　1.1.1 钙通道阻滞剂行业定义</w:t>
      </w:r>
      <w:r>
        <w:rPr>
          <w:rFonts w:hint="eastAsia"/>
        </w:rPr>
        <w:br/>
      </w:r>
      <w:r>
        <w:rPr>
          <w:rFonts w:hint="eastAsia"/>
        </w:rPr>
        <w:t>　　　　1.1.2 钙通道阻滞剂相关分类</w:t>
      </w:r>
      <w:r>
        <w:rPr>
          <w:rFonts w:hint="eastAsia"/>
        </w:rPr>
        <w:br/>
      </w:r>
      <w:r>
        <w:rPr>
          <w:rFonts w:hint="eastAsia"/>
        </w:rPr>
        <w:t>　　1.2 报告范围与分析体系</w:t>
      </w:r>
      <w:r>
        <w:rPr>
          <w:rFonts w:hint="eastAsia"/>
        </w:rPr>
        <w:br/>
      </w:r>
      <w:r>
        <w:rPr>
          <w:rFonts w:hint="eastAsia"/>
        </w:rPr>
        <w:t>　　　　1.2.1 钙通道阻滞剂行业报告范围界定</w:t>
      </w:r>
      <w:r>
        <w:rPr>
          <w:rFonts w:hint="eastAsia"/>
        </w:rPr>
        <w:br/>
      </w:r>
      <w:r>
        <w:rPr>
          <w:rFonts w:hint="eastAsia"/>
        </w:rPr>
        <w:t>　　　　1.2.2 钙通道阻滞剂行业报告分析体系</w:t>
      </w:r>
      <w:r>
        <w:rPr>
          <w:rFonts w:hint="eastAsia"/>
        </w:rPr>
        <w:br/>
      </w:r>
      <w:r>
        <w:rPr>
          <w:rFonts w:hint="eastAsia"/>
        </w:rPr>
        <w:br/>
      </w:r>
      <w:r>
        <w:rPr>
          <w:rFonts w:hint="eastAsia"/>
        </w:rPr>
        <w:t>第二章 钙通道阻滞剂行业市场发展现状与趋势分析</w:t>
      </w:r>
      <w:r>
        <w:rPr>
          <w:rFonts w:hint="eastAsia"/>
        </w:rPr>
        <w:br/>
      </w:r>
      <w:r>
        <w:rPr>
          <w:rFonts w:hint="eastAsia"/>
        </w:rPr>
        <w:t>　　2.1 国际钙通道阻滞剂行业市场发展现状与趋势分析</w:t>
      </w:r>
      <w:r>
        <w:rPr>
          <w:rFonts w:hint="eastAsia"/>
        </w:rPr>
        <w:br/>
      </w:r>
      <w:r>
        <w:rPr>
          <w:rFonts w:hint="eastAsia"/>
        </w:rPr>
        <w:t>　　　　2.1.1 国际钙通道阻滞剂市场规模分析</w:t>
      </w:r>
      <w:r>
        <w:rPr>
          <w:rFonts w:hint="eastAsia"/>
        </w:rPr>
        <w:br/>
      </w:r>
      <w:r>
        <w:rPr>
          <w:rFonts w:hint="eastAsia"/>
        </w:rPr>
        <w:t>　　　　2.1.2 国际钙通道阻滞剂竞争格局分析</w:t>
      </w:r>
      <w:r>
        <w:rPr>
          <w:rFonts w:hint="eastAsia"/>
        </w:rPr>
        <w:br/>
      </w:r>
      <w:r>
        <w:rPr>
          <w:rFonts w:hint="eastAsia"/>
        </w:rPr>
        <w:t>　　　　2.1.3 国际钙通道阻滞剂药企研发进展</w:t>
      </w:r>
      <w:r>
        <w:rPr>
          <w:rFonts w:hint="eastAsia"/>
        </w:rPr>
        <w:br/>
      </w:r>
      <w:r>
        <w:rPr>
          <w:rFonts w:hint="eastAsia"/>
        </w:rPr>
        <w:t>　　　　2.1.4 国际钙通道阻滞剂市场发展趋势</w:t>
      </w:r>
      <w:r>
        <w:rPr>
          <w:rFonts w:hint="eastAsia"/>
        </w:rPr>
        <w:br/>
      </w:r>
      <w:r>
        <w:rPr>
          <w:rFonts w:hint="eastAsia"/>
        </w:rPr>
        <w:t>　　2.2 国内钙通道阻滞剂行业市场发展现状与趋势分析</w:t>
      </w:r>
      <w:r>
        <w:rPr>
          <w:rFonts w:hint="eastAsia"/>
        </w:rPr>
        <w:br/>
      </w:r>
      <w:r>
        <w:rPr>
          <w:rFonts w:hint="eastAsia"/>
        </w:rPr>
        <w:t>　　　　2.2.1 国内钙通道阻滞剂市场规模分析</w:t>
      </w:r>
      <w:r>
        <w:rPr>
          <w:rFonts w:hint="eastAsia"/>
        </w:rPr>
        <w:br/>
      </w:r>
      <w:r>
        <w:rPr>
          <w:rFonts w:hint="eastAsia"/>
        </w:rPr>
        <w:t>　　　　2.2.2 国内市场份额前10位钙通道阻滞剂产品市场</w:t>
      </w:r>
      <w:r>
        <w:rPr>
          <w:rFonts w:hint="eastAsia"/>
        </w:rPr>
        <w:br/>
      </w:r>
      <w:r>
        <w:rPr>
          <w:rFonts w:hint="eastAsia"/>
        </w:rPr>
        <w:t>　　　　（1）市场份额前10位钙通道阻滞剂种类</w:t>
      </w:r>
      <w:r>
        <w:rPr>
          <w:rFonts w:hint="eastAsia"/>
        </w:rPr>
        <w:br/>
      </w:r>
      <w:r>
        <w:rPr>
          <w:rFonts w:hint="eastAsia"/>
        </w:rPr>
        <w:t>　　　　（2）市场份额前10位钙通道阻滞剂市场规模</w:t>
      </w:r>
      <w:r>
        <w:rPr>
          <w:rFonts w:hint="eastAsia"/>
        </w:rPr>
        <w:br/>
      </w:r>
      <w:r>
        <w:rPr>
          <w:rFonts w:hint="eastAsia"/>
        </w:rPr>
        <w:t>　　　　（3）市场份额前10位钙通道阻滞剂销售增长率</w:t>
      </w:r>
      <w:r>
        <w:rPr>
          <w:rFonts w:hint="eastAsia"/>
        </w:rPr>
        <w:br/>
      </w:r>
      <w:r>
        <w:rPr>
          <w:rFonts w:hint="eastAsia"/>
        </w:rPr>
        <w:t>　　　　2.2.3 国内钙通道阻滞剂主要厂家分析</w:t>
      </w:r>
      <w:r>
        <w:rPr>
          <w:rFonts w:hint="eastAsia"/>
        </w:rPr>
        <w:br/>
      </w:r>
      <w:r>
        <w:rPr>
          <w:rFonts w:hint="eastAsia"/>
        </w:rPr>
        <w:t>　　　　（1）钙通道阻滞剂主要厂家市场销售规模</w:t>
      </w:r>
      <w:r>
        <w:rPr>
          <w:rFonts w:hint="eastAsia"/>
        </w:rPr>
        <w:br/>
      </w:r>
      <w:r>
        <w:rPr>
          <w:rFonts w:hint="eastAsia"/>
        </w:rPr>
        <w:t>　　　　（2）钙通道阻滞剂主要厂家市场销售份额</w:t>
      </w:r>
      <w:r>
        <w:rPr>
          <w:rFonts w:hint="eastAsia"/>
        </w:rPr>
        <w:br/>
      </w:r>
      <w:r>
        <w:rPr>
          <w:rFonts w:hint="eastAsia"/>
        </w:rPr>
        <w:t>　　　　（3）钙通道阻滞剂主要厂家销售收入增长率</w:t>
      </w:r>
      <w:r>
        <w:rPr>
          <w:rFonts w:hint="eastAsia"/>
        </w:rPr>
        <w:br/>
      </w:r>
      <w:r>
        <w:rPr>
          <w:rFonts w:hint="eastAsia"/>
        </w:rPr>
        <w:t>　　　　（4）钙通道阻滞剂主要厂家研发进展</w:t>
      </w:r>
      <w:r>
        <w:rPr>
          <w:rFonts w:hint="eastAsia"/>
        </w:rPr>
        <w:br/>
      </w:r>
      <w:r>
        <w:rPr>
          <w:rFonts w:hint="eastAsia"/>
        </w:rPr>
        <w:t>　　　　2.2.4 国内钙通道阻滞剂区域市场竞争</w:t>
      </w:r>
      <w:r>
        <w:rPr>
          <w:rFonts w:hint="eastAsia"/>
        </w:rPr>
        <w:br/>
      </w:r>
      <w:r>
        <w:rPr>
          <w:rFonts w:hint="eastAsia"/>
        </w:rPr>
        <w:t>　　　　2.2.5 国内钙通道阻滞剂市场发展趋势</w:t>
      </w:r>
      <w:r>
        <w:rPr>
          <w:rFonts w:hint="eastAsia"/>
        </w:rPr>
        <w:br/>
      </w:r>
      <w:r>
        <w:rPr>
          <w:rFonts w:hint="eastAsia"/>
        </w:rPr>
        <w:br/>
      </w:r>
      <w:r>
        <w:rPr>
          <w:rFonts w:hint="eastAsia"/>
        </w:rPr>
        <w:t>第三章 钙通道阻滞剂行业主要产品市场现状与趋势分析</w:t>
      </w:r>
      <w:r>
        <w:rPr>
          <w:rFonts w:hint="eastAsia"/>
        </w:rPr>
        <w:br/>
      </w:r>
      <w:r>
        <w:rPr>
          <w:rFonts w:hint="eastAsia"/>
        </w:rPr>
        <w:t>　　3.1 钙通道阻滞剂行业主要产品结构特征</w:t>
      </w:r>
      <w:r>
        <w:rPr>
          <w:rFonts w:hint="eastAsia"/>
        </w:rPr>
        <w:br/>
      </w:r>
      <w:r>
        <w:rPr>
          <w:rFonts w:hint="eastAsia"/>
        </w:rPr>
        <w:t>　　　　3.1.1 钙通道阻滞剂行业产品结构特征分析</w:t>
      </w:r>
      <w:r>
        <w:rPr>
          <w:rFonts w:hint="eastAsia"/>
        </w:rPr>
        <w:br/>
      </w:r>
      <w:r>
        <w:rPr>
          <w:rFonts w:hint="eastAsia"/>
        </w:rPr>
        <w:t>　　　　3.1.2 钙通道阻滞剂行业产品市场发展概况</w:t>
      </w:r>
      <w:r>
        <w:rPr>
          <w:rFonts w:hint="eastAsia"/>
        </w:rPr>
        <w:br/>
      </w:r>
      <w:r>
        <w:rPr>
          <w:rFonts w:hint="eastAsia"/>
        </w:rPr>
        <w:t>　　3.2 氨氯地平</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硝苯地平</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左旋氨氯地平</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非洛地平</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尼莫地平</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拉西地平</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地尔硫卓</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尼卡地平</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贝尼地平</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乐卡地平</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中^智^林^－钙通道阻滞剂行业领先企业分析</w:t>
      </w:r>
      <w:r>
        <w:rPr>
          <w:rFonts w:hint="eastAsia"/>
        </w:rPr>
        <w:br/>
      </w:r>
      <w:r>
        <w:rPr>
          <w:rFonts w:hint="eastAsia"/>
        </w:rPr>
        <w:t>　　4.1 钙通道阻滞剂行业领先企业发展概况</w:t>
      </w:r>
      <w:r>
        <w:rPr>
          <w:rFonts w:hint="eastAsia"/>
        </w:rPr>
        <w:br/>
      </w:r>
      <w:r>
        <w:rPr>
          <w:rFonts w:hint="eastAsia"/>
        </w:rPr>
        <w:t>　　4.2 钙通道阻滞剂领先企业个案分析</w:t>
      </w:r>
      <w:r>
        <w:rPr>
          <w:rFonts w:hint="eastAsia"/>
        </w:rPr>
        <w:br/>
      </w:r>
      <w:r>
        <w:rPr>
          <w:rFonts w:hint="eastAsia"/>
        </w:rPr>
        <w:t>　　　　4.2.1 拜耳（客户可以自行选择企业进行分析）</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辉瑞</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阿斯利康</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4.2.4 安斯泰来</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施慧达药业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石药集团欧意药业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葛兰素史克</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4.2.8 安斯泰来</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4.2.9 扬子江上海海尼药业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（4）企业钙通道阻滞剂市场分析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1：钙通道阻滞剂行业报告分析体系</w:t>
      </w:r>
      <w:r>
        <w:rPr>
          <w:rFonts w:hint="eastAsia"/>
        </w:rPr>
        <w:br/>
      </w:r>
      <w:r>
        <w:rPr>
          <w:rFonts w:hint="eastAsia"/>
        </w:rPr>
        <w:t>　　图表 2：2025-2031年国际钙通道阻滞剂市场规模分析</w:t>
      </w:r>
      <w:r>
        <w:rPr>
          <w:rFonts w:hint="eastAsia"/>
        </w:rPr>
        <w:br/>
      </w:r>
      <w:r>
        <w:rPr>
          <w:rFonts w:hint="eastAsia"/>
        </w:rPr>
        <w:t>　　图表 3：2025-2031年国内钙通道阻滞剂市场规模分析</w:t>
      </w:r>
      <w:r>
        <w:rPr>
          <w:rFonts w:hint="eastAsia"/>
        </w:rPr>
        <w:br/>
      </w:r>
      <w:r>
        <w:rPr>
          <w:rFonts w:hint="eastAsia"/>
        </w:rPr>
        <w:t>　　图表 4：2025-2031年市场份额前10位钙通道阻滞剂种类</w:t>
      </w:r>
      <w:r>
        <w:rPr>
          <w:rFonts w:hint="eastAsia"/>
        </w:rPr>
        <w:br/>
      </w:r>
      <w:r>
        <w:rPr>
          <w:rFonts w:hint="eastAsia"/>
        </w:rPr>
        <w:t>　　图表 5：2025-2031年市场份额前10位钙通道阻滞剂市场规模</w:t>
      </w:r>
      <w:r>
        <w:rPr>
          <w:rFonts w:hint="eastAsia"/>
        </w:rPr>
        <w:br/>
      </w:r>
      <w:r>
        <w:rPr>
          <w:rFonts w:hint="eastAsia"/>
        </w:rPr>
        <w:t>　　图表 6：2025-2031年市场份额前10位钙通道阻滞剂销售增长率</w:t>
      </w:r>
      <w:r>
        <w:rPr>
          <w:rFonts w:hint="eastAsia"/>
        </w:rPr>
        <w:br/>
      </w:r>
      <w:r>
        <w:rPr>
          <w:rFonts w:hint="eastAsia"/>
        </w:rPr>
        <w:t>　　图表 7：2025-2031年国内钙通道阻滞剂主要厂家市场销售规模</w:t>
      </w:r>
      <w:r>
        <w:rPr>
          <w:rFonts w:hint="eastAsia"/>
        </w:rPr>
        <w:br/>
      </w:r>
      <w:r>
        <w:rPr>
          <w:rFonts w:hint="eastAsia"/>
        </w:rPr>
        <w:t>　　图表 8：2025-2031年国内钙通道阻滞剂主要厂家市场销售份额</w:t>
      </w:r>
      <w:r>
        <w:rPr>
          <w:rFonts w:hint="eastAsia"/>
        </w:rPr>
        <w:br/>
      </w:r>
      <w:r>
        <w:rPr>
          <w:rFonts w:hint="eastAsia"/>
        </w:rPr>
        <w:t>　　图表 9：2025-2031年国内钙通道阻滞剂主要厂家销售收入增长率</w:t>
      </w:r>
      <w:r>
        <w:rPr>
          <w:rFonts w:hint="eastAsia"/>
        </w:rPr>
        <w:br/>
      </w:r>
      <w:r>
        <w:rPr>
          <w:rFonts w:hint="eastAsia"/>
        </w:rPr>
        <w:t>　　图表 10：2025年国内钙通道阻滞剂市场竞争格局（按区域市场）（单位：%）</w:t>
      </w:r>
      <w:r>
        <w:rPr>
          <w:rFonts w:hint="eastAsia"/>
        </w:rPr>
        <w:br/>
      </w:r>
      <w:r>
        <w:rPr>
          <w:rFonts w:hint="eastAsia"/>
        </w:rPr>
        <w:t>　　图表 11：2025-2031年氨氯地平市场规模及增长率（单位：万元，%）</w:t>
      </w:r>
      <w:r>
        <w:rPr>
          <w:rFonts w:hint="eastAsia"/>
        </w:rPr>
        <w:br/>
      </w:r>
      <w:r>
        <w:rPr>
          <w:rFonts w:hint="eastAsia"/>
        </w:rPr>
        <w:t>　　图表 12：2025年氨氯地平生产企业竞争格局（单位：%）</w:t>
      </w:r>
      <w:r>
        <w:rPr>
          <w:rFonts w:hint="eastAsia"/>
        </w:rPr>
        <w:br/>
      </w:r>
      <w:r>
        <w:rPr>
          <w:rFonts w:hint="eastAsia"/>
        </w:rPr>
        <w:t>　　图表 13：2025年氨氯地平区域城市竞争格局（单位：%）</w:t>
      </w:r>
      <w:r>
        <w:rPr>
          <w:rFonts w:hint="eastAsia"/>
        </w:rPr>
        <w:br/>
      </w:r>
      <w:r>
        <w:rPr>
          <w:rFonts w:hint="eastAsia"/>
        </w:rPr>
        <w:t>　　图表 14：2025-2031年氨氯地平在钙通道阻滞剂中市场份额（单位：%）</w:t>
      </w:r>
      <w:r>
        <w:rPr>
          <w:rFonts w:hint="eastAsia"/>
        </w:rPr>
        <w:br/>
      </w:r>
      <w:r>
        <w:rPr>
          <w:rFonts w:hint="eastAsia"/>
        </w:rPr>
        <w:t>　　图表 15：2025-2031年硝苯地平市场规模及增长率（单位：万元，%）</w:t>
      </w:r>
      <w:r>
        <w:rPr>
          <w:rFonts w:hint="eastAsia"/>
        </w:rPr>
        <w:br/>
      </w:r>
      <w:r>
        <w:rPr>
          <w:rFonts w:hint="eastAsia"/>
        </w:rPr>
        <w:t>　　图表 16：2025年硝苯地平生产企业竞争格局（单位：%）</w:t>
      </w:r>
      <w:r>
        <w:rPr>
          <w:rFonts w:hint="eastAsia"/>
        </w:rPr>
        <w:br/>
      </w:r>
      <w:r>
        <w:rPr>
          <w:rFonts w:hint="eastAsia"/>
        </w:rPr>
        <w:t>　　图表 17：2025年硝苯地平区域城市竞争格局（单位：%）</w:t>
      </w:r>
      <w:r>
        <w:rPr>
          <w:rFonts w:hint="eastAsia"/>
        </w:rPr>
        <w:br/>
      </w:r>
      <w:r>
        <w:rPr>
          <w:rFonts w:hint="eastAsia"/>
        </w:rPr>
        <w:t>　　图表 18：2025-2031年硝苯地平在钙通道阻滞剂中市场份额（单位：%）</w:t>
      </w:r>
      <w:r>
        <w:rPr>
          <w:rFonts w:hint="eastAsia"/>
        </w:rPr>
        <w:br/>
      </w:r>
      <w:r>
        <w:rPr>
          <w:rFonts w:hint="eastAsia"/>
        </w:rPr>
        <w:t>　　图表 19：2025-2031年左旋氨氯地平市场规模及增长率（单位：万元，%）</w:t>
      </w:r>
      <w:r>
        <w:rPr>
          <w:rFonts w:hint="eastAsia"/>
        </w:rPr>
        <w:br/>
      </w:r>
      <w:r>
        <w:rPr>
          <w:rFonts w:hint="eastAsia"/>
        </w:rPr>
        <w:t>　　图表 20：2025年左旋氨氯地平生产企业竞争格局（单位：%）</w:t>
      </w:r>
      <w:r>
        <w:rPr>
          <w:rFonts w:hint="eastAsia"/>
        </w:rPr>
        <w:br/>
      </w:r>
      <w:r>
        <w:rPr>
          <w:rFonts w:hint="eastAsia"/>
        </w:rPr>
        <w:t>　　图表 21：2025年左旋氨氯地平区域城市竞争格局（单位：%）</w:t>
      </w:r>
      <w:r>
        <w:rPr>
          <w:rFonts w:hint="eastAsia"/>
        </w:rPr>
        <w:br/>
      </w:r>
      <w:r>
        <w:rPr>
          <w:rFonts w:hint="eastAsia"/>
        </w:rPr>
        <w:t>　　图表 22：2025-2031年左旋氨氯地平在钙通道阻滞剂中市场份额（单位：%）</w:t>
      </w:r>
      <w:r>
        <w:rPr>
          <w:rFonts w:hint="eastAsia"/>
        </w:rPr>
        <w:br/>
      </w:r>
      <w:r>
        <w:rPr>
          <w:rFonts w:hint="eastAsia"/>
        </w:rPr>
        <w:t>　　图表 23：2025-2031年非洛地平市场规模及增长率（单位：万元，%）</w:t>
      </w:r>
      <w:r>
        <w:rPr>
          <w:rFonts w:hint="eastAsia"/>
        </w:rPr>
        <w:br/>
      </w:r>
      <w:r>
        <w:rPr>
          <w:rFonts w:hint="eastAsia"/>
        </w:rPr>
        <w:t>　　图表 24：2025年非洛地平生产企业竞争格局（单位：%）</w:t>
      </w:r>
      <w:r>
        <w:rPr>
          <w:rFonts w:hint="eastAsia"/>
        </w:rPr>
        <w:br/>
      </w:r>
      <w:r>
        <w:rPr>
          <w:rFonts w:hint="eastAsia"/>
        </w:rPr>
        <w:t>　　图表 25：2025年非洛地平区域城市竞争格局（单位：%）</w:t>
      </w:r>
      <w:r>
        <w:rPr>
          <w:rFonts w:hint="eastAsia"/>
        </w:rPr>
        <w:br/>
      </w:r>
      <w:r>
        <w:rPr>
          <w:rFonts w:hint="eastAsia"/>
        </w:rPr>
        <w:t>　　图表 26：2025-2031年非洛地平在钙通道阻滞剂中市场份额（单位：%）</w:t>
      </w:r>
      <w:r>
        <w:rPr>
          <w:rFonts w:hint="eastAsia"/>
        </w:rPr>
        <w:br/>
      </w:r>
      <w:r>
        <w:rPr>
          <w:rFonts w:hint="eastAsia"/>
        </w:rPr>
        <w:t>　　图表 27：2025-2031年尼莫地平市场规模及增长率（单位：万元，%）</w:t>
      </w:r>
      <w:r>
        <w:rPr>
          <w:rFonts w:hint="eastAsia"/>
        </w:rPr>
        <w:br/>
      </w:r>
      <w:r>
        <w:rPr>
          <w:rFonts w:hint="eastAsia"/>
        </w:rPr>
        <w:t>　　图表 28：2025年尼莫地平生产企业竞争格局（单位：%）</w:t>
      </w:r>
      <w:r>
        <w:rPr>
          <w:rFonts w:hint="eastAsia"/>
        </w:rPr>
        <w:br/>
      </w:r>
      <w:r>
        <w:rPr>
          <w:rFonts w:hint="eastAsia"/>
        </w:rPr>
        <w:t>　　图表 29：2025年尼莫地平区域城市竞争格局（单位：%）</w:t>
      </w:r>
      <w:r>
        <w:rPr>
          <w:rFonts w:hint="eastAsia"/>
        </w:rPr>
        <w:br/>
      </w:r>
      <w:r>
        <w:rPr>
          <w:rFonts w:hint="eastAsia"/>
        </w:rPr>
        <w:t>　　图表 30：2025-2031年尼莫地平在钙通道阻滞剂中市场份额（单位：%）</w:t>
      </w:r>
      <w:r>
        <w:rPr>
          <w:rFonts w:hint="eastAsia"/>
        </w:rPr>
        <w:br/>
      </w:r>
      <w:r>
        <w:rPr>
          <w:rFonts w:hint="eastAsia"/>
        </w:rPr>
        <w:t>　　图表 31：2025-2031年拉西地平市场规模及增长率（单位：万元，%）</w:t>
      </w:r>
      <w:r>
        <w:rPr>
          <w:rFonts w:hint="eastAsia"/>
        </w:rPr>
        <w:br/>
      </w:r>
      <w:r>
        <w:rPr>
          <w:rFonts w:hint="eastAsia"/>
        </w:rPr>
        <w:t>　　图表 32：2025年拉西地平安生产企业竞争格局（单位：%）</w:t>
      </w:r>
      <w:r>
        <w:rPr>
          <w:rFonts w:hint="eastAsia"/>
        </w:rPr>
        <w:br/>
      </w:r>
      <w:r>
        <w:rPr>
          <w:rFonts w:hint="eastAsia"/>
        </w:rPr>
        <w:t>　　图表 33：2025年拉西地平区域城市竞争格局（单位：%）</w:t>
      </w:r>
      <w:r>
        <w:rPr>
          <w:rFonts w:hint="eastAsia"/>
        </w:rPr>
        <w:br/>
      </w:r>
      <w:r>
        <w:rPr>
          <w:rFonts w:hint="eastAsia"/>
        </w:rPr>
        <w:t>　　图表 34：2025-2031年拉西地平在钙通道阻滞剂中市场份额（单位：%）</w:t>
      </w:r>
      <w:r>
        <w:rPr>
          <w:rFonts w:hint="eastAsia"/>
        </w:rPr>
        <w:br/>
      </w:r>
      <w:r>
        <w:rPr>
          <w:rFonts w:hint="eastAsia"/>
        </w:rPr>
        <w:t>　　图表 35：2025-2031年地尔硫卓市场规模及增长率（单位：万元，%）</w:t>
      </w:r>
      <w:r>
        <w:rPr>
          <w:rFonts w:hint="eastAsia"/>
        </w:rPr>
        <w:br/>
      </w:r>
      <w:r>
        <w:rPr>
          <w:rFonts w:hint="eastAsia"/>
        </w:rPr>
        <w:t>　　图表 36：2025年地尔硫卓生产企业竞争格局（单位：%）</w:t>
      </w:r>
      <w:r>
        <w:rPr>
          <w:rFonts w:hint="eastAsia"/>
        </w:rPr>
        <w:br/>
      </w:r>
      <w:r>
        <w:rPr>
          <w:rFonts w:hint="eastAsia"/>
        </w:rPr>
        <w:t>　　图表 37：2025年地尔硫卓区域城市竞争格局（单位：%）</w:t>
      </w:r>
      <w:r>
        <w:rPr>
          <w:rFonts w:hint="eastAsia"/>
        </w:rPr>
        <w:br/>
      </w:r>
      <w:r>
        <w:rPr>
          <w:rFonts w:hint="eastAsia"/>
        </w:rPr>
        <w:t>　　图表 38：2025-2031年地尔硫卓在钙通道阻滞剂中市场份额（单位：%）</w:t>
      </w:r>
      <w:r>
        <w:rPr>
          <w:rFonts w:hint="eastAsia"/>
        </w:rPr>
        <w:br/>
      </w:r>
      <w:r>
        <w:rPr>
          <w:rFonts w:hint="eastAsia"/>
        </w:rPr>
        <w:t>　　图表 39：2025-2031年尼卡地平市场规模及增长率（单位：万元，%）</w:t>
      </w:r>
      <w:r>
        <w:rPr>
          <w:rFonts w:hint="eastAsia"/>
        </w:rPr>
        <w:br/>
      </w:r>
      <w:r>
        <w:rPr>
          <w:rFonts w:hint="eastAsia"/>
        </w:rPr>
        <w:t>　　图表 40：2025年尼卡地平生产企业竞争格局（单位：%）</w:t>
      </w:r>
      <w:r>
        <w:rPr>
          <w:rFonts w:hint="eastAsia"/>
        </w:rPr>
        <w:br/>
      </w:r>
      <w:r>
        <w:rPr>
          <w:rFonts w:hint="eastAsia"/>
        </w:rPr>
        <w:t>　　图表 41：2025年尼卡地平区域城市竞争格局（单位：%）</w:t>
      </w:r>
      <w:r>
        <w:rPr>
          <w:rFonts w:hint="eastAsia"/>
        </w:rPr>
        <w:br/>
      </w:r>
      <w:r>
        <w:rPr>
          <w:rFonts w:hint="eastAsia"/>
        </w:rPr>
        <w:t>　　图表 42：2025-2031年尼卡地平在钙通道阻滞剂中市场份额（单位：%）</w:t>
      </w:r>
      <w:r>
        <w:rPr>
          <w:rFonts w:hint="eastAsia"/>
        </w:rPr>
        <w:br/>
      </w:r>
      <w:r>
        <w:rPr>
          <w:rFonts w:hint="eastAsia"/>
        </w:rPr>
        <w:t>　　图表 43：2025-2031年贝尼地平市场规模及增长率（单位：万元，%）</w:t>
      </w:r>
      <w:r>
        <w:rPr>
          <w:rFonts w:hint="eastAsia"/>
        </w:rPr>
        <w:br/>
      </w:r>
      <w:r>
        <w:rPr>
          <w:rFonts w:hint="eastAsia"/>
        </w:rPr>
        <w:t>　　图表 44：2025年贝尼地平生产企业竞争格局（单位：%）</w:t>
      </w:r>
      <w:r>
        <w:rPr>
          <w:rFonts w:hint="eastAsia"/>
        </w:rPr>
        <w:br/>
      </w:r>
      <w:r>
        <w:rPr>
          <w:rFonts w:hint="eastAsia"/>
        </w:rPr>
        <w:t>　　图表 45：2025年贝尼地平区域城市竞争格局（单位：%）</w:t>
      </w:r>
      <w:r>
        <w:rPr>
          <w:rFonts w:hint="eastAsia"/>
        </w:rPr>
        <w:br/>
      </w:r>
      <w:r>
        <w:rPr>
          <w:rFonts w:hint="eastAsia"/>
        </w:rPr>
        <w:t>　　图表 46：2025-2031年贝尼地平在钙通道阻滞剂中市场份额（单位：%）</w:t>
      </w:r>
      <w:r>
        <w:rPr>
          <w:rFonts w:hint="eastAsia"/>
        </w:rPr>
        <w:br/>
      </w:r>
      <w:r>
        <w:rPr>
          <w:rFonts w:hint="eastAsia"/>
        </w:rPr>
        <w:t>　　图表 47：2025-2031年乐卡地平市场规模及增长率（单位：万元，%）</w:t>
      </w:r>
      <w:r>
        <w:rPr>
          <w:rFonts w:hint="eastAsia"/>
        </w:rPr>
        <w:br/>
      </w:r>
      <w:r>
        <w:rPr>
          <w:rFonts w:hint="eastAsia"/>
        </w:rPr>
        <w:t>　　图表 48：2025年乐卡地平生产企业竞争格局（单位：%）</w:t>
      </w:r>
      <w:r>
        <w:rPr>
          <w:rFonts w:hint="eastAsia"/>
        </w:rPr>
        <w:br/>
      </w:r>
      <w:r>
        <w:rPr>
          <w:rFonts w:hint="eastAsia"/>
        </w:rPr>
        <w:t>　　图表 49：2025年乐卡地平区域城市竞争格局（单位：%）</w:t>
      </w:r>
      <w:r>
        <w:rPr>
          <w:rFonts w:hint="eastAsia"/>
        </w:rPr>
        <w:br/>
      </w:r>
      <w:r>
        <w:rPr>
          <w:rFonts w:hint="eastAsia"/>
        </w:rPr>
        <w:t>　　图表 50：2025-2031年乐卡地平在钙通道阻滞剂中市场份额（单位：%）</w:t>
      </w:r>
      <w:r>
        <w:rPr>
          <w:rFonts w:hint="eastAsia"/>
        </w:rPr>
        <w:br/>
      </w:r>
      <w:r>
        <w:rPr>
          <w:rFonts w:hint="eastAsia"/>
        </w:rPr>
        <w:t>　　图表 51：2025-2031年拜耳主要经济指标</w:t>
      </w:r>
      <w:r>
        <w:rPr>
          <w:rFonts w:hint="eastAsia"/>
        </w:rPr>
        <w:br/>
      </w:r>
      <w:r>
        <w:rPr>
          <w:rFonts w:hint="eastAsia"/>
        </w:rPr>
        <w:t>　　图表 52：2025-2031年辉瑞主要经济指标</w:t>
      </w:r>
      <w:r>
        <w:rPr>
          <w:rFonts w:hint="eastAsia"/>
        </w:rPr>
        <w:br/>
      </w:r>
      <w:r>
        <w:rPr>
          <w:rFonts w:hint="eastAsia"/>
        </w:rPr>
        <w:t>　　图表 53：2025-2031年阿斯利康主要经济指标</w:t>
      </w:r>
      <w:r>
        <w:rPr>
          <w:rFonts w:hint="eastAsia"/>
        </w:rPr>
        <w:br/>
      </w:r>
      <w:r>
        <w:rPr>
          <w:rFonts w:hint="eastAsia"/>
        </w:rPr>
        <w:t>　　图表 54：2025-2031年安斯泰来产销能力分析（单位：万元）</w:t>
      </w:r>
      <w:r>
        <w:rPr>
          <w:rFonts w:hint="eastAsia"/>
        </w:rPr>
        <w:br/>
      </w:r>
      <w:r>
        <w:rPr>
          <w:rFonts w:hint="eastAsia"/>
        </w:rPr>
        <w:t>　　图表 55：2025-2031年安斯泰来偿债能力分析（单位：%）</w:t>
      </w:r>
      <w:r>
        <w:rPr>
          <w:rFonts w:hint="eastAsia"/>
        </w:rPr>
        <w:br/>
      </w:r>
      <w:r>
        <w:rPr>
          <w:rFonts w:hint="eastAsia"/>
        </w:rPr>
        <w:t>　　图表 56：2025-2031年安斯泰来运营能力分析（单位：次）</w:t>
      </w:r>
      <w:r>
        <w:rPr>
          <w:rFonts w:hint="eastAsia"/>
        </w:rPr>
        <w:br/>
      </w:r>
      <w:r>
        <w:rPr>
          <w:rFonts w:hint="eastAsia"/>
        </w:rPr>
        <w:t>　　图表 57：2025-2031年安斯泰来盈利能力分析（单位：%）</w:t>
      </w:r>
      <w:r>
        <w:rPr>
          <w:rFonts w:hint="eastAsia"/>
        </w:rPr>
        <w:br/>
      </w:r>
      <w:r>
        <w:rPr>
          <w:rFonts w:hint="eastAsia"/>
        </w:rPr>
        <w:t>　　图表 58：2025-2031年安斯泰来发展能力分析（单位：%）</w:t>
      </w:r>
      <w:r>
        <w:rPr>
          <w:rFonts w:hint="eastAsia"/>
        </w:rPr>
        <w:br/>
      </w:r>
      <w:r>
        <w:rPr>
          <w:rFonts w:hint="eastAsia"/>
        </w:rPr>
        <w:t>　　图表 59：安斯泰来经营优劣势分析</w:t>
      </w:r>
      <w:r>
        <w:rPr>
          <w:rFonts w:hint="eastAsia"/>
        </w:rPr>
        <w:br/>
      </w:r>
      <w:r>
        <w:rPr>
          <w:rFonts w:hint="eastAsia"/>
        </w:rPr>
        <w:t>　　图表 60：2025-2031年施慧达药业产销能力分析（单位：万元）</w:t>
      </w:r>
      <w:r>
        <w:rPr>
          <w:rFonts w:hint="eastAsia"/>
        </w:rPr>
        <w:br/>
      </w:r>
      <w:r>
        <w:rPr>
          <w:rFonts w:hint="eastAsia"/>
        </w:rPr>
        <w:t>　　图表 61：2025-2031年施慧达药业偿债能力分析（单位：%）</w:t>
      </w:r>
      <w:r>
        <w:rPr>
          <w:rFonts w:hint="eastAsia"/>
        </w:rPr>
        <w:br/>
      </w:r>
      <w:r>
        <w:rPr>
          <w:rFonts w:hint="eastAsia"/>
        </w:rPr>
        <w:t>　　图表 62：2025-2031年施慧达药业运营能力分析（单位：次）</w:t>
      </w:r>
      <w:r>
        <w:rPr>
          <w:rFonts w:hint="eastAsia"/>
        </w:rPr>
        <w:br/>
      </w:r>
      <w:r>
        <w:rPr>
          <w:rFonts w:hint="eastAsia"/>
        </w:rPr>
        <w:t>　　图表 63：2025-2031年施慧达药业盈利能力分析（单位：%）</w:t>
      </w:r>
      <w:r>
        <w:rPr>
          <w:rFonts w:hint="eastAsia"/>
        </w:rPr>
        <w:br/>
      </w:r>
      <w:r>
        <w:rPr>
          <w:rFonts w:hint="eastAsia"/>
        </w:rPr>
        <w:t>　　图表 64：2025-2031年施慧达药业发展能力分析（单位：%）</w:t>
      </w:r>
      <w:r>
        <w:rPr>
          <w:rFonts w:hint="eastAsia"/>
        </w:rPr>
        <w:br/>
      </w:r>
      <w:r>
        <w:rPr>
          <w:rFonts w:hint="eastAsia"/>
        </w:rPr>
        <w:t>　　图表 65：施慧达药业经营优劣势分析</w:t>
      </w:r>
      <w:r>
        <w:rPr>
          <w:rFonts w:hint="eastAsia"/>
        </w:rPr>
        <w:br/>
      </w:r>
      <w:r>
        <w:rPr>
          <w:rFonts w:hint="eastAsia"/>
        </w:rPr>
        <w:t>　　图表 66：2025-2031年石药集团欧意药业产销能力分析（单位：万元）</w:t>
      </w:r>
      <w:r>
        <w:rPr>
          <w:rFonts w:hint="eastAsia"/>
        </w:rPr>
        <w:br/>
      </w:r>
      <w:r>
        <w:rPr>
          <w:rFonts w:hint="eastAsia"/>
        </w:rPr>
        <w:t>　　图表 67：2025-2031年石药集团欧意药业偿债能力分析（单位：%）</w:t>
      </w:r>
      <w:r>
        <w:rPr>
          <w:rFonts w:hint="eastAsia"/>
        </w:rPr>
        <w:br/>
      </w:r>
      <w:r>
        <w:rPr>
          <w:rFonts w:hint="eastAsia"/>
        </w:rPr>
        <w:t>　　图表 68：2025-2031年石药集团欧意药业运营能力分析（单位：次）</w:t>
      </w:r>
      <w:r>
        <w:rPr>
          <w:rFonts w:hint="eastAsia"/>
        </w:rPr>
        <w:br/>
      </w:r>
      <w:r>
        <w:rPr>
          <w:rFonts w:hint="eastAsia"/>
        </w:rPr>
        <w:t>　　图表 69：2025-2031年石药集团欧意药业盈利能力分析（单位：%）</w:t>
      </w:r>
      <w:r>
        <w:rPr>
          <w:rFonts w:hint="eastAsia"/>
        </w:rPr>
        <w:br/>
      </w:r>
      <w:r>
        <w:rPr>
          <w:rFonts w:hint="eastAsia"/>
        </w:rPr>
        <w:t>　　图表 70：2025-2031年石药集团欧意药业发展能力分析（单位：%）</w:t>
      </w:r>
      <w:r>
        <w:rPr>
          <w:rFonts w:hint="eastAsia"/>
        </w:rPr>
        <w:br/>
      </w:r>
      <w:r>
        <w:rPr>
          <w:rFonts w:hint="eastAsia"/>
        </w:rPr>
        <w:t>　　图表 71：石药集团欧意药业经营优劣势分析</w:t>
      </w:r>
      <w:r>
        <w:rPr>
          <w:rFonts w:hint="eastAsia"/>
        </w:rPr>
        <w:br/>
      </w:r>
      <w:r>
        <w:rPr>
          <w:rFonts w:hint="eastAsia"/>
        </w:rPr>
        <w:t>　　图表 72：2025-2031年葛兰素史克产销能力分析（单位：万元）</w:t>
      </w:r>
      <w:r>
        <w:rPr>
          <w:rFonts w:hint="eastAsia"/>
        </w:rPr>
        <w:br/>
      </w:r>
      <w:r>
        <w:rPr>
          <w:rFonts w:hint="eastAsia"/>
        </w:rPr>
        <w:t>　　图表 73：2025-2031年葛兰素史克偿债能力分析（单位：%）</w:t>
      </w:r>
      <w:r>
        <w:rPr>
          <w:rFonts w:hint="eastAsia"/>
        </w:rPr>
        <w:br/>
      </w:r>
      <w:r>
        <w:rPr>
          <w:rFonts w:hint="eastAsia"/>
        </w:rPr>
        <w:t>　　图表 74：2025-2031年葛兰素史克运营能力分析（单位：次）</w:t>
      </w:r>
      <w:r>
        <w:rPr>
          <w:rFonts w:hint="eastAsia"/>
        </w:rPr>
        <w:br/>
      </w:r>
      <w:r>
        <w:rPr>
          <w:rFonts w:hint="eastAsia"/>
        </w:rPr>
        <w:t>　　图表 75：2025-2031年葛兰素史克盈利能力分析（单位：%）</w:t>
      </w:r>
      <w:r>
        <w:rPr>
          <w:rFonts w:hint="eastAsia"/>
        </w:rPr>
        <w:br/>
      </w:r>
      <w:r>
        <w:rPr>
          <w:rFonts w:hint="eastAsia"/>
        </w:rPr>
        <w:t>　　图表 76：2025-2031年葛兰素史克发展能力分析（单位：%）</w:t>
      </w:r>
      <w:r>
        <w:rPr>
          <w:rFonts w:hint="eastAsia"/>
        </w:rPr>
        <w:br/>
      </w:r>
      <w:r>
        <w:rPr>
          <w:rFonts w:hint="eastAsia"/>
        </w:rPr>
        <w:t>　　图表 77：葛兰素史克经营优劣势分析</w:t>
      </w:r>
      <w:r>
        <w:rPr>
          <w:rFonts w:hint="eastAsia"/>
        </w:rPr>
        <w:br/>
      </w:r>
      <w:r>
        <w:rPr>
          <w:rFonts w:hint="eastAsia"/>
        </w:rPr>
        <w:t>　　图表 78：2025-2031年安斯泰来产销能力分析（单位：万元）</w:t>
      </w:r>
      <w:r>
        <w:rPr>
          <w:rFonts w:hint="eastAsia"/>
        </w:rPr>
        <w:br/>
      </w:r>
      <w:r>
        <w:rPr>
          <w:rFonts w:hint="eastAsia"/>
        </w:rPr>
        <w:t>　　图表 79：2025-2031年安斯泰来偿债能力分析（单位：%）</w:t>
      </w:r>
      <w:r>
        <w:rPr>
          <w:rFonts w:hint="eastAsia"/>
        </w:rPr>
        <w:br/>
      </w:r>
      <w:r>
        <w:rPr>
          <w:rFonts w:hint="eastAsia"/>
        </w:rPr>
        <w:t>　　图表 80：2025-2031年安斯泰来运营能力分析（单位：次）</w:t>
      </w:r>
      <w:r>
        <w:rPr>
          <w:rFonts w:hint="eastAsia"/>
        </w:rPr>
        <w:br/>
      </w:r>
      <w:r>
        <w:rPr>
          <w:rFonts w:hint="eastAsia"/>
        </w:rPr>
        <w:t>　　图表 81：2025-2031年安斯泰来盈利能力分析（单位：%）</w:t>
      </w:r>
      <w:r>
        <w:rPr>
          <w:rFonts w:hint="eastAsia"/>
        </w:rPr>
        <w:br/>
      </w:r>
      <w:r>
        <w:rPr>
          <w:rFonts w:hint="eastAsia"/>
        </w:rPr>
        <w:t>　　图表 82：2025-2031年安斯泰来发展能力分析（单位：%）</w:t>
      </w:r>
      <w:r>
        <w:rPr>
          <w:rFonts w:hint="eastAsia"/>
        </w:rPr>
        <w:br/>
      </w:r>
      <w:r>
        <w:rPr>
          <w:rFonts w:hint="eastAsia"/>
        </w:rPr>
        <w:t>　　图表 83：安斯泰来经营优劣势分析</w:t>
      </w:r>
      <w:r>
        <w:rPr>
          <w:rFonts w:hint="eastAsia"/>
        </w:rPr>
        <w:br/>
      </w:r>
      <w:r>
        <w:rPr>
          <w:rFonts w:hint="eastAsia"/>
        </w:rPr>
        <w:t>　　图表 84：2025-2031年扬子江上海海尼药业产销能力分析（单位：万元）</w:t>
      </w:r>
      <w:r>
        <w:rPr>
          <w:rFonts w:hint="eastAsia"/>
        </w:rPr>
        <w:br/>
      </w:r>
      <w:r>
        <w:rPr>
          <w:rFonts w:hint="eastAsia"/>
        </w:rPr>
        <w:t>　　图表 85：2025-2031年扬子江上海海尼药业偿债能力分析（单位：%）</w:t>
      </w:r>
      <w:r>
        <w:rPr>
          <w:rFonts w:hint="eastAsia"/>
        </w:rPr>
        <w:br/>
      </w:r>
      <w:r>
        <w:rPr>
          <w:rFonts w:hint="eastAsia"/>
        </w:rPr>
        <w:t>　　图表 86：2025-2031年扬子江上海海尼药业运营能力分析（单位：次）</w:t>
      </w:r>
      <w:r>
        <w:rPr>
          <w:rFonts w:hint="eastAsia"/>
        </w:rPr>
        <w:br/>
      </w:r>
      <w:r>
        <w:rPr>
          <w:rFonts w:hint="eastAsia"/>
        </w:rPr>
        <w:t>　　图表 87：2025-2031年扬子江上海海尼药业盈利能力分析（单位：%）</w:t>
      </w:r>
      <w:r>
        <w:rPr>
          <w:rFonts w:hint="eastAsia"/>
        </w:rPr>
        <w:br/>
      </w:r>
      <w:r>
        <w:rPr>
          <w:rFonts w:hint="eastAsia"/>
        </w:rPr>
        <w:t>　　图表 88：2025-2031年扬子江上海海尼药业发展能力分析（单位：%）</w:t>
      </w:r>
      <w:r>
        <w:rPr>
          <w:rFonts w:hint="eastAsia"/>
        </w:rPr>
        <w:br/>
      </w:r>
      <w:r>
        <w:rPr>
          <w:rFonts w:hint="eastAsia"/>
        </w:rPr>
        <w:t>　　图表 89：扬子江上海海尼药业经营优劣势分析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839915cb4272" w:history="1">
        <w:r>
          <w:rPr>
            <w:rStyle w:val="Hyperlink"/>
          </w:rPr>
          <w:t>2025-2031年中国钙通道阻滞剂市场深度调研与发展趋势分析</w:t>
        </w:r>
      </w:hyperlink>
      <w:r>
        <w:rPr>
          <w:color w:val="C00000"/>
        </w:rPr>
        <w:t>》，报告编号：</w:t>
      </w:r>
      <w:r>
        <w:rPr>
          <w:rFonts w:hint="eastAsia"/>
          <w:color w:val="C00000"/>
        </w:rPr>
        <w:t>2550573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839915cb4272" w:history="1">
        <w:r>
          <w:rPr>
            <w:rStyle w:val="Hyperlink"/>
          </w:rPr>
          <w:t>https://www.20087.com/3/57/GaiTongDaoZuZhiJiFaZhanQuShiYuCe.html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热点：钙拮抗剂有哪几种药、钙通道阻滞剂的作用机制、钙通道拮抗剂降压药有哪些、钙通道阻滞剂有哪些、钙通道阻滞剂代表药物 首选、钙通道阻滞剂降压药有哪些、钙通道阻滞剂的降压原理、钙通道阻滞剂对心脏的作用、T型钙通道拮抗的药物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8d9bf7b87419b" w:history="1">
      <w:r>
        <w:rPr>
          <w:rStyle w:val="Hyperlink"/>
        </w:rPr>
        <w:t>2025-2031年中国钙通道阻滞剂市场深度调研与发展趋势分析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iTongDaoZuZhiJiFaZhanQuShiYuCe.html" TargetMode="External" Id="R5549839915cb4272" /></Relationships>
</file>

<file path=word/_rels/header2.xml.rels>&#65279;<?xml version="1.0" encoding="utf-8"?><Relationships xmlns="http://schemas.openxmlformats.org/package/2006/relationships"><Relationship Type="http://schemas.openxmlformats.org/officeDocument/2006/relationships/hyperlink" Target="https://www.20087.com/3/57/GaiTongDaoZuZhiJiFaZhanQuShiYuCe.html" TargetMode="External" Id="R5a48d9bf7b87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2025-05-22T04:29:00Z</dcterms:created>
  <dcterms:modified xsi:type="dcterms:W3CDTF">2025-05-22T05:29:00Z</dcterms:modified>
  <dc:subject>2025-2031年中国钙通道阻滞剂市场深度调研与发展趋势分析</dc:subject>
  <dc:title>2025-2031年中国钙通道阻滞剂市场深度调研与发展趋势分析</dc:title>
  <cp:keywords>2025-2031年中国钙通道阻滞剂市场深度调研与发展趋势分析</cp:keywords>
  <dc:description>2025-2031年中国钙通道阻滞剂市场深度调研与发展趋势分析</dc:description>
</cp:coreProperties>
</file>