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7e98c079e4831" w:history="1">
              <w:r>
                <w:rPr>
                  <w:rStyle w:val="Hyperlink"/>
                </w:rPr>
                <w:t>2025-2031年中国银催化剂行业深度调研与发展趋势分析报告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7e98c079e4831" w:history="1">
              <w:r>
                <w:rPr>
                  <w:rStyle w:val="Hyperlink"/>
                </w:rPr>
                <w:t>2025-2031年中国银催化剂行业深度调研与发展趋势分析报告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7e98c079e4831" w:history="1">
                <w:r>
                  <w:rPr>
                    <w:rStyle w:val="Hyperlink"/>
                  </w:rPr>
                  <w:t>https://www.20087.com/3/97/YinCuiHuaJiWeiLaiFaZhanQuShi.html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催化剂是化学工业中不可或缺的催化剂之一，广泛应用于有机合成、氧化反应和加氢反应等领域。近年来，随着对环保和资源高效利用的重视，银催化剂的开发和应用越来越注重选择性和活性的提高，以减少副产物和能源消耗。同时，纳米技术的应用使得银催化剂的性能得到显著提升，降低了催化剂的成本和毒性。</w:t>
      </w:r>
      <w:r>
        <w:rPr>
          <w:rFonts w:hint="eastAsia"/>
        </w:rPr>
        <w:br/>
      </w:r>
      <w:r>
        <w:rPr>
          <w:rFonts w:hint="eastAsia"/>
        </w:rPr>
        <w:t>　　未来，银催化剂将更加侧重于高效和环保。通过纳米银粒子的精确控制和载体材料的创新，银催化剂将实现更高的催化效率和更长的使用寿命，减少对贵金属的依赖。同时，绿色化学理念将推动银催化剂在环境友好型反应中的应用，如二氧化碳还原和生物质转化，促进资源的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7e98c079e4831" w:history="1">
        <w:r>
          <w:rPr>
            <w:rStyle w:val="Hyperlink"/>
          </w:rPr>
          <w:t>2025-2031年中国银催化剂行业深度调研与发展趋势分析报告</w:t>
        </w:r>
      </w:hyperlink>
      <w:r>
        <w:rPr>
          <w:rFonts w:hint="eastAsia"/>
        </w:rPr>
        <w:t>》从市场规模、需求变化及价格动态等维度，系统解析了银催化剂行业的现状与发展趋势。报告深入分析了银催化剂产业链各环节，科学预测了市场前景与技术发展方向，同时聚焦银催化剂细分市场特点及重点企业的经营表现，揭示了银催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中国银催化剂行业概述</w:t>
      </w:r>
      <w:r>
        <w:rPr>
          <w:rFonts w:hint="eastAsia"/>
        </w:rPr>
        <w:br/>
      </w:r>
      <w:r>
        <w:rPr>
          <w:rFonts w:hint="eastAsia"/>
        </w:rPr>
        <w:t>　　第一节 中国银催化剂行业定义及分类</w:t>
      </w:r>
      <w:r>
        <w:rPr>
          <w:rFonts w:hint="eastAsia"/>
        </w:rPr>
        <w:br/>
      </w:r>
      <w:r>
        <w:rPr>
          <w:rFonts w:hint="eastAsia"/>
        </w:rPr>
        <w:t>　　第二节 中国银催化剂生产技术现状</w:t>
      </w:r>
      <w:r>
        <w:rPr>
          <w:rFonts w:hint="eastAsia"/>
        </w:rPr>
        <w:br/>
      </w:r>
      <w:r>
        <w:rPr>
          <w:rFonts w:hint="eastAsia"/>
        </w:rPr>
        <w:t>　　第三节 中国银催化剂产业链分析</w:t>
      </w:r>
      <w:r>
        <w:rPr>
          <w:rFonts w:hint="eastAsia"/>
        </w:rPr>
        <w:br/>
      </w:r>
      <w:r>
        <w:rPr>
          <w:rFonts w:hint="eastAsia"/>
        </w:rPr>
        <w:t>　　　　一、中国银催化剂产业链及模型介绍</w:t>
      </w:r>
      <w:r>
        <w:rPr>
          <w:rFonts w:hint="eastAsia"/>
        </w:rPr>
        <w:br/>
      </w:r>
      <w:r>
        <w:rPr>
          <w:rFonts w:hint="eastAsia"/>
        </w:rPr>
        <w:t>　　　　二、中国银催化剂产业链模型分析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中国银催化剂所属行业整体运营现状分析及预测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中国银催化剂所属行业产销分析及预测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一、2020-2025年中国银催化剂所属行业产销分析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二、2025-2031年中国银催化剂所属行业产销预测</w:t>
      </w:r>
      <w:r>
        <w:rPr>
          <w:rFonts w:hint="eastAsia"/>
        </w:rPr>
        <w:br/>
      </w:r>
      <w:r>
        <w:rPr>
          <w:rFonts w:hint="eastAsia"/>
        </w:rPr>
        <w:t>　　第二节 2025年中国银催化剂所属行业盈利能力分析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一、2025年中国银催化剂所属行业盈利能力分析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二、2025-2031年中国银催化剂所属行业盈利能力预测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2025年中国银催化剂所属行业偿债能力分析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一、2025年中国银催化剂所属行业偿债能力分析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二、2025-2031年中国银催化剂所属行业偿债能力预测</w:t>
      </w:r>
      <w:r>
        <w:rPr>
          <w:rFonts w:hint="eastAsia"/>
        </w:rPr>
        <w:br/>
      </w:r>
      <w:r>
        <w:rPr>
          <w:rFonts w:hint="eastAsia"/>
        </w:rPr>
        <w:t>　　第四节 2025年中国银催化剂所属行业投资分析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中国银催化剂所属行业价格现状及预测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中国银催化剂所属行业价格现状</w:t>
      </w:r>
      <w:r>
        <w:rPr>
          <w:rFonts w:hint="eastAsia"/>
        </w:rPr>
        <w:br/>
      </w:r>
      <w:r>
        <w:rPr>
          <w:rFonts w:hint="eastAsia"/>
        </w:rPr>
        <w:t>　　第二节 中国银催化剂所属行业价格主要影响因素分析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中国银催化剂所属行业未来价格走势预测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中国银催化剂国内市场供需现状及预测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中国银催化剂生产现状分析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一、2020-2025年中国银催化剂产能、产量统计分析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二、2020-2025年中国银催化剂消费情况</w:t>
      </w:r>
      <w:r>
        <w:rPr>
          <w:rFonts w:hint="eastAsia"/>
        </w:rPr>
        <w:br/>
      </w:r>
      <w:r>
        <w:rPr>
          <w:rFonts w:hint="eastAsia"/>
        </w:rPr>
        <w:t>　　第二节 中国银催化剂行业未来市场发展趋势分析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一、2025-2031年中国银催化剂产能、产量预测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二、2025-2031年中国银催化剂消费量预测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中国主要区域中国银催化剂行业竞争态势分析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二、2020-2025年中国银催化剂所属行业总体盈利能力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三、2020-2025年中国银催化剂所属行业总体税收能力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四、2020-2025年中国银催化剂所属行业市场总体产值能力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第六章 中国银催化剂行业目标市场分析</w:t>
      </w:r>
      <w:r>
        <w:rPr>
          <w:rFonts w:hint="eastAsia"/>
        </w:rPr>
        <w:br/>
      </w:r>
      <w:r>
        <w:rPr>
          <w:rFonts w:hint="eastAsia"/>
        </w:rPr>
        <w:t>　　第一节 中国银催化剂行业目标市场分析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一、中国银催化剂行业主要消费领域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二、中国银催化剂行业下游主要市场发展情况分析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全球中国银催化剂行业目标市场分析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一、全球中国银催化剂行业主要消费领域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二、全球中国银催化剂行业下游主要市场发展情况分析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中国银催化剂所属行业进出口市场分析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四、国际经济环境分析</w:t>
      </w:r>
      <w:r>
        <w:rPr>
          <w:rFonts w:hint="eastAsia"/>
        </w:rPr>
        <w:br/>
      </w:r>
      <w:r>
        <w:rPr>
          <w:rFonts w:hint="eastAsia"/>
        </w:rPr>
        <w:t>　　第二节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中国银催化剂行业所处生命周期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中国银催化剂行业技术变革与产品革新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三、中国银催化剂产品的个性化空间很大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一、中国银催化剂产品市场进入壁垒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中国银催化剂销售状况分析</w:t>
      </w:r>
      <w:r>
        <w:rPr>
          <w:rFonts w:hint="eastAsia"/>
        </w:rPr>
        <w:br/>
      </w:r>
      <w:r>
        <w:rPr>
          <w:rFonts w:hint="eastAsia"/>
        </w:rPr>
        <w:t>　　第一节 中国银催化剂国内营销模式分析</w:t>
      </w:r>
      <w:r>
        <w:rPr>
          <w:rFonts w:hint="eastAsia"/>
        </w:rPr>
        <w:br/>
      </w:r>
      <w:r>
        <w:rPr>
          <w:rFonts w:hint="eastAsia"/>
        </w:rPr>
        <w:t>　　第二节 中国银催化剂国内分销商形态分析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中国银催化剂行业国际化营销模式分析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第四节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第五节 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中国银催化剂的生产分析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中国银催化剂营销策略分析</w:t>
      </w:r>
      <w:r>
        <w:rPr>
          <w:rFonts w:hint="eastAsia"/>
        </w:rPr>
        <w:br/>
      </w:r>
      <w:r>
        <w:rPr>
          <w:rFonts w:hint="eastAsia"/>
        </w:rPr>
        <w:t>　　第七节 中国银催化剂行业广告与促销方式分析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重点企业竞争分析</w:t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第四节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第六节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中国银催化剂行业信贷建议</w:t>
      </w:r>
      <w:r>
        <w:rPr>
          <w:rFonts w:hint="eastAsia"/>
        </w:rPr>
        <w:br/>
      </w:r>
      <w:r>
        <w:rPr>
          <w:rFonts w:hint="eastAsia"/>
        </w:rPr>
        <w:t>　　第一节 客户分类及准入标准</w:t>
      </w:r>
      <w:r>
        <w:rPr>
          <w:rFonts w:hint="eastAsia"/>
        </w:rPr>
        <w:br/>
      </w:r>
      <w:r>
        <w:rPr>
          <w:rFonts w:hint="eastAsia"/>
        </w:rPr>
        <w:t>　　第二节 授信担保要求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中国银催化剂行业营销策略</w:t>
      </w:r>
      <w:r>
        <w:rPr>
          <w:rFonts w:hint="eastAsia"/>
        </w:rPr>
        <w:br/>
      </w:r>
      <w:r>
        <w:rPr>
          <w:rFonts w:hint="eastAsia"/>
        </w:rPr>
        <w:t>　　第一节 中国银催化剂行业技术开发策略</w:t>
      </w:r>
      <w:r>
        <w:rPr>
          <w:rFonts w:hint="eastAsia"/>
        </w:rPr>
        <w:br/>
      </w:r>
      <w:r>
        <w:rPr>
          <w:rFonts w:hint="eastAsia"/>
        </w:rPr>
        <w:t>　　第二节 中国银催化剂行业发展策略</w:t>
      </w:r>
      <w:r>
        <w:rPr>
          <w:rFonts w:hint="eastAsia"/>
        </w:rPr>
        <w:br/>
      </w:r>
      <w:r>
        <w:rPr>
          <w:rFonts w:hint="eastAsia"/>
        </w:rPr>
        <w:t>　　第三节 中国银催化剂行业渠道策略</w:t>
      </w:r>
      <w:r>
        <w:rPr>
          <w:rFonts w:hint="eastAsia"/>
        </w:rPr>
        <w:br/>
      </w:r>
      <w:r>
        <w:rPr>
          <w:rFonts w:hint="eastAsia"/>
        </w:rPr>
        <w:t>　　第四节 中国银催化剂行业区域市场策略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t>　　第六节 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第十五章 中国银催化剂行业投资策略分析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2025年中国银催化剂行业投资环境分析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2025年中国银催化剂行业投资趋势分析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2025-2031年中国银催化剂行业投资收益预测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一、银催化剂行业预测理论依据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二、2025-2031年中国银催化剂行业工业总产值预测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三、2025-2031年中国银催化剂行业销售收入预测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四、2025-2031年中国银催化剂行业利润总额预测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中国银催化剂行业风险趋势分析与对策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中国银催化剂行业风险分析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银催化剂行业发展战略研究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对我国银催化剂品牌的战略思考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一、银催化剂品牌的重要性</w:t>
      </w:r>
      <w:r>
        <w:rPr>
          <w:rFonts w:hint="eastAsia"/>
        </w:rPr>
        <w:br/>
      </w:r>
      <w:r>
        <w:rPr>
          <w:rFonts w:hint="eastAsia"/>
        </w:rPr>
        <w:t>　　　　二、银催化剂实施品牌战略的意义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五、银催化剂品牌战略管理的策略</w:t>
      </w:r>
      <w:r>
        <w:rPr>
          <w:rFonts w:hint="eastAsia"/>
        </w:rPr>
        <w:br/>
      </w:r>
      <w:r>
        <w:rPr>
          <w:rFonts w:hint="eastAsia"/>
        </w:rPr>
        <w:t>　　第四节 银催化剂经营策略分析</w:t>
      </w:r>
      <w:r>
        <w:rPr>
          <w:rFonts w:hint="eastAsia"/>
        </w:rPr>
        <w:br/>
      </w:r>
      <w:r>
        <w:rPr>
          <w:rFonts w:hint="eastAsia"/>
        </w:rPr>
        <w:t>　　　　一、银催化剂市场细分策略</w:t>
      </w:r>
      <w:r>
        <w:rPr>
          <w:rFonts w:hint="eastAsia"/>
        </w:rPr>
        <w:br/>
      </w:r>
      <w:r>
        <w:rPr>
          <w:rFonts w:hint="eastAsia"/>
        </w:rPr>
        <w:t>　　　　二、银催化剂市场创新策略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四、银催化剂新产品差异化战略</w:t>
      </w:r>
      <w:r>
        <w:rPr>
          <w:rFonts w:hint="eastAsia"/>
        </w:rPr>
        <w:br/>
      </w:r>
      <w:r>
        <w:rPr>
          <w:rFonts w:hint="eastAsia"/>
        </w:rPr>
        <w:t>　　第五节 中智^林^－中国银催化剂行业投资风险及控制策略分析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二、2025-2031年中国银催化剂行业政策风险及控制策略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三、2025-2031年中国银催化剂行业经营风险及控制策略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四、2025-2031年中国银催化剂同业竞争风险及控制策略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五、2025-2031年中国银催化剂行业其他风险及控制策略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银催化剂产业链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2020-2025年中国银催化剂市场需求量及增速统计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2020-2025年中国银催化剂行业市场规模及增长情况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2025-2031年中国银催化剂市场需求量预测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7e98c079e4831" w:history="1">
        <w:r>
          <w:rPr>
            <w:rStyle w:val="Hyperlink"/>
          </w:rPr>
          <w:t>2025-2031年中国银催化剂行业深度调研与发展趋势分析报告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7e98c079e4831" w:history="1">
        <w:r>
          <w:rPr>
            <w:rStyle w:val="Hyperlink"/>
          </w:rPr>
          <w:t>https://www.20087.com/3/97/YinCuiHuaJiWeiLaiFaZhanQuShi.html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热点：有机金属催化剂、银催化剂上进行甲醇氧化为甲醛、异辛酸汞催化剂、银催化剂的用途、银还原剂、银催化剂价格、环氧乙烷银催化剂、银催化剂上进行甲醇氧化为甲醛的反应、金属催化剂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5de7f65b24f33" w:history="1">
      <w:r>
        <w:rPr>
          <w:rStyle w:val="Hyperlink"/>
        </w:rPr>
        <w:t>2025-2031年中国银催化剂行业深度调研与发展趋势分析报告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nCuiHuaJiWeiLaiFaZhanQuShi.html" TargetMode="External" Id="R9757e98c079e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nCuiHuaJiWeiLaiFaZhanQuShi.html" TargetMode="External" Id="Rbc55de7f65b2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2025-02-12T03:23:00Z</dcterms:created>
  <dcterms:modified xsi:type="dcterms:W3CDTF">2025-02-12T04:23:00Z</dcterms:modified>
  <dc:subject>2025-2031年中国银催化剂行业深度调研与发展趋势分析报告</dc:subject>
  <dc:title>2025-2031年中国银催化剂行业深度调研与发展趋势分析报告</dc:title>
  <cp:keywords>2025-2031年中国银催化剂行业深度调研与发展趋势分析报告</cp:keywords>
  <dc:description>2025-2031年中国银催化剂行业深度调研与发展趋势分析报告</dc:description>
</cp:coreProperties>
</file>