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3129d6b434bdd" w:history="1">
              <w:r>
                <w:rPr>
                  <w:rStyle w:val="Hyperlink"/>
                </w:rPr>
                <w:t>2026-2032年全球与中国2'-OMe-Ibu-G亚磷酰胺行业研究分析及前景趋势预测报告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3129d6b434bdd" w:history="1">
              <w:r>
                <w:rPr>
                  <w:rStyle w:val="Hyperlink"/>
                </w:rPr>
                <w:t>2026-2032年全球与中国2'-OMe-Ibu-G亚磷酰胺行业研究分析及前景趋势预测报告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3129d6b434bdd" w:history="1">
                <w:r>
                  <w:rPr>
                    <w:rStyle w:val="Hyperlink"/>
                  </w:rPr>
                  <w:t>https://www.20087.com/3/27/2-OMe-Ibu-GYaLinXianAnDeQianJing.html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'-OMe-Ibu-G亚磷酰胺（2'-O-甲基-N²-异丁酰基鸟嘌呤亚磷酰胺）是合成修饰RNA寡核苷酸的关键单体，广泛应用于反义寡核苷酸（ASO）、siRNA及mRNA疫苗等核酸药物的研发与生产。该化合物通过在鸟嘌呤碱基上引入异丁酰基保护基，并在核糖2'位修饰甲氧基，显著提升核酸链的核酸酶抗性与靶向结合亲和力。当前合成路线以鸟苷为起始原料，经多步保护、甲基化与亚磷酰化反应制得，对水分、氧气及金属离子极为敏感，需在严格无水无氧条件下操作。全球供应集中于少数具备高纯度核苷酸合成能力的专业化学企业，产品质量以HPLC纯度与水分含量为核心指标。然而，合成收率低、手性杂质控制难及溶剂残留问题仍是产业化瓶颈，且原料药监管对基因毒性杂质要求日益严苛。</w:t>
      </w:r>
      <w:r>
        <w:rPr>
          <w:rFonts w:hint="eastAsia"/>
        </w:rPr>
        <w:br/>
      </w:r>
      <w:r>
        <w:rPr>
          <w:rFonts w:hint="eastAsia"/>
        </w:rPr>
        <w:t>　　未来，2'-OMe-Ibu-G亚磷酰胺的生产将聚焦于绿色合成、连续流工艺与质量智能控制。酶催化选择性甲基化与固相合成技术有望减少保护/脱保护步骤，提升原子经济性。微反应器连续流系统将实现高危反应的精准控温与在线纯化，降低批次波动。AI辅助的杂质谱预测模型将提前识别潜在基因毒性副产物，优化工艺路径。随着核酸药物管线扩张，定制化修饰单体需求增长，推动模块化合成平台建设。监管方面，ICH Q11与Q3D指南将强化对金属催化剂残留与有机杂质的管控。长远看，该亚磷酰胺将从通用砌块升级为高特异性、高合规性的核酸药物核心原料，支撑精准医疗时代分子疗法的快速发展。</w:t>
      </w:r>
      <w:r>
        <w:rPr>
          <w:rFonts w:hint="eastAsia"/>
        </w:rPr>
        <w:br/>
      </w:r>
      <w:r>
        <w:rPr>
          <w:rFonts w:hint="eastAsia"/>
        </w:rPr>
        <w:t>　　《2026-2032年全球与中国2&amp;apos;-OMe-Ibu-G亚磷酰胺行业研究分析及前景趋势预测报告》基于国家统计局及2'-OMe-Ibu-G亚磷酰胺行业协会的权威数据，全面调研了2'-OMe-Ibu-G亚磷酰胺行业的市场规模、市场需求、产业链结构及价格变动，并对2'-OMe-Ibu-G亚磷酰胺细分市场进行了深入分析。报告详细剖析了2'-OMe-Ibu-G亚磷酰胺市场竞争格局，重点关注品牌影响力及重点企业的运营表现，同时科学预测了2'-OMe-Ibu-G亚磷酰胺市场前景与发展趋势，识别了行业潜在的风险与机遇。通过专业、科学的研究方法，报告为2'-OMe-Ibu-G亚磷酰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按产品类型细分，全球2'-OMe-Ibu-G亚磷酰胺市场规模2021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纯度高于98%</w:t>
      </w:r>
      <w:r>
        <w:rPr>
          <w:rFonts w:hint="eastAsia"/>
        </w:rPr>
        <w:br/>
      </w:r>
      <w:r>
        <w:rPr>
          <w:rFonts w:hint="eastAsia"/>
        </w:rPr>
        <w:t>　　　　1.3.3 纯度高于99%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按应用细分，全球2'-OMe-Ibu-G亚磷酰胺市场规模2021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2'-OMe-Ibu-G亚磷酰胺行业发展总体概况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2'-OMe-Ibu-G亚磷酰胺行业发展主要特点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2'-OMe-Ibu-G亚磷酰胺行业发展影响因素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2'-OMe-Ibu-G亚磷酰胺有利因素</w:t>
      </w:r>
      <w:r>
        <w:rPr>
          <w:rFonts w:hint="eastAsia"/>
        </w:rPr>
        <w:br/>
      </w:r>
      <w:r>
        <w:rPr>
          <w:rFonts w:hint="eastAsia"/>
        </w:rPr>
        <w:t>　　　　1.5.3 .2 2'-OMe-Ibu-G亚磷酰胺不利因素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全球市场，近三年2'-OMe-Ibu-G亚磷酰胺主要企业占有率及排名（按销量）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2'-OMe-Ibu-G亚磷酰胺主要企业在国际市场占有率（按销量，2023-2026）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2025年2'-OMe-Ibu-G亚磷酰胺主要企业在国际市场排名（按销量）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全球市场主要企业2'-OMe-Ibu-G亚磷酰胺销量（2023-2026）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全球市场，近三年2'-OMe-Ibu-G亚磷酰胺主要企业占有率及排名（按收入）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2'-OMe-Ibu-G亚磷酰胺主要企业在国际市场占有率（按收入，2023-2026）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2025年2'-OMe-Ibu-G亚磷酰胺主要企业在国际市场排名（按收入）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全球市场主要企业2'-OMe-Ibu-G亚磷酰胺销售收入（2023-2026）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全球市场主要企业2'-OMe-Ibu-G亚磷酰胺销售价格（2023-2026）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中国市场，近三年2'-OMe-Ibu-G亚磷酰胺主要企业占有率及排名（按销量）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2'-OMe-Ibu-G亚磷酰胺主要企业在中国市场占有率（按销量，2023-2026）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2025年2'-OMe-Ibu-G亚磷酰胺主要企业在中国市场排名（按销量）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中国市场主要企业2'-OMe-Ibu-G亚磷酰胺销量（2023-2026）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中国市场，近三年2'-OMe-Ibu-G亚磷酰胺主要企业占有率及排名（按收入）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2'-OMe-Ibu-G亚磷酰胺主要企业在中国市场占有率（按收入，2023-2026）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2025年2'-OMe-Ibu-G亚磷酰胺主要企业在中国市场排名（按收入）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中国市场主要企业2'-OMe-Ibu-G亚磷酰胺销售收入（2023-2026）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全球主要厂商2'-OMe-Ibu-G亚磷酰胺总部及产地分布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全球主要厂商成立时间及2'-OMe-Ibu-G亚磷酰胺商业化日期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全球主要厂商2'-OMe-Ibu-G亚磷酰胺产品类型及应用</w:t>
      </w:r>
      <w:r>
        <w:rPr>
          <w:rFonts w:hint="eastAsia"/>
        </w:rPr>
        <w:br/>
      </w:r>
      <w:r>
        <w:rPr>
          <w:rFonts w:hint="eastAsia"/>
        </w:rPr>
        <w:t>　　2.9 2'-OMe-Ibu-G亚磷酰胺行业集中度、竞争程度分析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2'-OMe-Ibu-G亚磷酰胺行业集中度分析：2025年全球Top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全球2'-OMe-Ibu-G亚磷酰胺第一梯队、第二梯队和第三梯队生产商（品牌）及市场份额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全球2'-OMe-Ibu-G亚磷酰胺总体规模分析</w:t>
      </w:r>
      <w:r>
        <w:rPr>
          <w:rFonts w:hint="eastAsia"/>
        </w:rPr>
        <w:br/>
      </w:r>
      <w:r>
        <w:rPr>
          <w:rFonts w:hint="eastAsia"/>
        </w:rPr>
        <w:t>　　3.1 全球2'-OMe-Ibu-G亚磷酰胺供需现状及预测（2021-2032）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全球2'-OMe-Ibu-G亚磷酰胺产能、产量、产能利用率及发展趋势（2021-2032）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全球2'-OMe-Ibu-G亚磷酰胺产量、需求量及发展趋势（2021-2032）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全球主要地区2'-OMe-Ibu-G亚磷酰胺产量及发展趋势（2021-2032）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全球主要地区2'-OMe-Ibu-G亚磷酰胺产量（2021-2026）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全球主要地区2'-OMe-Ibu-G亚磷酰胺产量（2027-2032）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全球主要地区2'-OMe-Ibu-G亚磷酰胺产量市场份额（2021-2032）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中国2'-OMe-Ibu-G亚磷酰胺供需现状及预测（2021-2032）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中国2'-OMe-Ibu-G亚磷酰胺产能、产量、产能利用率及发展趋势（2021-2032）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中国2'-OMe-Ibu-G亚磷酰胺产量、市场需求量及发展趋势（2021-2032）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中国市场2'-OMe-Ibu-G亚磷酰胺进出口（2021-2032）</w:t>
      </w:r>
      <w:r>
        <w:rPr>
          <w:rFonts w:hint="eastAsia"/>
        </w:rPr>
        <w:br/>
      </w:r>
      <w:r>
        <w:rPr>
          <w:rFonts w:hint="eastAsia"/>
        </w:rPr>
        <w:t>　　3.4 全球2'-OMe-Ibu-G亚磷酰胺销量及销售额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全球市场2'-OMe-Ibu-G亚磷酰胺销售额（2021-2032）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全球市场2'-OMe-Ibu-G亚磷酰胺销量（2021-2032）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全球市场2'-OMe-Ibu-G亚磷酰胺价格趋势（2021-2032）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全球2'-OMe-Ibu-G亚磷酰胺主要地区分析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全球主要地区2'-OMe-Ibu-G亚磷酰胺市场规模分析：2021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全球主要地区2'-OMe-Ibu-G亚磷酰胺销售收入及市场份额（2021-2026）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全球主要地区2'-OMe-Ibu-G亚磷酰胺销售收入预测（2027-2032）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全球主要地区2'-OMe-Ibu-G亚磷酰胺销量分析：2021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全球主要地区2'-OMe-Ibu-G亚磷酰胺销量及市场份额（2021-2026）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全球主要地区2'-OMe-Ibu-G亚磷酰胺销量及市场份额预测（2027-2032）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北美市场2'-OMe-Ibu-G亚磷酰胺销量、收入及增长率（2021-2032）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欧洲市场2'-OMe-Ibu-G亚磷酰胺销量、收入及增长率（2021-2032）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中国市场2'-OMe-Ibu-G亚磷酰胺销量、收入及增长率（2021-2032）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日本市场2'-OMe-Ibu-G亚磷酰胺销量、收入及增长率（2021-2032）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东南亚市场2'-OMe-Ibu-G亚磷酰胺销量、收入及增长率（2021-2032）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印度市场2'-OMe-Ibu-G亚磷酰胺销量、收入及增长率（2021-2032）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南美市场2'-OMe-Ibu-G亚磷酰胺销量、收入及增长率（2021-2032）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中东市场2'-OMe-Ibu-G亚磷酰胺销量、收入及增长率（2021-2032）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2'-OMe-Ibu-G亚磷酰胺销量、收入、价格及毛利率（2021-2026）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不同产品类型2'-OMe-Ibu-G亚磷酰胺分析</w:t>
      </w:r>
      <w:r>
        <w:rPr>
          <w:rFonts w:hint="eastAsia"/>
        </w:rPr>
        <w:br/>
      </w:r>
      <w:r>
        <w:rPr>
          <w:rFonts w:hint="eastAsia"/>
        </w:rPr>
        <w:t>　　6.1 全球不同产品类型2'-OMe-Ibu-G亚磷酰胺销量（2021-2032）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全球不同产品类型2'-OMe-Ibu-G亚磷酰胺销量及市场份额（2021-2026）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全球不同产品类型2'-OMe-Ibu-G亚磷酰胺销量预测（2027-2032）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全球不同产品类型2'-OMe-Ibu-G亚磷酰胺收入（2021-2032）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全球不同产品类型2'-OMe-Ibu-G亚磷酰胺收入及市场份额（2021-2026）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全球不同产品类型2'-OMe-Ibu-G亚磷酰胺收入预测（2027-2032）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全球不同产品类型2'-OMe-Ibu-G亚磷酰胺价格走势（2021-2032）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中国不同产品类型2'-OMe-Ibu-G亚磷酰胺销量（2021-2032）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中国不同产品类型2'-OMe-Ibu-G亚磷酰胺销量及市场份额（2021-2026）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中国不同产品类型2'-OMe-Ibu-G亚磷酰胺销量预测（2027-2032）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中国不同产品类型2'-OMe-Ibu-G亚磷酰胺收入（2021-2032）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中国不同产品类型2'-OMe-Ibu-G亚磷酰胺收入及市场份额（2021-2026）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中国不同产品类型2'-OMe-Ibu-G亚磷酰胺收入预测（2027-2032）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不同应用2'-OMe-Ibu-G亚磷酰胺分析</w:t>
      </w:r>
      <w:r>
        <w:rPr>
          <w:rFonts w:hint="eastAsia"/>
        </w:rPr>
        <w:br/>
      </w:r>
      <w:r>
        <w:rPr>
          <w:rFonts w:hint="eastAsia"/>
        </w:rPr>
        <w:t>　　7.1 全球不同应用2'-OMe-Ibu-G亚磷酰胺销量（2021-2032）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全球不同应用2'-OMe-Ibu-G亚磷酰胺销量及市场份额（2021-2026）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全球不同应用2'-OMe-Ibu-G亚磷酰胺销量预测（2027-2032）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全球不同应用2'-OMe-Ibu-G亚磷酰胺收入（2021-2032）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全球不同应用2'-OMe-Ibu-G亚磷酰胺收入及市场份额（2021-2026）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全球不同应用2'-OMe-Ibu-G亚磷酰胺收入预测（2027-2032）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全球不同应用2'-OMe-Ibu-G亚磷酰胺价格走势（2021-2032）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中国不同应用2'-OMe-Ibu-G亚磷酰胺销量（2021-2032）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中国不同应用2'-OMe-Ibu-G亚磷酰胺销量及市场份额（2021-2026）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中国不同应用2'-OMe-Ibu-G亚磷酰胺销量预测（2027-2032）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中国不同应用2'-OMe-Ibu-G亚磷酰胺收入（2021-2032）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中国不同应用2'-OMe-Ibu-G亚磷酰胺收入及市场份额（2021-2026）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中国不同应用2'-OMe-Ibu-G亚磷酰胺收入预测（2027-2032）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2'-OMe-Ibu-G亚磷酰胺行业发展趋势</w:t>
      </w:r>
      <w:r>
        <w:rPr>
          <w:rFonts w:hint="eastAsia"/>
        </w:rPr>
        <w:br/>
      </w:r>
      <w:r>
        <w:rPr>
          <w:rFonts w:hint="eastAsia"/>
        </w:rPr>
        <w:t>　　8.2 2'-OMe-Ibu-G亚磷酰胺行业主要驱动因素</w:t>
      </w:r>
      <w:r>
        <w:rPr>
          <w:rFonts w:hint="eastAsia"/>
        </w:rPr>
        <w:br/>
      </w:r>
      <w:r>
        <w:rPr>
          <w:rFonts w:hint="eastAsia"/>
        </w:rPr>
        <w:t>　　8.3 2'-OMe-Ibu-G亚磷酰胺中国企业SWOT分析</w:t>
      </w:r>
      <w:r>
        <w:rPr>
          <w:rFonts w:hint="eastAsia"/>
        </w:rPr>
        <w:br/>
      </w:r>
      <w:r>
        <w:rPr>
          <w:rFonts w:hint="eastAsia"/>
        </w:rPr>
        <w:t>　　8.4 中国2'-OMe-Ibu-G亚磷酰胺行业政策环境分析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2'-OMe-Ibu-G亚磷酰胺行业产业链简介</w:t>
      </w:r>
      <w:r>
        <w:rPr>
          <w:rFonts w:hint="eastAsia"/>
        </w:rPr>
        <w:br/>
      </w:r>
      <w:r>
        <w:rPr>
          <w:rFonts w:hint="eastAsia"/>
        </w:rPr>
        <w:t>　　　　9.1.1 2'-OMe-Ibu-G亚磷酰胺行业供应链分析</w:t>
      </w:r>
      <w:r>
        <w:rPr>
          <w:rFonts w:hint="eastAsia"/>
        </w:rPr>
        <w:br/>
      </w:r>
      <w:r>
        <w:rPr>
          <w:rFonts w:hint="eastAsia"/>
        </w:rPr>
        <w:t>　　　　9.1.2 2'-OMe-Ibu-G亚磷酰胺主要原料及供应情况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2'-OMe-Ibu-G亚磷酰胺行业采购模式</w:t>
      </w:r>
      <w:r>
        <w:rPr>
          <w:rFonts w:hint="eastAsia"/>
        </w:rPr>
        <w:br/>
      </w:r>
      <w:r>
        <w:rPr>
          <w:rFonts w:hint="eastAsia"/>
        </w:rPr>
        <w:t>　　9.3 2'-OMe-Ibu-G亚磷酰胺行业生产模式</w:t>
      </w:r>
      <w:r>
        <w:rPr>
          <w:rFonts w:hint="eastAsia"/>
        </w:rPr>
        <w:br/>
      </w:r>
      <w:r>
        <w:rPr>
          <w:rFonts w:hint="eastAsia"/>
        </w:rPr>
        <w:t>　　9.4 2'-OMe-Ibu-G亚磷酰胺行业销售模式及销售渠道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按产品类型细分，全球2'-OMe-Ibu-G亚磷酰胺市场规模2021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按应用细分，全球2'-OMe-Ibu-G亚磷酰胺市场规模（CAGR）2021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2'-OMe-Ibu-G亚磷酰胺行业发展主要特点</w:t>
      </w:r>
      <w:r>
        <w:rPr>
          <w:rFonts w:hint="eastAsia"/>
        </w:rPr>
        <w:br/>
      </w:r>
      <w:r>
        <w:rPr>
          <w:rFonts w:hint="eastAsia"/>
        </w:rPr>
        <w:t>　　表 4： 2'-OMe-Ibu-G亚磷酰胺行业发展有利因素分析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2'-OMe-Ibu-G亚磷酰胺行业发展不利因素分析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进入2'-OMe-Ibu-G亚磷酰胺行业壁垒</w:t>
      </w:r>
      <w:r>
        <w:rPr>
          <w:rFonts w:hint="eastAsia"/>
        </w:rPr>
        <w:br/>
      </w:r>
      <w:r>
        <w:rPr>
          <w:rFonts w:hint="eastAsia"/>
        </w:rPr>
        <w:t>　　表 7： 2'-OMe-Ibu-G亚磷酰胺主要企业在国际市场占有率（按销量，2023-2026）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2025年2'-OMe-Ibu-G亚磷酰胺主要企业在国际市场排名（按销量）&amp;（吨）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全球市场主要企业2'-OMe-Ibu-G亚磷酰胺销量（2023-2026）&amp;（吨）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2'-OMe-Ibu-G亚磷酰胺主要企业在国际市场占有率（按收入，2023-2026）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2025年2'-OMe-Ibu-G亚磷酰胺主要企业在国际市场排名（按收入）&amp;（万元）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全球市场主要企业2'-OMe-Ibu-G亚磷酰胺销售收入（2023-2026）&amp;（万元）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全球市场主要企业2'-OMe-Ibu-G亚磷酰胺销售价格（2023-2026）&amp;（元/吨）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2'-OMe-Ibu-G亚磷酰胺主要企业在中国市场占有率（按销量，2023-2026）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2025年2'-OMe-Ibu-G亚磷酰胺主要企业在中国市场排名（按销量）&amp;（吨）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中国市场主要企业2'-OMe-Ibu-G亚磷酰胺销量（2023-2026）&amp;（吨）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2'-OMe-Ibu-G亚磷酰胺主要企业在中国市场占有率（按收入，2023-2026）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2025年2'-OMe-Ibu-G亚磷酰胺主要企业在中国市场排名（按收入）&amp;（万元）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中国市场主要企业2'-OMe-Ibu-G亚磷酰胺销售收入（2023-2026）&amp;（万元）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全球主要厂商2'-OMe-Ibu-G亚磷酰胺总部及产地分布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全球主要厂商成立时间及2'-OMe-Ibu-G亚磷酰胺商业化日期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全球主要厂商2'-OMe-Ibu-G亚磷酰胺产品类型及应用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2025年全球2'-OMe-Ibu-G亚磷酰胺主要厂商市场地位（第一梯队、第二梯队和第三梯队）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全球2'-OMe-Ibu-G亚磷酰胺市场投资、并购等现状分析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全球主要地区2'-OMe-Ibu-G亚磷酰胺产量增速（CAGR）：（2021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全球主要地区2'-OMe-Ibu-G亚磷酰胺产量（2021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全球主要地区2'-OMe-Ibu-G亚磷酰胺产量（2021-2026）&amp;（吨）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全球主要地区2'-OMe-Ibu-G亚磷酰胺产量（2027-2032）&amp;（吨）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全球主要地区2'-OMe-Ibu-G亚磷酰胺产量市场份额（2021-2026）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全球主要地区2'-OMe-Ibu-G亚磷酰胺产量市场份额（2027-2032）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中国市场2'-OMe-Ibu-G亚磷酰胺产量、销量、进出口（2021-2026）&amp;（吨）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中国市场2'-OMe-Ibu-G亚磷酰胺产量、销量、进出口预测（2027-2032）&amp;（吨）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全球主要地区2'-OMe-Ibu-G亚磷酰胺销售收入增速：（2021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全球主要地区2'-OMe-Ibu-G亚磷酰胺销售收入（2021-2026）&amp;（万元）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全球主要地区2'-OMe-Ibu-G亚磷酰胺销售收入市场份额（2021-2026）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全球主要地区2'-OMe-Ibu-G亚磷酰胺收入（2027-2032）&amp;（万元）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全球主要地区2'-OMe-Ibu-G亚磷酰胺收入市场份额（2027-2032）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全球主要地区2'-OMe-Ibu-G亚磷酰胺销量（吨）：2021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全球主要地区2'-OMe-Ibu-G亚磷酰胺销量（2021-2026）&amp;（吨）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全球主要地区2'-OMe-Ibu-G亚磷酰胺销量市场份额（2021-2026）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全球主要地区2'-OMe-Ibu-G亚磷酰胺销量（2027-2032）&amp;（吨）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全球主要地区2'-OMe-Ibu-G亚磷酰胺销量份额（2027-2032）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2'-OMe-Ibu-G亚磷酰胺生产基地、销售区域、竞争对手及市场地位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2'-OMe-Ibu-G亚磷酰胺产品规格、参数及市场应用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2'-OMe-Ibu-G亚磷酰胺销量（吨）、收入（万元）、价格（元/吨）及毛利率（2021-2026）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全球不同产品类型2'-OMe-Ibu-G亚磷酰胺销量（2021-2026）&amp;（吨）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全球不同产品类型2'-OMe-Ibu-G亚磷酰胺销量市场份额（2021-2026）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全球不同产品类型2'-OMe-Ibu-G亚磷酰胺销量预测（2027-2032）&amp;（吨）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全球市场不同产品类型2'-OMe-Ibu-G亚磷酰胺销量市场份额预测（2027-2032）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全球不同产品类型2'-OMe-Ibu-G亚磷酰胺收入（2021-2026）&amp;（万元）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全球不同产品类型2'-OMe-Ibu-G亚磷酰胺收入市场份额（2021-2026）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全球不同产品类型2'-OMe-Ibu-G亚磷酰胺收入预测（2027-2032）&amp;（万元）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全球不同产品类型2'-OMe-Ibu-G亚磷酰胺收入市场份额预测（2027-2032）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中国不同产品类型2'-OMe-Ibu-G亚磷酰胺销量（2021-2026）&amp;（吨）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中国不同产品类型2'-OMe-Ibu-G亚磷酰胺销量市场份额（2021-2026）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中国不同产品类型2'-OMe-Ibu-G亚磷酰胺销量预测（2027-2032）&amp;（吨）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全球市场不同产品类型2'-OMe-Ibu-G亚磷酰胺销量市场份额预测（2027-2032）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中国不同产品类型2'-OMe-Ibu-G亚磷酰胺收入（2021-2026）&amp;（万元）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中国不同产品类型2'-OMe-Ibu-G亚磷酰胺收入市场份额（2021-2026）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中国不同产品类型2'-OMe-Ibu-G亚磷酰胺收入预测（2027-2032）&amp;（万元）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中国不同产品类型2'-OMe-Ibu-G亚磷酰胺收入市场份额预测（2027-2032）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全球不同应用2'-OMe-Ibu-G亚磷酰胺销量（2021-2026）&amp;（吨）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全球不同应用2'-OMe-Ibu-G亚磷酰胺销量市场份额（2021-2026）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全球不同应用2'-OMe-Ibu-G亚磷酰胺销量预测（2027-2032）&amp;（吨）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全球市场不同应用2'-OMe-Ibu-G亚磷酰胺销量市场份额预测（2027-2032）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全球不同应用2'-OMe-Ibu-G亚磷酰胺收入（2021-2026）&amp;（万元）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全球不同应用2'-OMe-Ibu-G亚磷酰胺收入市场份额（2021-2026）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全球不同应用2'-OMe-Ibu-G亚磷酰胺收入预测（2027-2032）&amp;（万元）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全球不同应用2'-OMe-Ibu-G亚磷酰胺收入市场份额预测（2027-2032）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中国不同应用2'-OMe-Ibu-G亚磷酰胺销量（2021-2026）&amp;（吨）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中国不同应用2'-OMe-Ibu-G亚磷酰胺销量市场份额（2021-2026）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中国不同应用2'-OMe-Ibu-G亚磷酰胺销量预测（2027-2032）&amp;（吨）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中国市场不同应用2'-OMe-Ibu-G亚磷酰胺销量市场份额预测（2027-2032）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中国不同应用2'-OMe-Ibu-G亚磷酰胺收入（2021-2026）&amp;（万元）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中国不同应用2'-OMe-Ibu-G亚磷酰胺收入市场份额（2021-2026）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中国不同应用2'-OMe-Ibu-G亚磷酰胺收入预测（2027-2032）&amp;（万元）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中国不同应用2'-OMe-Ibu-G亚磷酰胺收入市场份额预测（2027-2032）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2'-OMe-Ibu-G亚磷酰胺行业发展趋势</w:t>
      </w:r>
      <w:r>
        <w:rPr>
          <w:rFonts w:hint="eastAsia"/>
        </w:rPr>
        <w:br/>
      </w:r>
      <w:r>
        <w:rPr>
          <w:rFonts w:hint="eastAsia"/>
        </w:rPr>
        <w:t>　　表 131： 2'-OMe-Ibu-G亚磷酰胺行业主要驱动因素</w:t>
      </w:r>
      <w:r>
        <w:rPr>
          <w:rFonts w:hint="eastAsia"/>
        </w:rPr>
        <w:br/>
      </w:r>
      <w:r>
        <w:rPr>
          <w:rFonts w:hint="eastAsia"/>
        </w:rPr>
        <w:t>　　表 132： 2'-OMe-Ibu-G亚磷酰胺行业供应链分析</w:t>
      </w:r>
      <w:r>
        <w:rPr>
          <w:rFonts w:hint="eastAsia"/>
        </w:rPr>
        <w:br/>
      </w:r>
      <w:r>
        <w:rPr>
          <w:rFonts w:hint="eastAsia"/>
        </w:rPr>
        <w:t>　　表 133： 2'-OMe-Ibu-G亚磷酰胺上游原料供应商</w:t>
      </w:r>
      <w:r>
        <w:rPr>
          <w:rFonts w:hint="eastAsia"/>
        </w:rPr>
        <w:br/>
      </w:r>
      <w:r>
        <w:rPr>
          <w:rFonts w:hint="eastAsia"/>
        </w:rPr>
        <w:t>　　表 134： 2'-OMe-Ibu-G亚磷酰胺主要地区不同应用客户分析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2'-OMe-Ibu-G亚磷酰胺典型经销商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2'-OMe-Ibu-G亚磷酰胺产品图片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全球不同产品类型2'-OMe-Ibu-G亚磷酰胺销售额2021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全球不同产品类型2'-OMe-Ibu-G亚磷酰胺市场份额2025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纯度高于98%产品图片</w:t>
      </w:r>
      <w:r>
        <w:rPr>
          <w:rFonts w:hint="eastAsia"/>
        </w:rPr>
        <w:br/>
      </w:r>
      <w:r>
        <w:rPr>
          <w:rFonts w:hint="eastAsia"/>
        </w:rPr>
        <w:t>　　图 5： 纯度高于99%产品图片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全球不同应用2'-OMe-Ibu-G亚磷酰胺市场份额2025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2025年全球前五大生产商2'-OMe-Ibu-G亚磷酰胺市场份额</w:t>
      </w:r>
      <w:r>
        <w:rPr>
          <w:rFonts w:hint="eastAsia"/>
        </w:rPr>
        <w:br/>
      </w:r>
      <w:r>
        <w:rPr>
          <w:rFonts w:hint="eastAsia"/>
        </w:rPr>
        <w:t>　　图 12： 2025年全球2'-OMe-Ibu-G亚磷酰胺第一梯队、第二梯队和第三梯队厂商及市场份额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全球2'-OMe-Ibu-G亚磷酰胺产能、产量、产能利用率及发展趋势（2021-2032）&amp;（吨）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全球2'-OMe-Ibu-G亚磷酰胺产量、需求量及发展趋势（2021-2032）&amp;（吨）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全球主要地区2'-OMe-Ibu-G亚磷酰胺产量市场份额（2021-2032）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中国2'-OMe-Ibu-G亚磷酰胺产能、产量、产能利用率及发展趋势（2021-2032）&amp;（吨）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中国2'-OMe-Ibu-G亚磷酰胺产量、市场需求量及发展趋势（2021-2032）&amp;（吨）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全球2'-OMe-Ibu-G亚磷酰胺市场销售额及增长率：（2021-2032）&amp;（万元）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全球市场2'-OMe-Ibu-G亚磷酰胺市场规模：2021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全球市场2'-OMe-Ibu-G亚磷酰胺销量及增长率（2021-2032）&amp;（吨）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全球市场2'-OMe-Ibu-G亚磷酰胺价格趋势（2021-2032）&amp;（元/吨）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全球主要地区2'-OMe-Ibu-G亚磷酰胺销售收入（2021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全球主要地区2'-OMe-Ibu-G亚磷酰胺销售收入市场份额（2021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北美市场2'-OMe-Ibu-G亚磷酰胺销量及增长率（2021-2032）&amp;（吨）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北美市场2'-OMe-Ibu-G亚磷酰胺收入及增长率（2021-2032）&amp;（万元）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欧洲市场2'-OMe-Ibu-G亚磷酰胺销量及增长率（2021-2032）&amp;（吨）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欧洲市场2'-OMe-Ibu-G亚磷酰胺收入及增长率（2021-2032）&amp;（万元）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中国市场2'-OMe-Ibu-G亚磷酰胺销量及增长率（2021-2032）&amp;（吨）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中国市场2'-OMe-Ibu-G亚磷酰胺收入及增长率（2021-2032）&amp;（万元）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日本市场2'-OMe-Ibu-G亚磷酰胺销量及增长率（2021-2032）&amp;（吨）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日本市场2'-OMe-Ibu-G亚磷酰胺收入及增长率（2021-2032）&amp;（万元）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东南亚市场2'-OMe-Ibu-G亚磷酰胺销量及增长率（2021-2032）&amp;（吨）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东南亚市场2'-OMe-Ibu-G亚磷酰胺收入及增长率（2021-2032）&amp;（万元）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印度市场2'-OMe-Ibu-G亚磷酰胺销量及增长率（2021-2032）&amp;（吨）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印度市场2'-OMe-Ibu-G亚磷酰胺收入及增长率（2021-2032）&amp;（万元）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南美市场2'-OMe-Ibu-G亚磷酰胺销量及增长率（2021-2032）&amp;（吨）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南美市场2'-OMe-Ibu-G亚磷酰胺收入及增长率（2021-2032）&amp;（万元）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中东市场2'-OMe-Ibu-G亚磷酰胺销量及增长率（2021-2032）&amp;（吨）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中东市场2'-OMe-Ibu-G亚磷酰胺收入及增长率（2021-2032）&amp;（万元）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全球不同产品类型2'-OMe-Ibu-G亚磷酰胺价格走势（2021-2032）&amp;（元/吨）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全球不同应用2'-OMe-Ibu-G亚磷酰胺价格走势（2021-2032）&amp;（元/吨）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2'-OMe-Ibu-G亚磷酰胺中国企业SWOT分析</w:t>
      </w:r>
      <w:r>
        <w:rPr>
          <w:rFonts w:hint="eastAsia"/>
        </w:rPr>
        <w:br/>
      </w:r>
      <w:r>
        <w:rPr>
          <w:rFonts w:hint="eastAsia"/>
        </w:rPr>
        <w:t>　　图 43： 2'-OMe-Ibu-G亚磷酰胺产业链</w:t>
      </w:r>
      <w:r>
        <w:rPr>
          <w:rFonts w:hint="eastAsia"/>
        </w:rPr>
        <w:br/>
      </w:r>
      <w:r>
        <w:rPr>
          <w:rFonts w:hint="eastAsia"/>
        </w:rPr>
        <w:t>　　图 44： 2'-OMe-Ibu-G亚磷酰胺行业采购模式分析</w:t>
      </w:r>
      <w:r>
        <w:rPr>
          <w:rFonts w:hint="eastAsia"/>
        </w:rPr>
        <w:br/>
      </w:r>
      <w:r>
        <w:rPr>
          <w:rFonts w:hint="eastAsia"/>
        </w:rPr>
        <w:t>　　图 45： 2'-OMe-Ibu-G亚磷酰胺行业生产模式</w:t>
      </w:r>
      <w:r>
        <w:rPr>
          <w:rFonts w:hint="eastAsia"/>
        </w:rPr>
        <w:br/>
      </w:r>
      <w:r>
        <w:rPr>
          <w:rFonts w:hint="eastAsia"/>
        </w:rPr>
        <w:t>　　图 46： 2'-OMe-Ibu-G亚磷酰胺行业销售模式分析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3129d6b434bdd" w:history="1">
        <w:r>
          <w:rPr>
            <w:rStyle w:val="Hyperlink"/>
          </w:rPr>
          <w:t>2026-2032年全球与中国2'-OMe-Ibu-G亚磷酰胺行业研究分析及前景趋势预测报告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3129d6b434bdd" w:history="1">
        <w:r>
          <w:rPr>
            <w:rStyle w:val="Hyperlink"/>
          </w:rPr>
          <w:t>https://www.20087.com/3/27/2-OMe-Ibu-GYaLinXianAnDeQianJing.html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热点：亚磷酰胺单体、亚磷酰胺合成、亚磷酰胺结构式、亚磷酰胺单体、芘二酰亚胺pdi、亚磷酰胺三酯法、免疫抑制剂环磷酰胺、亚磷酸基团、环磷酰胺治疗什么病的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6513b87144b6" w:history="1">
      <w:r>
        <w:rPr>
          <w:rStyle w:val="Hyperlink"/>
        </w:rPr>
        <w:t>2026-2032年全球与中国2'-OMe-Ibu-G亚磷酰胺行业研究分析及前景趋势预测报告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2-OMe-Ibu-GYaLinXianAnDeQianJing.html" TargetMode="External" Id="Rf003129d6b43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2-OMe-Ibu-GYaLinXianAnDeQianJing.html" TargetMode="External" Id="R5b7a6513b871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2026-01-03T05:14:53Z</dcterms:created>
  <dcterms:modified xsi:type="dcterms:W3CDTF">2026-01-03T06:14:53Z</dcterms:modified>
  <dc:subject>2026-2032年全球与中国2'-OMe-Ibu-G亚磷酰胺行业研究分析及前景趋势预测报告</dc:subject>
  <dc:title>2026-2032年全球与中国2'-OMe-Ibu-G亚磷酰胺行业研究分析及前景趋势预测报告</dc:title>
  <cp:keywords>2026-2032年全球与中国2'-OMe-Ibu-G亚磷酰胺行业研究分析及前景趋势预测报告</cp:keywords>
  <dc:description>2026-2032年全球与中国2'-OMe-Ibu-G亚磷酰胺行业研究分析及前景趋势预测报告</dc:description>
</cp:coreProperties>
</file>