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3ddf18ad54e3d" w:history="1">
              <w:r>
                <w:rPr>
                  <w:rStyle w:val="Hyperlink"/>
                </w:rPr>
                <w:t>2026-2032年中国2-苯乙胺盐酸盐行业现状与前景分析报告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3ddf18ad54e3d" w:history="1">
              <w:r>
                <w:rPr>
                  <w:rStyle w:val="Hyperlink"/>
                </w:rPr>
                <w:t>2026-2032年中国2-苯乙胺盐酸盐行业现状与前景分析报告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3ddf18ad54e3d" w:history="1">
                <w:r>
                  <w:rPr>
                    <w:rStyle w:val="Hyperlink"/>
                  </w:rPr>
                  <w:t>https://www.20087.com/3/37/2-BenYiAnYanSuanYanDeFaZhanQianJing.html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乙胺盐酸盐是一种重要的有机合成中间体与精细化工原料，化学性质稳定且易于衍生化，在医药、农药及香料工业中具有广泛的应用基础。在医药合成领域，2-苯乙胺盐酸盐是构建多种生物活性分子（如中枢神经系统药物、抗抑郁药及心血管药物）的关键骨架前体。随着全球创新药研发的加速与仿制药市场的扩容，高纯度2-苯乙胺盐酸盐的市场需求稳步增长。在制备工艺上，行业正逐步淘汰高污染的传统化学合成路线，转向催化加氢、酶法拆分及绿色溶剂替代等清洁生产工艺，以提升产品的收率与光学纯度。然而，在高端手性药物中间体的合成中，如何实现高对映选择性及极低杂质残留，仍是精细化工企业面临的技术壁垒。</w:t>
      </w:r>
      <w:r>
        <w:rPr>
          <w:rFonts w:hint="eastAsia"/>
        </w:rPr>
        <w:br/>
      </w:r>
      <w:r>
        <w:rPr>
          <w:rFonts w:hint="eastAsia"/>
        </w:rPr>
        <w:t>　　未来，2-苯乙胺盐酸盐的产业演进将全面聚焦于手性合成技术突破、连续流制造及高附加值衍生物开发。市场调研网指出，在技术创新层面，不对称催化与合成生物学（酶催化）技术的深度融合，将推动2-苯乙胺盐酸盐及其手性异构体的绿色、高效、高选择性合成，彻底解决传统工艺中的环保与分离难题。在制造模式上，微通道反应器等连续流制造技术的引入，将实现反应过程的精准温控与本质安全，大幅提升产能与批次稳定性。此外，响应下游创新药对复杂分子结构的需求，基于2-苯乙胺骨架的新型含氟、含硼及多官能团衍生物将成为研发热点。这种由底层合成工艺创新驱动的产业升级，将推动2-苯乙胺盐酸盐从基础化工原料向高端医药核心中间体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3ddf18ad54e3d" w:history="1">
        <w:r>
          <w:rPr>
            <w:rStyle w:val="Hyperlink"/>
          </w:rPr>
          <w:t>2026-2032年中国2-苯乙胺盐酸盐行业现状与前景分析报告</w:t>
        </w:r>
      </w:hyperlink>
      <w:r>
        <w:rPr>
          <w:rFonts w:hint="eastAsia"/>
        </w:rPr>
        <w:t>》，2025年2-苯乙胺盐酸盐行业市场规模达 亿元，预计2032年市场规模将达 亿元，期间年均复合增长率（CAGR）达 %。报告基于国家统计局及相关行业协会的详实数据，系统分析了2-苯乙胺盐酸盐市场规模、竞争格局及2-苯乙胺盐酸盐重点企业经营状况，梳理2-苯乙胺盐酸盐行业技术发展现状与未来方向。报告还结合2-苯乙胺盐酸盐市场供需变化与政策环境，对2-苯乙胺盐酸盐行业发展前景与趋势作出科学预测，并评估2-苯乙胺盐酸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2-苯乙胺盐酸盐行业概述</w:t>
      </w:r>
      <w:r>
        <w:rPr>
          <w:rFonts w:hint="eastAsia"/>
        </w:rPr>
        <w:br/>
      </w:r>
      <w:r>
        <w:rPr>
          <w:rFonts w:hint="eastAsia"/>
        </w:rPr>
        <w:t>　　第一节 2-苯乙胺盐酸盐定义与分类</w:t>
      </w:r>
      <w:r>
        <w:rPr>
          <w:rFonts w:hint="eastAsia"/>
        </w:rPr>
        <w:br/>
      </w:r>
      <w:r>
        <w:rPr>
          <w:rFonts w:hint="eastAsia"/>
        </w:rPr>
        <w:t>　　第二节 2-苯乙胺盐酸盐应用领域</w:t>
      </w:r>
      <w:r>
        <w:rPr>
          <w:rFonts w:hint="eastAsia"/>
        </w:rPr>
        <w:br/>
      </w:r>
      <w:r>
        <w:rPr>
          <w:rFonts w:hint="eastAsia"/>
        </w:rPr>
        <w:t>　　第三节 2-苯乙胺盐酸盐行业经济指标分析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2-苯乙胺盐酸盐产业链及经营模式分析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三、2-苯乙胺盐酸盐销售模式及销售渠道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全球2-苯乙胺盐酸盐市场发展综述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2020-2025年全球2-苯乙胺盐酸盐市场规模与趋势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主要国家与地区2-苯乙胺盐酸盐市场分析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2026-2032年全球2-苯乙胺盐酸盐行业发展趋势与前景预测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中国2-苯乙胺盐酸盐行业市场分析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2025-2026年2-苯乙胺盐酸盐产能与投资动态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一、国内2-苯乙胺盐酸盐产能及利用情况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二、2-苯乙胺盐酸盐产能扩张与投资动态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2026-2032年2-苯乙胺盐酸盐行业产量统计与趋势预测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一、2020-2025年2-苯乙胺盐酸盐行业产量数据统计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1、2020-2025年2-苯乙胺盐酸盐产量及增长趋势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2、2020-2025年2-苯乙胺盐酸盐细分产品产量及份额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二、影响2-苯乙胺盐酸盐产量的关键因素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三、2026-2032年2-苯乙胺盐酸盐产量预测</w:t>
      </w:r>
      <w:r>
        <w:rPr>
          <w:rFonts w:hint="eastAsia"/>
        </w:rPr>
        <w:br/>
      </w:r>
      <w:r>
        <w:rPr>
          <w:rFonts w:hint="eastAsia"/>
        </w:rPr>
        <w:t>　　第三节 2026-2032年2-苯乙胺盐酸盐市场需求与销售分析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一、2025-2026年2-苯乙胺盐酸盐行业需求现状</w:t>
      </w:r>
      <w:r>
        <w:rPr>
          <w:rFonts w:hint="eastAsia"/>
        </w:rPr>
        <w:br/>
      </w:r>
      <w:r>
        <w:rPr>
          <w:rFonts w:hint="eastAsia"/>
        </w:rPr>
        <w:t>　　　　二、2-苯乙胺盐酸盐客户群体与需求特点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三、2020-2025年2-苯乙胺盐酸盐行业销售规模分析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四、2026-2032年2-苯乙胺盐酸盐市场增长潜力与规模预测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中国2-苯乙胺盐酸盐细分市场与下游应用领域分析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2-苯乙胺盐酸盐细分市场分析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一、2025-2026年2-苯乙胺盐酸盐主要细分产品市场现状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2-苯乙胺盐酸盐下游应用与客户群体分析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一、2025-2026年2-苯乙胺盐酸盐各应用领域市场现状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2025-2026年2-苯乙胺盐酸盐行业技术发展现状及趋势分析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2-苯乙胺盐酸盐行业技术发展现状分析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国内外2-苯乙胺盐酸盐行业技术差异与原因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2-苯乙胺盐酸盐行业技术发展方向、趋势预测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提升2-苯乙胺盐酸盐行业技术能力策略建议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2-苯乙胺盐酸盐价格机制与竞争策略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一、2020-2025年2-苯乙胺盐酸盐市场价格走势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2-苯乙胺盐酸盐定价策略与方法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2026-2032年2-苯乙胺盐酸盐价格竞争态势与趋势预测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中国2-苯乙胺盐酸盐行业重点区域市场研究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2025-2026年重点区域2-苯乙胺盐酸盐市场发展概况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二、2020-2025年2-苯乙胺盐酸盐市场需求规模情况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三、2026-2032年2-苯乙胺盐酸盐行业发展潜力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二、2020-2025年2-苯乙胺盐酸盐市场需求规模情况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三、2026-2032年2-苯乙胺盐酸盐行业发展潜力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二、2020-2025年2-苯乙胺盐酸盐市场需求规模情况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三、2026-2032年2-苯乙胺盐酸盐行业发展潜力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二、2020-2025年2-苯乙胺盐酸盐市场需求规模情况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三、2026-2032年2-苯乙胺盐酸盐行业发展潜力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二、2020-2025年2-苯乙胺盐酸盐市场需求规模情况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三、2026-2032年2-苯乙胺盐酸盐行业发展潜力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2020-2025年中国2-苯乙胺盐酸盐行业进出口情况分析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2-苯乙胺盐酸盐行业进口情况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一、2020-2025年2-苯乙胺盐酸盐进口规模及增长情况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二、2-苯乙胺盐酸盐主要进口来源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2-苯乙胺盐酸盐行业出口情况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一、2020-2025年2-苯乙胺盐酸盐出口规模及增长情况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二、2-苯乙胺盐酸盐主要出口目的地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2020-2025年中国2-苯乙胺盐酸盐行业总体发展与财务状况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2020-2025年中国2-苯乙胺盐酸盐行业规模情况</w:t>
      </w:r>
      <w:r>
        <w:rPr>
          <w:rFonts w:hint="eastAsia"/>
        </w:rPr>
        <w:br/>
      </w:r>
      <w:r>
        <w:rPr>
          <w:rFonts w:hint="eastAsia"/>
        </w:rPr>
        <w:t>　　　　一、2-苯乙胺盐酸盐行业企业数量规模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二、2-苯乙胺盐酸盐行业从业人员规模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三、2-苯乙胺盐酸盐行业市场敏感性分析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2020-2025年中国2-苯乙胺盐酸盐行业财务能力分析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一、2-苯乙胺盐酸盐行业盈利能力</w:t>
      </w:r>
      <w:r>
        <w:rPr>
          <w:rFonts w:hint="eastAsia"/>
        </w:rPr>
        <w:br/>
      </w:r>
      <w:r>
        <w:rPr>
          <w:rFonts w:hint="eastAsia"/>
        </w:rPr>
        <w:t>　　　　二、2-苯乙胺盐酸盐行业偿债能力</w:t>
      </w:r>
      <w:r>
        <w:rPr>
          <w:rFonts w:hint="eastAsia"/>
        </w:rPr>
        <w:br/>
      </w:r>
      <w:r>
        <w:rPr>
          <w:rFonts w:hint="eastAsia"/>
        </w:rPr>
        <w:t>　　　　三、2-苯乙胺盐酸盐行业营运能力</w:t>
      </w:r>
      <w:r>
        <w:rPr>
          <w:rFonts w:hint="eastAsia"/>
        </w:rPr>
        <w:br/>
      </w:r>
      <w:r>
        <w:rPr>
          <w:rFonts w:hint="eastAsia"/>
        </w:rPr>
        <w:t>　　　　四、2-苯乙胺盐酸盐行业发展能力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2-苯乙胺盐酸盐行业重点企业调研分析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二、企业2-苯乙胺盐酸盐业务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二、企业2-苯乙胺盐酸盐业务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二、企业2-苯乙胺盐酸盐业务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二、企业2-苯乙胺盐酸盐业务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二、企业2-苯乙胺盐酸盐业务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二、企业2-苯乙胺盐酸盐业务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中国2-苯乙胺盐酸盐行业竞争格局分析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2-苯乙胺盐酸盐行业竞争格局总览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2025-2026年2-苯乙胺盐酸盐行业竞争力分析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2020-2025年2-苯乙胺盐酸盐行业企业并购活动分析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2025-2026年2-苯乙胺盐酸盐行业会展与招投标活动分析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一、2-苯乙胺盐酸盐行业会展活动及其市场影响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2026年中国2-苯乙胺盐酸盐企业发展企业发展策略与建议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2-苯乙胺盐酸盐销售模式与渠道策略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2-苯乙胺盐酸盐品牌与市场推广策略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2-苯乙胺盐酸盐研发投入与技术创新能力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2-苯乙胺盐酸盐合作联盟与资源整合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中国2-苯乙胺盐酸盐行业风险与对策</w:t>
      </w:r>
      <w:r>
        <w:rPr>
          <w:rFonts w:hint="eastAsia"/>
        </w:rPr>
        <w:br/>
      </w:r>
      <w:r>
        <w:rPr>
          <w:rFonts w:hint="eastAsia"/>
        </w:rPr>
        <w:t>　　第一节 2-苯乙胺盐酸盐行业SWOT分析</w:t>
      </w:r>
      <w:r>
        <w:rPr>
          <w:rFonts w:hint="eastAsia"/>
        </w:rPr>
        <w:br/>
      </w:r>
      <w:r>
        <w:rPr>
          <w:rFonts w:hint="eastAsia"/>
        </w:rPr>
        <w:t>　　　　一、2-苯乙胺盐酸盐行业优势</w:t>
      </w:r>
      <w:r>
        <w:rPr>
          <w:rFonts w:hint="eastAsia"/>
        </w:rPr>
        <w:br/>
      </w:r>
      <w:r>
        <w:rPr>
          <w:rFonts w:hint="eastAsia"/>
        </w:rPr>
        <w:t>　　　　二、2-苯乙胺盐酸盐行业劣势</w:t>
      </w:r>
      <w:r>
        <w:rPr>
          <w:rFonts w:hint="eastAsia"/>
        </w:rPr>
        <w:br/>
      </w:r>
      <w:r>
        <w:rPr>
          <w:rFonts w:hint="eastAsia"/>
        </w:rPr>
        <w:t>　　　　三、2-苯乙胺盐酸盐市场机会</w:t>
      </w:r>
      <w:r>
        <w:rPr>
          <w:rFonts w:hint="eastAsia"/>
        </w:rPr>
        <w:br/>
      </w:r>
      <w:r>
        <w:rPr>
          <w:rFonts w:hint="eastAsia"/>
        </w:rPr>
        <w:t>　　　　四、2-苯乙胺盐酸盐市场威胁</w:t>
      </w:r>
      <w:r>
        <w:rPr>
          <w:rFonts w:hint="eastAsia"/>
        </w:rPr>
        <w:br/>
      </w:r>
      <w:r>
        <w:rPr>
          <w:rFonts w:hint="eastAsia"/>
        </w:rPr>
        <w:t>　　第二节 2-苯乙胺盐酸盐行业风险及对策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2026-2032年中国2-苯乙胺盐酸盐行业前景与发展趋势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2025-2026年2-苯乙胺盐酸盐行业发展环境分析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一、2-苯乙胺盐酸盐行业主管部门与监管体制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二、2-苯乙胺盐酸盐行业主要法律法规及政策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三、2-苯乙胺盐酸盐行业标准与质量监管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2026-2032年2-苯乙胺盐酸盐行业发展趋势与方向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2026-2032年2-苯乙胺盐酸盐行业发展潜力与机遇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2-苯乙胺盐酸盐行业研究结论与建议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2-苯乙胺盐酸盐行业发展建议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2-苯乙胺盐酸盐行业历程</w:t>
      </w:r>
      <w:r>
        <w:rPr>
          <w:rFonts w:hint="eastAsia"/>
        </w:rPr>
        <w:br/>
      </w:r>
      <w:r>
        <w:rPr>
          <w:rFonts w:hint="eastAsia"/>
        </w:rPr>
        <w:t>　　图表 2-苯乙胺盐酸盐行业生命周期</w:t>
      </w:r>
      <w:r>
        <w:rPr>
          <w:rFonts w:hint="eastAsia"/>
        </w:rPr>
        <w:br/>
      </w:r>
      <w:r>
        <w:rPr>
          <w:rFonts w:hint="eastAsia"/>
        </w:rPr>
        <w:t>　　图表 2-苯乙胺盐酸盐行业产业链分析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2020-2025年2-苯乙胺盐酸盐行业市场容量分析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2025年中国2-苯乙胺盐酸盐行业需求领域分布格局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2025年中国2-苯乙胺盐酸盐进口国家及地区分析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2025年中国2-苯乙胺盐酸盐出口国家及地区分析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2020-2025年中国2-苯乙胺盐酸盐行业企业平均规模情况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**地区2-苯乙胺盐酸盐市场规模及增长情况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**地区2-苯乙胺盐酸盐行业市场需求情况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**地区2-苯乙胺盐酸盐市场规模及增长情况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**地区2-苯乙胺盐酸盐行业市场需求情况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**地区2-苯乙胺盐酸盐市场规模及增长情况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**地区2-苯乙胺盐酸盐行业市场需求情况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**地区2-苯乙胺盐酸盐市场规模及增长情况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**地区2-苯乙胺盐酸盐行业市场需求情况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2-苯乙胺盐酸盐重点企业（三）成长能力情况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2026-2032年中国2-苯乙胺盐酸盐行业产能预测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2026-2032年中国2-苯乙胺盐酸盐行业产量预测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2026-2032年中国2-苯乙胺盐酸盐市场需求量预测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2026-2032年中国2-苯乙胺盐酸盐行业供需平衡预测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2026-2032年中国2-苯乙胺盐酸盐市场容量预测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2026-2032年中国2-苯乙胺盐酸盐市场规模预测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2026-2032年中国2-苯乙胺盐酸盐市场前景分析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2026-2032年中国2-苯乙胺盐酸盐发展趋势预测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3ddf18ad54e3d" w:history="1">
        <w:r>
          <w:rPr>
            <w:rStyle w:val="Hyperlink"/>
          </w:rPr>
          <w:t>2026-2032年中国2-苯乙胺盐酸盐行业现状与前景分析报告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3ddf18ad54e3d" w:history="1">
        <w:r>
          <w:rPr>
            <w:rStyle w:val="Hyperlink"/>
          </w:rPr>
          <w:t>https://www.20087.com/3/37/2-BenYiAnYanSuanYanDeFaZhanQianJing.html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苯乙胺盐酸盐是什么药、2苯乙胺盐酸盐管制吗、neurexan是抗抑郁的药吗、2-苯乙胺盐酸盐ph、苯乙胺俗称叫什么、2-苯乙胺盐酸盐是控制产品吗、苯丙胺在药店叫啥名字、2-苯乙胺盐酸盐购买、苯乙胺盐酸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fdc2d96014de5" w:history="1">
      <w:r>
        <w:rPr>
          <w:rStyle w:val="Hyperlink"/>
        </w:rPr>
        <w:t>2026-2032年中国2-苯乙胺盐酸盐行业现状与前景分析报告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2-BenYiAnYanSuanYanDeFaZhanQianJing.html" TargetMode="External" Id="Rb353ddf18ad5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2-BenYiAnYanSuanYanDeFaZhanQianJing.html" TargetMode="External" Id="R2a1fdc2d9601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2026-06-12T05:39:17Z</dcterms:created>
  <dcterms:modified xsi:type="dcterms:W3CDTF">2026-06-12T06:39:17Z</dcterms:modified>
  <dc:subject>2026-2032年中国2-苯乙胺盐酸盐行业现状与前景分析报告</dc:subject>
  <dc:title>2026-2032年中国2-苯乙胺盐酸盐行业现状与前景分析报告</dc:title>
  <cp:keywords>2026-2032年中国2-苯乙胺盐酸盐行业现状与前景分析报告</cp:keywords>
  <dc:description>2026-2032年中国2-苯乙胺盐酸盐行业现状与前景分析报告</dc:description>
</cp:coreProperties>
</file>