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68256ae46431d" w:history="1">
              <w:r>
                <w:rPr>
                  <w:rStyle w:val="Hyperlink"/>
                </w:rPr>
                <w:t>中国2-苯基乙醇行业市场调研与前景趋势分析报告（2024-2030年）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68256ae46431d" w:history="1">
              <w:r>
                <w:rPr>
                  <w:rStyle w:val="Hyperlink"/>
                </w:rPr>
                <w:t>中国2-苯基乙醇行业市场调研与前景趋势分析报告（2024-2030年）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68256ae46431d" w:history="1">
                <w:r>
                  <w:rPr>
                    <w:rStyle w:val="Hyperlink"/>
                  </w:rPr>
                  <w:t>https://www.20087.com/3/97/2-BenJiYiChunFaZhanQianJingFenXi.html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乙醇是一种重要的有机合成中间体，广泛应用于香料、医药、染料等领域。随着这些行业的快速发展和市场需求的增加，2-苯基乙醇的生产和应用得到了广泛关注。目前，国内外已有多家企业从事2-苯基乙醇的研发和生产，市场竞争日益激烈。</w:t>
      </w:r>
      <w:r>
        <w:rPr>
          <w:rFonts w:hint="eastAsia"/>
        </w:rPr>
        <w:br/>
      </w:r>
      <w:r>
        <w:rPr>
          <w:rFonts w:hint="eastAsia"/>
        </w:rPr>
        <w:t>　　随着科技的不断进步和新工艺的开发应用，2-苯基乙醇的生产成本将逐渐降低，产量和质量将得到进一步提升。同时，随着环保要求的提高和绿色化学理念的普及，环保、高效的2-苯基乙醇生产工艺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68256ae46431d" w:history="1">
        <w:r>
          <w:rPr>
            <w:rStyle w:val="Hyperlink"/>
          </w:rPr>
          <w:t>中国2-苯基乙醇行业市场调研与前景趋势分析报告（2024-2030年）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2-苯基乙醇行业的市场规模、需求变化、价格波动以及产业链构成。2-苯基乙醇报告深入剖析了当前市场现状，科学预测了未来2-苯基乙醇市场前景与发展趋势，特别关注了2-苯基乙醇细分市场的机会与挑战。同时，对2-苯基乙醇重点企业的竞争地位、品牌影响力和市场集中度进行了全面评估。2-苯基乙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2-苯基乙醇行业相关概述</w:t>
      </w:r>
      <w:r>
        <w:rPr>
          <w:rFonts w:hint="eastAsia"/>
        </w:rPr>
        <w:br/>
      </w:r>
      <w:r>
        <w:rPr>
          <w:rFonts w:hint="eastAsia"/>
        </w:rPr>
        <w:t>　　　　一、2-苯基乙醇行业定义及特点</w:t>
      </w:r>
      <w:r>
        <w:rPr>
          <w:rFonts w:hint="eastAsia"/>
        </w:rPr>
        <w:br/>
      </w:r>
      <w:r>
        <w:rPr>
          <w:rFonts w:hint="eastAsia"/>
        </w:rPr>
        <w:t>　　　　　　1、2-苯基乙醇行业定义</w:t>
      </w:r>
      <w:r>
        <w:rPr>
          <w:rFonts w:hint="eastAsia"/>
        </w:rPr>
        <w:br/>
      </w:r>
      <w:r>
        <w:rPr>
          <w:rFonts w:hint="eastAsia"/>
        </w:rPr>
        <w:t>　　　　　　2、2-苯基乙醇行业特点</w:t>
      </w:r>
      <w:r>
        <w:rPr>
          <w:rFonts w:hint="eastAsia"/>
        </w:rPr>
        <w:br/>
      </w:r>
      <w:r>
        <w:rPr>
          <w:rFonts w:hint="eastAsia"/>
        </w:rPr>
        <w:t>　　　　二、2-苯基乙醇行业经营模式分析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1、2-苯基乙醇生产模式</w:t>
      </w:r>
      <w:r>
        <w:rPr>
          <w:rFonts w:hint="eastAsia"/>
        </w:rPr>
        <w:br/>
      </w:r>
      <w:r>
        <w:rPr>
          <w:rFonts w:hint="eastAsia"/>
        </w:rPr>
        <w:t>　　　　　　2、2-苯基乙醇采购模式</w:t>
      </w:r>
      <w:r>
        <w:rPr>
          <w:rFonts w:hint="eastAsia"/>
        </w:rPr>
        <w:br/>
      </w:r>
      <w:r>
        <w:rPr>
          <w:rFonts w:hint="eastAsia"/>
        </w:rPr>
        <w:t>　　　　　　3、2-苯基乙醇销售模式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2023年世界2-苯基乙醇行业市场运行形势分析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2023年全球2-苯基乙醇行业发展概况</w:t>
      </w:r>
      <w:r>
        <w:rPr>
          <w:rFonts w:hint="eastAsia"/>
        </w:rPr>
        <w:br/>
      </w:r>
      <w:r>
        <w:rPr>
          <w:rFonts w:hint="eastAsia"/>
        </w:rPr>
        <w:t>　　第二节 世界2-苯基乙醇行业发展走势</w:t>
      </w:r>
      <w:r>
        <w:rPr>
          <w:rFonts w:hint="eastAsia"/>
        </w:rPr>
        <w:br/>
      </w:r>
      <w:r>
        <w:rPr>
          <w:rFonts w:hint="eastAsia"/>
        </w:rPr>
        <w:t>　　　　一、全球2-苯基乙醇行业市场分布情况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二、全球2-苯基乙醇行业发展趋势分析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全球2-苯基乙醇行业重点国家和区域分析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2023年中国2-苯基乙醇行业发展环境分析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2-苯基乙醇政策环境分析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2-苯基乙醇技术环境分析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2023年2-苯基乙醇行业技术发展现状及趋势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当前我国2-苯基乙醇技术发展现状</w:t>
      </w:r>
      <w:r>
        <w:rPr>
          <w:rFonts w:hint="eastAsia"/>
        </w:rPr>
        <w:br/>
      </w:r>
      <w:r>
        <w:rPr>
          <w:rFonts w:hint="eastAsia"/>
        </w:rPr>
        <w:t>　　第二节 中外2-苯基乙醇技术差距及产生差距的主要原因分析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提高我国2-苯基乙醇技术的对策</w:t>
      </w:r>
      <w:r>
        <w:rPr>
          <w:rFonts w:hint="eastAsia"/>
        </w:rPr>
        <w:br/>
      </w:r>
      <w:r>
        <w:rPr>
          <w:rFonts w:hint="eastAsia"/>
        </w:rPr>
        <w:t>　　第四节 我国2-苯基乙醇研发、设计发展趋势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中国2-苯基乙醇行业市场供需状况分析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中国2-苯基乙醇行业市场规模情况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中国2-苯基乙醇行业盈利情况分析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中国2-苯基乙醇行业市场需求状况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一、2018-2023年2-苯基乙醇行业市场需求情况</w:t>
      </w:r>
      <w:r>
        <w:rPr>
          <w:rFonts w:hint="eastAsia"/>
        </w:rPr>
        <w:br/>
      </w:r>
      <w:r>
        <w:rPr>
          <w:rFonts w:hint="eastAsia"/>
        </w:rPr>
        <w:t>　　　　二、2-苯基乙醇行业市场需求特点分析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三、2024-2030年2-苯基乙醇行业市场需求预测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中国2-苯基乙醇行业市场供给状况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一、2018-2023年2-苯基乙醇行业市场供给情况</w:t>
      </w:r>
      <w:r>
        <w:rPr>
          <w:rFonts w:hint="eastAsia"/>
        </w:rPr>
        <w:br/>
      </w:r>
      <w:r>
        <w:rPr>
          <w:rFonts w:hint="eastAsia"/>
        </w:rPr>
        <w:t>　　　　二、2-苯基乙醇行业市场供给特点分析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三、2024-2030年2-苯基乙醇行业市场供给预测</w:t>
      </w:r>
      <w:r>
        <w:rPr>
          <w:rFonts w:hint="eastAsia"/>
        </w:rPr>
        <w:br/>
      </w:r>
      <w:r>
        <w:rPr>
          <w:rFonts w:hint="eastAsia"/>
        </w:rPr>
        <w:t>　　第五节 2-苯基乙醇行业市场供需平衡状况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中国2-苯基乙醇行业进出口情况分析预测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2018-2023年中国2-苯基乙醇行业进出口情况分析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一、2018-2023年中国2-苯基乙醇行业进口分析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二、2018-2023年中国2-苯基乙醇行业出口分析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2024-2030年中国2-苯基乙醇行业进出口情况预测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一、2024-2030年中国2-苯基乙醇行业进口预测分析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二、2024-2030年中国2-苯基乙醇行业出口预测分析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影响2-苯基乙醇行业进出口变化的主要原因分析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2018-2023年中国2-苯基乙醇行业重点地区调研分析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一、中国2-苯基乙醇行业重点区域市场结构调研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二、**地区2-苯基乙醇市场调研分析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三、**地区2-苯基乙醇市场调研分析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四、**地区2-苯基乙醇市场调研分析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五、**地区2-苯基乙醇市场调研分析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六、**地区2-苯基乙醇市场调研分析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2-苯基乙醇行业细分产品市场调研分析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中国2-苯基乙醇行业市场行情分析预测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2-苯基乙醇价格影响因素分析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2018-2023年中国2-苯基乙醇市场价格趋向分析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2024-2030年中国2-苯基乙醇市场价格趋向预测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2-苯基乙醇行业上、下游市场分析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2-苯基乙醇行业上游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2-苯基乙醇行业下游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2-苯基乙醇行业竞争格局分析</w:t>
      </w:r>
      <w:r>
        <w:rPr>
          <w:rFonts w:hint="eastAsia"/>
        </w:rPr>
        <w:br/>
      </w:r>
      <w:r>
        <w:rPr>
          <w:rFonts w:hint="eastAsia"/>
        </w:rPr>
        <w:t>　　第一节 2-苯基乙醇行业集中度分析</w:t>
      </w:r>
      <w:r>
        <w:rPr>
          <w:rFonts w:hint="eastAsia"/>
        </w:rPr>
        <w:br/>
      </w:r>
      <w:r>
        <w:rPr>
          <w:rFonts w:hint="eastAsia"/>
        </w:rPr>
        <w:t>　　　　一、2-苯基乙醇市场集中度分析</w:t>
      </w:r>
      <w:r>
        <w:rPr>
          <w:rFonts w:hint="eastAsia"/>
        </w:rPr>
        <w:br/>
      </w:r>
      <w:r>
        <w:rPr>
          <w:rFonts w:hint="eastAsia"/>
        </w:rPr>
        <w:t>　　　　二、2-苯基乙醇企业集中度分析</w:t>
      </w:r>
      <w:r>
        <w:rPr>
          <w:rFonts w:hint="eastAsia"/>
        </w:rPr>
        <w:br/>
      </w:r>
      <w:r>
        <w:rPr>
          <w:rFonts w:hint="eastAsia"/>
        </w:rPr>
        <w:t>　　　　三、2-苯基乙醇区域集中度分析</w:t>
      </w:r>
      <w:r>
        <w:rPr>
          <w:rFonts w:hint="eastAsia"/>
        </w:rPr>
        <w:br/>
      </w:r>
      <w:r>
        <w:rPr>
          <w:rFonts w:hint="eastAsia"/>
        </w:rPr>
        <w:t>　　第二节 2-苯基乙醇行业竞争格局分析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一、2023年2-苯基乙醇行业竞争分析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二、2023年中外2-苯基乙醇产品竞争分析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三、2018-2023年中国2-苯基乙醇市场竞争分析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四、2024-2030年国内主要2-苯基乙醇企业动向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2-苯基乙醇行业重点企业发展调研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2-苯基乙醇重点企业（一）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2-苯基乙醇重点企业（二）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2-苯基乙醇重点企业（三）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2-苯基乙醇重点企业（四）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2-苯基乙醇重点企业（五）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2-苯基乙醇重点企业（六）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2-苯基乙醇企业发展策略分析</w:t>
      </w:r>
      <w:r>
        <w:rPr>
          <w:rFonts w:hint="eastAsia"/>
        </w:rPr>
        <w:br/>
      </w:r>
      <w:r>
        <w:rPr>
          <w:rFonts w:hint="eastAsia"/>
        </w:rPr>
        <w:t>　　第一节 2-苯基乙醇市场策略分析</w:t>
      </w:r>
      <w:r>
        <w:rPr>
          <w:rFonts w:hint="eastAsia"/>
        </w:rPr>
        <w:br/>
      </w:r>
      <w:r>
        <w:rPr>
          <w:rFonts w:hint="eastAsia"/>
        </w:rPr>
        <w:t>　　　　一、2-苯基乙醇价格策略分析</w:t>
      </w:r>
      <w:r>
        <w:rPr>
          <w:rFonts w:hint="eastAsia"/>
        </w:rPr>
        <w:br/>
      </w:r>
      <w:r>
        <w:rPr>
          <w:rFonts w:hint="eastAsia"/>
        </w:rPr>
        <w:t>　　　　二、2-苯基乙醇渠道策略分析</w:t>
      </w:r>
      <w:r>
        <w:rPr>
          <w:rFonts w:hint="eastAsia"/>
        </w:rPr>
        <w:br/>
      </w:r>
      <w:r>
        <w:rPr>
          <w:rFonts w:hint="eastAsia"/>
        </w:rPr>
        <w:t>　　第二节 2-苯基乙醇销售策略分析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提高2-苯基乙醇企业竞争力的策略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一、提高中国2-苯基乙醇企业核心竞争力的对策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二、2-苯基乙醇企业提升竞争力的主要方向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三、影响2-苯基乙醇企业核心竞争力的因素及提升途径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四、提高2-苯基乙醇企业竞争力的策略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对我国2-苯基乙醇品牌的战略思考</w:t>
      </w:r>
      <w:r>
        <w:rPr>
          <w:rFonts w:hint="eastAsia"/>
        </w:rPr>
        <w:br/>
      </w:r>
      <w:r>
        <w:rPr>
          <w:rFonts w:hint="eastAsia"/>
        </w:rPr>
        <w:t>　　　　一、2-苯基乙醇实施品牌战略的意义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二、2-苯基乙醇企业品牌的现状分析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三、我国2-苯基乙醇企业的品牌战略</w:t>
      </w:r>
      <w:r>
        <w:rPr>
          <w:rFonts w:hint="eastAsia"/>
        </w:rPr>
        <w:br/>
      </w:r>
      <w:r>
        <w:rPr>
          <w:rFonts w:hint="eastAsia"/>
        </w:rPr>
        <w:t>　　　　四、2-苯基乙醇品牌战略管理的策略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中国2-苯基乙醇行业营销策略分析</w:t>
      </w:r>
      <w:r>
        <w:rPr>
          <w:rFonts w:hint="eastAsia"/>
        </w:rPr>
        <w:br/>
      </w:r>
      <w:r>
        <w:rPr>
          <w:rFonts w:hint="eastAsia"/>
        </w:rPr>
        <w:t>　　第一节 2-苯基乙醇市场推广策略研究分析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一、做好2-苯基乙醇产品导入</w:t>
      </w:r>
      <w:r>
        <w:rPr>
          <w:rFonts w:hint="eastAsia"/>
        </w:rPr>
        <w:br/>
      </w:r>
      <w:r>
        <w:rPr>
          <w:rFonts w:hint="eastAsia"/>
        </w:rPr>
        <w:t>　　　　二、做好2-苯基乙醇产品组合和产品线决策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三、2-苯基乙醇行业城市市场推广策略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2-苯基乙醇行业渠道营销研究分析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一、2-苯基乙醇行业营销环境分析</w:t>
      </w:r>
      <w:r>
        <w:rPr>
          <w:rFonts w:hint="eastAsia"/>
        </w:rPr>
        <w:br/>
      </w:r>
      <w:r>
        <w:rPr>
          <w:rFonts w:hint="eastAsia"/>
        </w:rPr>
        <w:t>　　　　二、2-苯基乙醇行业现存的营销渠道分析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三、2-苯基乙醇行业终端市场营销管理策略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2-苯基乙醇行业营销战略研究分析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一、中国2-苯基乙醇行业有效整合营销策略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二、建立2-苯基乙醇行业厂商的双嬴模式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2024-2030年中国2-苯基乙醇行业前景与风险预测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2024年2-苯基乙醇市场前景分析</w:t>
      </w:r>
      <w:r>
        <w:rPr>
          <w:rFonts w:hint="eastAsia"/>
        </w:rPr>
        <w:br/>
      </w:r>
      <w:r>
        <w:rPr>
          <w:rFonts w:hint="eastAsia"/>
        </w:rPr>
        <w:t>　　第二节 2024年2-苯基乙醇发展趋势预测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2024-2030年中国2-苯基乙醇行业投资特性分析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一、2024-2030年中国2-苯基乙醇行业进入壁垒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二、2024-2030年中国2-苯基乙醇行业盈利模式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三、2024-2030年中国2-苯基乙醇行业盈利因素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2024-2030年中国2-苯基乙醇行业投资机会分析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一、2024-2030年中国2-苯基乙醇细分市场投资机会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二、2024-2030年中国2-苯基乙醇行业区域市场投资潜力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2024-2030年中国2-苯基乙醇行业投资风险分析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一、2024-2030年中国2-苯基乙醇行业市场竞争风险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二、2024-2030年中国2-苯基乙醇行业技术风险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三、2024-2030年中国2-苯基乙醇行业政策风险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四、2024-2030年中国2-苯基乙醇行业进入退出风险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2024-2030年中国2-苯基乙醇行业盈利模式与投资策略分析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国外2-苯基乙醇行业投资现状及经营模式分析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一、境外2-苯基乙醇行业成长情况调查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中国2-苯基乙醇行业商业模式探讨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中国2-苯基乙醇行业投资国际化发展战略分析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中国2-苯基乙醇行业投资策略分析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中国2-苯基乙醇行业资本运作战略选择方案研究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中智^林－中国2-苯基乙醇行业多元化经营战略的可行性分析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2018-2023年中国2-苯基乙醇市场规模及增长情况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2018-2023年中国2-苯基乙醇行业产量及增长趋势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2024-2030年中国2-苯基乙醇行业产量预测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2018-2023年中国2-苯基乙醇行业市场需求及增长情况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2024-2030年中国2-苯基乙醇行业市场需求预测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2018-2023年中国2-苯基乙醇行业利润及增长情况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**地区2-苯基乙醇行业市场需求情况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2018-2023年中国2-苯基乙醇行业出口情况分析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2018-2023年中国2-苯基乙醇行业产品市场价格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2024-2030年中国2-苯基乙醇行业产品市场价格走势预测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2-苯基乙醇重点企业经营情况分析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2-苯基乙醇重点企业经营情况分析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2024-2030年中国2-苯基乙醇市场规模预测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2024-2030年中国2-苯基乙醇行业利润预测</w:t>
      </w:r>
      <w:r>
        <w:rPr>
          <w:rFonts w:hint="eastAsia"/>
        </w:rPr>
        <w:br/>
      </w:r>
      <w:r>
        <w:rPr>
          <w:rFonts w:hint="eastAsia"/>
        </w:rPr>
        <w:t>　　图表 2024年2-苯基乙醇行业壁垒</w:t>
      </w:r>
      <w:r>
        <w:rPr>
          <w:rFonts w:hint="eastAsia"/>
        </w:rPr>
        <w:br/>
      </w:r>
      <w:r>
        <w:rPr>
          <w:rFonts w:hint="eastAsia"/>
        </w:rPr>
        <w:t>　　图表 2024年2-苯基乙醇市场前景分析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2024-2030年中国2-苯基乙醇市场需求预测</w:t>
      </w:r>
      <w:r>
        <w:rPr>
          <w:rFonts w:hint="eastAsia"/>
        </w:rPr>
        <w:br/>
      </w:r>
      <w:r>
        <w:rPr>
          <w:rFonts w:hint="eastAsia"/>
        </w:rPr>
        <w:t>　　图表 2024年2-苯基乙醇发展趋势预测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68256ae46431d" w:history="1">
        <w:r>
          <w:rPr>
            <w:rStyle w:val="Hyperlink"/>
          </w:rPr>
          <w:t>中国2-苯基乙醇行业市场调研与前景趋势分析报告（2024-2030年）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68256ae46431d" w:history="1">
        <w:r>
          <w:rPr>
            <w:rStyle w:val="Hyperlink"/>
          </w:rPr>
          <w:t>https://www.20087.com/3/97/2-BenJiYiChunFaZhanQianJingFenXi.html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889985943444a" w:history="1">
      <w:r>
        <w:rPr>
          <w:rStyle w:val="Hyperlink"/>
        </w:rPr>
        <w:t>中国2-苯基乙醇行业市场调研与前景趋势分析报告（2024-2030年）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2-BenJiYiChunFaZhanQianJingFenXi.html" TargetMode="External" Id="Rbb868256ae46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2-BenJiYiChunFaZhanQianJingFenXi.html" TargetMode="External" Id="R508889985943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2024-03-18T01:13:10Z</dcterms:created>
  <dcterms:modified xsi:type="dcterms:W3CDTF">2024-03-18T02:13:10Z</dcterms:modified>
  <dc:subject>中国2-苯基乙醇行业市场调研与前景趋势分析报告（2024-2030年）</dc:subject>
  <dc:title>中国2-苯基乙醇行业市场调研与前景趋势分析报告（2024-2030年）</dc:title>
  <cp:keywords>中国2-苯基乙醇行业市场调研与前景趋势分析报告（2024-2030年）</cp:keywords>
  <dc:description>中国2-苯基乙醇行业市场调研与前景趋势分析报告（2024-2030年）</dc:description>
</cp:coreProperties>
</file>