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c7f2bae31445f" w:history="1">
              <w:r>
                <w:rPr>
                  <w:rStyle w:val="Hyperlink"/>
                </w:rPr>
                <w:t>2026-2032年中国石油破乳剂行业发展调研与市场前景分析报告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c7f2bae31445f" w:history="1">
              <w:r>
                <w:rPr>
                  <w:rStyle w:val="Hyperlink"/>
                </w:rPr>
                <w:t>2026-2032年中国石油破乳剂行业发展调研与市场前景分析报告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c7f2bae31445f" w:history="1">
                <w:r>
                  <w:rPr>
                    <w:rStyle w:val="Hyperlink"/>
                  </w:rPr>
                  <w:t>https://www.20087.com/3/17/ShiYouPoRuJiShiChangQianJing.html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破乳剂是石油开采和加工过程中必不可少的化学品，其作用在于加速原油中水滴的分离，提高原油的纯度和采收率。近年来，随着油田开发难度的增加和环保法规的严格，对破乳剂的选择和应用提出了更高要求。现代破乳剂不仅需具有高效的破乳性能，还需兼顾对环境的友好性，避免对地下水和土壤造成污染。同时，随着深海和极地油田的开发，适用于极端条件下的破乳剂成为研究热点。</w:t>
      </w:r>
      <w:r>
        <w:rPr>
          <w:rFonts w:hint="eastAsia"/>
        </w:rPr>
        <w:br/>
      </w:r>
      <w:r>
        <w:rPr>
          <w:rFonts w:hint="eastAsia"/>
        </w:rPr>
        <w:t>　　未来，石油破乳剂将更加注重环境适应性和功能多样性。随着生物技术的进步，生物基破乳剂将逐渐替代传统化学破乳剂，减少对生态环境的负担。同时，针对复杂地质条件和恶劣环境的破乳剂配方将不断优化，提高在高盐、高温、高压条件下的破乳效率。此外，智能化破乳剂的研发，能够根据原油性质自动调整破乳性能，将是行业发展的新方向，旨在实现更高效、更智能的石油处理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c7f2bae31445f" w:history="1">
        <w:r>
          <w:rPr>
            <w:rStyle w:val="Hyperlink"/>
          </w:rPr>
          <w:t>2026-2032年中国石油破乳剂行业发展调研与市场前景分析报告</w:t>
        </w:r>
      </w:hyperlink>
      <w:r>
        <w:rPr>
          <w:rFonts w:hint="eastAsia"/>
        </w:rPr>
        <w:t>》基于国家统计局及相关行业协会的详实数据，系统分析了石油破乳剂市场规模、竞争格局及石油破乳剂重点企业经营状况，梳理石油破乳剂行业技术发展现状与未来方向。报告还结合石油破乳剂市场供需变化与政策环境，对石油破乳剂行业发展前景与趋势作出科学预测，并评估石油破乳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中国石油破乳剂行业概述</w:t>
      </w:r>
      <w:r>
        <w:rPr>
          <w:rFonts w:hint="eastAsia"/>
        </w:rPr>
        <w:br/>
      </w:r>
      <w:r>
        <w:rPr>
          <w:rFonts w:hint="eastAsia"/>
        </w:rPr>
        <w:t>　　第一节 石油破乳剂行业定义</w:t>
      </w:r>
      <w:r>
        <w:rPr>
          <w:rFonts w:hint="eastAsia"/>
        </w:rPr>
        <w:br/>
      </w:r>
      <w:r>
        <w:rPr>
          <w:rFonts w:hint="eastAsia"/>
        </w:rPr>
        <w:t>　　第二节 石油破乳剂行业发展种类</w:t>
      </w:r>
      <w:r>
        <w:rPr>
          <w:rFonts w:hint="eastAsia"/>
        </w:rPr>
        <w:br/>
      </w:r>
      <w:r>
        <w:rPr>
          <w:rFonts w:hint="eastAsia"/>
        </w:rPr>
        <w:t>　　第三节 石油破乳剂行业特征</w:t>
      </w:r>
      <w:r>
        <w:rPr>
          <w:rFonts w:hint="eastAsia"/>
        </w:rPr>
        <w:br/>
      </w:r>
      <w:r>
        <w:rPr>
          <w:rFonts w:hint="eastAsia"/>
        </w:rPr>
        <w:t>　　第四节 石油破乳剂行业发展历程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2025-2026年中国石油破乳剂行业发展环境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石油破乳剂行业相关政策及影响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中国石油破乳剂行业发展特点</w:t>
      </w:r>
      <w:r>
        <w:rPr>
          <w:rFonts w:hint="eastAsia"/>
        </w:rPr>
        <w:br/>
      </w:r>
      <w:r>
        <w:rPr>
          <w:rFonts w:hint="eastAsia"/>
        </w:rPr>
        <w:t>　　第一节 石油破乳剂行业运行分析</w:t>
      </w:r>
      <w:r>
        <w:rPr>
          <w:rFonts w:hint="eastAsia"/>
        </w:rPr>
        <w:br/>
      </w:r>
      <w:r>
        <w:rPr>
          <w:rFonts w:hint="eastAsia"/>
        </w:rPr>
        <w:t>　　第二节 中国石油破乳剂行业重要性</w:t>
      </w:r>
      <w:r>
        <w:rPr>
          <w:rFonts w:hint="eastAsia"/>
        </w:rPr>
        <w:br/>
      </w:r>
      <w:r>
        <w:rPr>
          <w:rFonts w:hint="eastAsia"/>
        </w:rPr>
        <w:t>　　第三节 石油破乳剂行业特性分析</w:t>
      </w:r>
      <w:r>
        <w:rPr>
          <w:rFonts w:hint="eastAsia"/>
        </w:rPr>
        <w:br/>
      </w:r>
      <w:r>
        <w:rPr>
          <w:rFonts w:hint="eastAsia"/>
        </w:rPr>
        <w:t>　　第四节 石油破乳剂行业发展历程</w:t>
      </w:r>
      <w:r>
        <w:rPr>
          <w:rFonts w:hint="eastAsia"/>
        </w:rPr>
        <w:br/>
      </w:r>
      <w:r>
        <w:rPr>
          <w:rFonts w:hint="eastAsia"/>
        </w:rPr>
        <w:t>　　第五节 石油破乳剂行业技术现状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中国石油破乳剂厂商市场竞争力与市场竞争格局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石油破乳剂行业竞争格局分析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中国石油破乳剂行业供需情况</w:t>
      </w:r>
      <w:r>
        <w:rPr>
          <w:rFonts w:hint="eastAsia"/>
        </w:rPr>
        <w:br/>
      </w:r>
      <w:r>
        <w:rPr>
          <w:rFonts w:hint="eastAsia"/>
        </w:rPr>
        <w:t>　　第一节 石油破乳剂行业市场需求分析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石油破乳剂行业供给能力分析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石油破乳剂行业销售状况分析</w:t>
      </w:r>
      <w:r>
        <w:rPr>
          <w:rFonts w:hint="eastAsia"/>
        </w:rPr>
        <w:br/>
      </w:r>
      <w:r>
        <w:rPr>
          <w:rFonts w:hint="eastAsia"/>
        </w:rPr>
        <w:t>　　第一节 石油破乳剂行业销售收入分析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石油破乳剂行业投资收益率分析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石油破乳剂行业产品销售成本分析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石油破乳剂行业销售税金分析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石油破乳剂行业进出口分析</w:t>
      </w:r>
      <w:r>
        <w:rPr>
          <w:rFonts w:hint="eastAsia"/>
        </w:rPr>
        <w:br/>
      </w:r>
      <w:r>
        <w:rPr>
          <w:rFonts w:hint="eastAsia"/>
        </w:rPr>
        <w:t>　　第一节 石油破乳剂行业历史进出口总量变化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一、石油破乳剂行业进口总量变化</w:t>
      </w:r>
      <w:r>
        <w:rPr>
          <w:rFonts w:hint="eastAsia"/>
        </w:rPr>
        <w:br/>
      </w:r>
      <w:r>
        <w:rPr>
          <w:rFonts w:hint="eastAsia"/>
        </w:rPr>
        <w:t>　　　　二、石油破乳剂行业出口总量变化</w:t>
      </w:r>
      <w:r>
        <w:rPr>
          <w:rFonts w:hint="eastAsia"/>
        </w:rPr>
        <w:br/>
      </w:r>
      <w:r>
        <w:rPr>
          <w:rFonts w:hint="eastAsia"/>
        </w:rPr>
        <w:t>　　　　三、石油破乳剂行业进出口差量变动情况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石油破乳剂行业历史进出口结构变化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一、石油破乳剂行业进口来源分析</w:t>
      </w:r>
      <w:r>
        <w:rPr>
          <w:rFonts w:hint="eastAsia"/>
        </w:rPr>
        <w:br/>
      </w:r>
      <w:r>
        <w:rPr>
          <w:rFonts w:hint="eastAsia"/>
        </w:rPr>
        <w:t>　　　　二、石油破乳剂行业出口去向分析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影响石油破乳剂行业进出口的主要因素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石油破乳剂行业进出口态势展望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一、石油破乳剂行业进口态势展望</w:t>
      </w:r>
      <w:r>
        <w:rPr>
          <w:rFonts w:hint="eastAsia"/>
        </w:rPr>
        <w:br/>
      </w:r>
      <w:r>
        <w:rPr>
          <w:rFonts w:hint="eastAsia"/>
        </w:rPr>
        <w:t>　　　　二、石油破乳剂行业出口态势展望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中国石油破乳剂区域市场投资状况分析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中国石油破乳剂市场发展预测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石油破乳剂重点企业发展展望</w:t>
      </w:r>
      <w:r>
        <w:rPr>
          <w:rFonts w:hint="eastAsia"/>
        </w:rPr>
        <w:br/>
      </w:r>
      <w:r>
        <w:rPr>
          <w:rFonts w:hint="eastAsia"/>
        </w:rPr>
        <w:t>　　第一节 石油破乳剂企业（一）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石油破乳剂企业（二）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石油破乳剂企业（三）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石油破乳剂企业（四）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石油破乳剂企业（五）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石油破乳剂企业（六）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中国石油破乳剂行业未来发展预测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一、2026-2032年石油破乳剂行业产能预测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二、2026-2032年石油破乳剂行业产量预测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一、2026-2032年石油破乳剂行业需求预测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二、2026-2032年石油破乳剂行业市场供需平衡预测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石油破乳剂产业链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2020-2025年中国石油破乳剂市场需求量及增速统计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2020-2025年中国石油破乳剂行业市场规模及增长情况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**地区石油破乳剂市场规模及增长情况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**地区石油破乳剂行业市场需求情况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2026-2032年中国石油破乳剂行业产量预测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2026-2032年中国石油破乳剂市场需求量预测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2026-2032年中国石油破乳剂行业市场规模预测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2026-2032年中国石油破乳剂市场前景分析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2026-2032年中国石油破乳剂行业发展趋势预测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c7f2bae31445f" w:history="1">
        <w:r>
          <w:rPr>
            <w:rStyle w:val="Hyperlink"/>
          </w:rPr>
          <w:t>2026-2032年中国石油破乳剂行业发展调研与市场前景分析报告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c7f2bae31445f" w:history="1">
        <w:r>
          <w:rPr>
            <w:rStyle w:val="Hyperlink"/>
          </w:rPr>
          <w:t>https://www.20087.com/3/17/ShiYouPoRuJiShiChangQianJing.html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热点：原油破乳剂生产厂家、石油破乳剂是危险品吗、乳化剂有几种型号、石油破乳剂生产厂家、破乳剂固体原料是什么、石油破乳剂作用、破乳剂化学名称、石油破乳剂成分 二乙醇胺、石油加油站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ed0190a804acd" w:history="1">
      <w:r>
        <w:rPr>
          <w:rStyle w:val="Hyperlink"/>
        </w:rPr>
        <w:t>2026-2032年中国石油破乳剂行业发展调研与市场前景分析报告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iYouPoRuJiShiChangQianJing.html" TargetMode="External" Id="Rd1bc7f2bae3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iYouPoRuJiShiChangQianJing.html" TargetMode="External" Id="Raa9ed0190a8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2025-09-09T06:55:00Z</dcterms:created>
  <dcterms:modified xsi:type="dcterms:W3CDTF">2025-09-09T07:55:00Z</dcterms:modified>
  <dc:subject>2026-2032年中国石油破乳剂行业发展调研与市场前景分析报告</dc:subject>
  <dc:title>2026-2032年中国石油破乳剂行业发展调研与市场前景分析报告</dc:title>
  <cp:keywords>2026-2032年中国石油破乳剂行业发展调研与市场前景分析报告</cp:keywords>
  <dc:description>2026-2032年中国石油破乳剂行业发展调研与市场前景分析报告</dc:description>
</cp:coreProperties>
</file>