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a800c4d47421d" w:history="1">
              <w:r>
                <w:rPr>
                  <w:rStyle w:val="Hyperlink"/>
                </w:rPr>
                <w:t>2025-2031年全球与中国乌头碱行业市场调研及趋势分析报告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a800c4d47421d" w:history="1">
              <w:r>
                <w:rPr>
                  <w:rStyle w:val="Hyperlink"/>
                </w:rPr>
                <w:t>2025-2031年全球与中国乌头碱行业市场调研及趋势分析报告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a800c4d47421d" w:history="1">
                <w:r>
                  <w:rPr>
                    <w:rStyle w:val="Hyperlink"/>
                  </w:rPr>
                  <w:t>https://www.20087.com/3/07/WuTouJianHangYeQuShi.html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头碱是一种从乌头属植物中提取的生物碱，具有强烈的神经毒性和心脏毒性，但在传统中医中被用作镇痛和抗炎药物。近年来，随着对乌头碱药理作用的深入研究，其在现代医药领域的应用潜力逐渐显现，特别是在治疗慢性疼痛和神经疾病方面。同时，科研人员努力开发低毒性和高选择性的乌头碱衍生物，以减少不良反应，提高临床应用的安全性。</w:t>
      </w:r>
      <w:r>
        <w:rPr>
          <w:rFonts w:hint="eastAsia"/>
        </w:rPr>
        <w:br/>
      </w:r>
      <w:r>
        <w:rPr>
          <w:rFonts w:hint="eastAsia"/>
        </w:rPr>
        <w:t>　　未来，乌头碱的研究将更加侧重于分子修饰和靶向传递技术，以开发出更有效的药物候选物。随着生物信息学和合成生物学的进步，科学家能够更精确地设计和合成乌头碱类似物，优化其药效和安全性。同时，对于传统中药的现代转化，乌头碱将作为一个典型例子，展示如何通过现代科学手段挖掘和验证传统药物的有效成分，推动中医药的国际化和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a800c4d47421d" w:history="1">
        <w:r>
          <w:rPr>
            <w:rStyle w:val="Hyperlink"/>
          </w:rPr>
          <w:t>2025-2031年全球与中国乌头碱行业市场调研及趋势分析报告</w:t>
        </w:r>
      </w:hyperlink>
      <w:r>
        <w:rPr>
          <w:rFonts w:hint="eastAsia"/>
        </w:rPr>
        <w:t>》基于国家统计局及乌头碱行业协会的权威数据，全面调研了乌头碱行业的市场规模、市场需求、产业链结构及价格变动，并对乌头碱细分市场进行了深入分析。报告详细剖析了乌头碱市场竞争格局，重点关注品牌影响力及重点企业的运营表现，同时科学预测了乌头碱市场前景与发展趋势，识别了行业潜在的风险与机遇。通过专业、科学的研究方法，报告为乌头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按产品类型细分，全球乌头碱市场规模2020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溶剂</w:t>
      </w:r>
      <w:r>
        <w:rPr>
          <w:rFonts w:hint="eastAsia"/>
        </w:rPr>
        <w:br/>
      </w:r>
      <w:r>
        <w:rPr>
          <w:rFonts w:hint="eastAsia"/>
        </w:rPr>
        <w:t>　　　　1.3.3 固体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按应用细分，全球乌头碱市场规模2020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注射</w:t>
      </w:r>
      <w:r>
        <w:rPr>
          <w:rFonts w:hint="eastAsia"/>
        </w:rPr>
        <w:br/>
      </w:r>
      <w:r>
        <w:rPr>
          <w:rFonts w:hint="eastAsia"/>
        </w:rPr>
        <w:t>　　　　1.4.3 口服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乌头碱行业发展总体概况</w:t>
      </w:r>
      <w:r>
        <w:rPr>
          <w:rFonts w:hint="eastAsia"/>
        </w:rPr>
        <w:br/>
      </w:r>
      <w:r>
        <w:rPr>
          <w:rFonts w:hint="eastAsia"/>
        </w:rPr>
        <w:t>　　　　1.5.2 乌头碱行业发展主要特点</w:t>
      </w:r>
      <w:r>
        <w:rPr>
          <w:rFonts w:hint="eastAsia"/>
        </w:rPr>
        <w:br/>
      </w:r>
      <w:r>
        <w:rPr>
          <w:rFonts w:hint="eastAsia"/>
        </w:rPr>
        <w:t>　　　　1.5.3 乌头碱行业发展影响因素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全球市场，近三年乌头碱主要企业占有率及排名（按销量）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近三年乌头碱主要企业在国际市场占有率（按销量，2020-2025）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2025年乌头碱主要企业在国际市场排名（按销量）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近三年全球市场主要企业乌头碱销量（2020-2025）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全球市场，近三年乌头碱主要企业占有率及排名（按收入）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近三年乌头碱主要企业在国际市场占有率（按收入，2020-2025）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2025年乌头碱主要企业在国际市场排名（按收入）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近三年全球市场主要企业乌头碱销售收入（2020-2025）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全球市场，近三年主要企业乌头碱销售价格（2020-2025）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中国市场，近三年乌头碱主要企业占有率及排名（按销量）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近三年乌头碱主要企业在中国市场占有率（按销量，2020-2025）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2025年乌头碱主要企业在中国市场排名（按销量）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近三年中国市场主要企业乌头碱销量（2020-2025）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中国市场，近三年乌头碱主要企业占有率及排名（按收入）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近三年乌头碱主要企业在中国市场占有率（按收入，2020-2025）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2025年乌头碱主要企业在中国市场排名（按收入）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近三年中国市场主要企业乌头碱销售收入（2020-2025）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全球主要厂商乌头碱总部及产地分布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全球主要厂商成立时间及乌头碱商业化日期</w:t>
      </w:r>
      <w:r>
        <w:rPr>
          <w:rFonts w:hint="eastAsia"/>
        </w:rPr>
        <w:br/>
      </w:r>
      <w:r>
        <w:rPr>
          <w:rFonts w:hint="eastAsia"/>
        </w:rPr>
        <w:t>　　2.8 全球主要厂商乌头碱产品类型及应用</w:t>
      </w:r>
      <w:r>
        <w:rPr>
          <w:rFonts w:hint="eastAsia"/>
        </w:rPr>
        <w:br/>
      </w:r>
      <w:r>
        <w:rPr>
          <w:rFonts w:hint="eastAsia"/>
        </w:rPr>
        <w:t>　　2.9 乌头碱行业集中度、竞争程度分析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乌头碱行业集中度分析：2025年全球Top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全球乌头碱第一梯队、第二梯队和第三梯队生产商（品牌）及市场份额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全球乌头碱总体规模分析</w:t>
      </w:r>
      <w:r>
        <w:rPr>
          <w:rFonts w:hint="eastAsia"/>
        </w:rPr>
        <w:br/>
      </w:r>
      <w:r>
        <w:rPr>
          <w:rFonts w:hint="eastAsia"/>
        </w:rPr>
        <w:t>　　3.1 全球乌头碱供需现状及预测（2020-2031）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全球乌头碱产能、产量、产能利用率及发展趋势（2020-2031）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全球乌头碱产量、需求量及发展趋势（2020-2031）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全球主要地区乌头碱产量及发展趋势（2020-2031）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全球主要地区乌头碱产量（2020-2025）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全球主要地区乌头碱产量（2025-2031）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全球主要地区乌头碱产量市场份额（2020-2031）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中国乌头碱供需现状及预测（2020-2031）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中国乌头碱产能、产量、产能利用率及发展趋势（2020-2031）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中国乌头碱产量、市场需求量及发展趋势（2020-2031）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全球乌头碱销量及销售额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全球市场乌头碱销售额（2020-2031）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全球市场乌头碱销量（2020-2031）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全球市场乌头碱价格趋势（2020-2031）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全球乌头碱主要地区分析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全球主要地区乌头碱市场规模分析：2020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全球主要地区乌头碱销售收入及市场份额（2020-2025年）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全球主要地区乌头碱销售收入预测（2025-2031年）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全球主要地区乌头碱销量分析：2020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全球主要地区乌头碱销量及市场份额（2020-2025年）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全球主要地区乌头碱销量及市场份额预测（2025-2031年）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北美市场乌头碱销量、收入及增长率（2020-2031）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欧洲市场乌头碱销量、收入及增长率（2020-2031）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中国市场乌头碱销量、收入及增长率（2020-2031）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日本市场乌头碱销量、收入及增长率（2020-2031）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东南亚市场乌头碱销量、收入及增长率（2020-2031）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印度市场乌头碱销量、收入及增长率（2020-2031）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乌头碱销量、收入、价格及毛利率（2020-2025）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乌头碱销量、收入、价格及毛利率（2020-2025）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乌头碱销量、收入、价格及毛利率（2020-2025）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乌头碱销量、收入、价格及毛利率（2020-2025）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乌头碱销量、收入、价格及毛利率（2020-2025）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乌头碱销量、收入、价格及毛利率（2020-2025）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不同产品类型乌头碱分析</w:t>
      </w:r>
      <w:r>
        <w:rPr>
          <w:rFonts w:hint="eastAsia"/>
        </w:rPr>
        <w:br/>
      </w:r>
      <w:r>
        <w:rPr>
          <w:rFonts w:hint="eastAsia"/>
        </w:rPr>
        <w:t>　　6.1 全球不同产品类型乌头碱销量（2020-2031）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全球不同产品类型乌头碱销量及市场份额（2020-2025）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全球不同产品类型乌头碱销量预测（2025-2031）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全球不同产品类型乌头碱收入（2020-2031）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全球不同产品类型乌头碱收入及市场份额（2020-2025）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全球不同产品类型乌头碱收入预测（2025-2031）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全球不同产品类型乌头碱价格走势（2020-2031）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不同应用乌头碱分析</w:t>
      </w:r>
      <w:r>
        <w:rPr>
          <w:rFonts w:hint="eastAsia"/>
        </w:rPr>
        <w:br/>
      </w:r>
      <w:r>
        <w:rPr>
          <w:rFonts w:hint="eastAsia"/>
        </w:rPr>
        <w:t>　　7.1 全球不同应用乌头碱销量（2020-2031）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全球不同应用乌头碱销量及市场份额（2020-2025）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全球不同应用乌头碱销量预测（2025-2031）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全球不同应用乌头碱收入（2020-2031）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全球不同应用乌头碱收入及市场份额（2020-2025）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全球不同应用乌头碱收入预测（2025-2031）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全球不同应用乌头碱价格走势（2020-2031）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乌头碱行业发展趋势</w:t>
      </w:r>
      <w:r>
        <w:rPr>
          <w:rFonts w:hint="eastAsia"/>
        </w:rPr>
        <w:br/>
      </w:r>
      <w:r>
        <w:rPr>
          <w:rFonts w:hint="eastAsia"/>
        </w:rPr>
        <w:t>　　8.2 乌头碱行业主要驱动因素</w:t>
      </w:r>
      <w:r>
        <w:rPr>
          <w:rFonts w:hint="eastAsia"/>
        </w:rPr>
        <w:br/>
      </w:r>
      <w:r>
        <w:rPr>
          <w:rFonts w:hint="eastAsia"/>
        </w:rPr>
        <w:t>　　8.3 乌头碱中国企业SWOT分析</w:t>
      </w:r>
      <w:r>
        <w:rPr>
          <w:rFonts w:hint="eastAsia"/>
        </w:rPr>
        <w:br/>
      </w:r>
      <w:r>
        <w:rPr>
          <w:rFonts w:hint="eastAsia"/>
        </w:rPr>
        <w:t>　　8.4 中国乌头碱行业政策环境分析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乌头碱行业产业链简介</w:t>
      </w:r>
      <w:r>
        <w:rPr>
          <w:rFonts w:hint="eastAsia"/>
        </w:rPr>
        <w:br/>
      </w:r>
      <w:r>
        <w:rPr>
          <w:rFonts w:hint="eastAsia"/>
        </w:rPr>
        <w:t>　　　　9.1.1 乌头碱行业供应链分析</w:t>
      </w:r>
      <w:r>
        <w:rPr>
          <w:rFonts w:hint="eastAsia"/>
        </w:rPr>
        <w:br/>
      </w:r>
      <w:r>
        <w:rPr>
          <w:rFonts w:hint="eastAsia"/>
        </w:rPr>
        <w:t>　　　　9.1.2 乌头碱主要原料及供应情况</w:t>
      </w:r>
      <w:r>
        <w:rPr>
          <w:rFonts w:hint="eastAsia"/>
        </w:rPr>
        <w:br/>
      </w:r>
      <w:r>
        <w:rPr>
          <w:rFonts w:hint="eastAsia"/>
        </w:rPr>
        <w:t>　　　　9.1.3 乌头碱行业主要下游客户</w:t>
      </w:r>
      <w:r>
        <w:rPr>
          <w:rFonts w:hint="eastAsia"/>
        </w:rPr>
        <w:br/>
      </w:r>
      <w:r>
        <w:rPr>
          <w:rFonts w:hint="eastAsia"/>
        </w:rPr>
        <w:t>　　9.2 乌头碱行业采购模式</w:t>
      </w:r>
      <w:r>
        <w:rPr>
          <w:rFonts w:hint="eastAsia"/>
        </w:rPr>
        <w:br/>
      </w:r>
      <w:r>
        <w:rPr>
          <w:rFonts w:hint="eastAsia"/>
        </w:rPr>
        <w:t>　　9.3 乌头碱行业生产模式</w:t>
      </w:r>
      <w:r>
        <w:rPr>
          <w:rFonts w:hint="eastAsia"/>
        </w:rPr>
        <w:br/>
      </w:r>
      <w:r>
        <w:rPr>
          <w:rFonts w:hint="eastAsia"/>
        </w:rPr>
        <w:t>　　9.4 乌头碱行业销售模式及销售渠道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按产品类型细分，全球乌头碱市场规模2020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按应用细分，全球乌头碱市场规模2020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乌头碱行业发展主要特点</w:t>
      </w:r>
      <w:r>
        <w:rPr>
          <w:rFonts w:hint="eastAsia"/>
        </w:rPr>
        <w:br/>
      </w:r>
      <w:r>
        <w:rPr>
          <w:rFonts w:hint="eastAsia"/>
        </w:rPr>
        <w:t>　　表4 乌头碱行业发展有利因素分析</w:t>
      </w:r>
      <w:r>
        <w:rPr>
          <w:rFonts w:hint="eastAsia"/>
        </w:rPr>
        <w:br/>
      </w:r>
      <w:r>
        <w:rPr>
          <w:rFonts w:hint="eastAsia"/>
        </w:rPr>
        <w:t>　　表5 乌头碱行业发展不利因素分析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进入乌头碱行业壁垒</w:t>
      </w:r>
      <w:r>
        <w:rPr>
          <w:rFonts w:hint="eastAsia"/>
        </w:rPr>
        <w:br/>
      </w:r>
      <w:r>
        <w:rPr>
          <w:rFonts w:hint="eastAsia"/>
        </w:rPr>
        <w:t>　　表7 近三年乌头碱主要企业在国际市场占有率（按销量，2020-2025）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2025年乌头碱主要企业在国际市场排名（按销量）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近三年全球市场主要企业乌头碱销量（2020-2025）&amp;（吨）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近三年乌头碱主要企业在国际市场占有率（按收入，2020-2025）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2025年乌头碱主要企业在国际市场排名（按收入）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近三年全球市场主要企业乌头碱销售收入（2020-2025）&amp;（万元）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近三年全球市场主要企业乌头碱销售价格（2020-2025）&amp;（元/吨）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近三年乌头碱主要企业在中国市场占有率（按销量，2020-2025）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2025年乌头碱主要企业在中国市场排名（按销量）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近三年中国市场主要企业乌头碱销量（2020-2025）&amp;（吨）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近三年乌头碱主要企业在中国市场占有率（按收入，2020-2025）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2025年乌头碱主要企业在中国市场排名（按收入）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近三年中国市场主要企业乌头碱销售收入（2020-2025）&amp;（万元）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全球主要厂商乌头碱总部及产地分布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全球主要厂商成立时间及乌头碱商业化日期</w:t>
      </w:r>
      <w:r>
        <w:rPr>
          <w:rFonts w:hint="eastAsia"/>
        </w:rPr>
        <w:br/>
      </w:r>
      <w:r>
        <w:rPr>
          <w:rFonts w:hint="eastAsia"/>
        </w:rPr>
        <w:t>　　表22 全球主要厂商乌头碱产品类型及应用</w:t>
      </w:r>
      <w:r>
        <w:rPr>
          <w:rFonts w:hint="eastAsia"/>
        </w:rPr>
        <w:br/>
      </w:r>
      <w:r>
        <w:rPr>
          <w:rFonts w:hint="eastAsia"/>
        </w:rPr>
        <w:t>　　表23 2025年全球乌头碱主要厂商市场地位（第一梯队、第二梯队和第三梯队）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全球乌头碱市场投资、并购等现状分析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全球主要地区乌头碱产量增速（CAGR）：（2020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全球主要地区乌头碱产量（2020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全球主要地区乌头碱产量（2020-2025）&amp;（吨）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全球主要地区乌头碱产量（2025-2031）&amp;（吨）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全球主要地区乌头碱产量市场份额（2020-2025）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全球主要地区乌头碱产量（2025-2031）&amp;（吨）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全球主要地区乌头碱销售收入增速：（2020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全球主要地区乌头碱销售收入（2020-2025）&amp;（万元）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全球主要地区乌头碱销售收入市场份额（2020-2025）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全球主要地区乌头碱收入（2025-2031）&amp;（万元）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全球主要地区乌头碱收入市场份额（2025-2031）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全球主要地区乌头碱销量（吨）：2020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全球主要地区乌头碱销量（2020-2025）&amp;（吨）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全球主要地区乌头碱销量市场份额（2020-2025）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全球主要地区乌头碱销量（2025-2031）&amp;（吨）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全球主要地区乌头碱销量份额（2025-2031）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乌头碱销量（吨）、收入（万元）、价格（元/吨）及毛利率（2020-2025）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乌头碱销量（吨）、收入（万元）、价格（元/吨）及毛利率（2020-2025）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乌头碱销量（吨）、收入（万元）、价格（元/吨）及毛利率（2020-2025）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乌头碱销量（吨）、收入（万元）、价格（元/吨）及毛利率（2020-2025）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乌头碱销量（吨）、收入（万元）、价格（元/吨）及毛利率（2020-2025）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乌头碱销量（吨）、收入（万元）、价格（元/吨）及毛利率（2020-2025）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全球不同产品类型乌头碱销量（2020-2025年）&amp;（吨）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全球不同产品类型乌头碱销量市场份额（2020-2025）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全球不同产品类型乌头碱销量预测（2025-2031）&amp;（吨）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全球市场不同产品类型乌头碱销量市场份额预测（2025-2031）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全球不同产品类型乌头碱收入（2020-2025年）&amp;（万元）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全球不同产品类型乌头碱收入市场份额（2020-2025）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全球不同产品类型乌头碱收入预测（2025-2031）&amp;（万元）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全球不同产品类型乌头碱收入市场份额预测（2025-2031）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全球不同应用乌头碱销量（2020-2025年）&amp;（吨）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全球不同应用乌头碱销量市场份额（2020-2025）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全球不同应用乌头碱销量预测（2025-2031）&amp;（吨）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全球市场不同应用乌头碱销量市场份额预测（2025-2031）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全球不同应用乌头碱收入（2020-2025年）&amp;（万元）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全球不同应用乌头碱收入市场份额（2020-2025）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全球不同应用乌头碱收入预测（2025-2031）&amp;（万元）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全球不同应用乌头碱收入市场份额预测（2025-2031）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乌头碱行业发展趋势</w:t>
      </w:r>
      <w:r>
        <w:rPr>
          <w:rFonts w:hint="eastAsia"/>
        </w:rPr>
        <w:br/>
      </w:r>
      <w:r>
        <w:rPr>
          <w:rFonts w:hint="eastAsia"/>
        </w:rPr>
        <w:t>　　表88 乌头碱行业主要驱动因素</w:t>
      </w:r>
      <w:r>
        <w:rPr>
          <w:rFonts w:hint="eastAsia"/>
        </w:rPr>
        <w:br/>
      </w:r>
      <w:r>
        <w:rPr>
          <w:rFonts w:hint="eastAsia"/>
        </w:rPr>
        <w:t>　　表89 乌头碱行业供应链分析</w:t>
      </w:r>
      <w:r>
        <w:rPr>
          <w:rFonts w:hint="eastAsia"/>
        </w:rPr>
        <w:br/>
      </w:r>
      <w:r>
        <w:rPr>
          <w:rFonts w:hint="eastAsia"/>
        </w:rPr>
        <w:t>　　表90 乌头碱上游原料供应商</w:t>
      </w:r>
      <w:r>
        <w:rPr>
          <w:rFonts w:hint="eastAsia"/>
        </w:rPr>
        <w:br/>
      </w:r>
      <w:r>
        <w:rPr>
          <w:rFonts w:hint="eastAsia"/>
        </w:rPr>
        <w:t>　　表91 乌头碱行业主要下游客户</w:t>
      </w:r>
      <w:r>
        <w:rPr>
          <w:rFonts w:hint="eastAsia"/>
        </w:rPr>
        <w:br/>
      </w:r>
      <w:r>
        <w:rPr>
          <w:rFonts w:hint="eastAsia"/>
        </w:rPr>
        <w:t>　　表92 乌头碱行业典型经销商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乌头碱产品图片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全球不同产品类型乌头碱销售额2020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全球不同产品类型乌头碱市场份额2024 VS 2025</w:t>
      </w:r>
      <w:r>
        <w:rPr>
          <w:rFonts w:hint="eastAsia"/>
        </w:rPr>
        <w:br/>
      </w:r>
      <w:r>
        <w:rPr>
          <w:rFonts w:hint="eastAsia"/>
        </w:rPr>
        <w:t>　　图4 溶剂产品图片</w:t>
      </w:r>
      <w:r>
        <w:rPr>
          <w:rFonts w:hint="eastAsia"/>
        </w:rPr>
        <w:br/>
      </w:r>
      <w:r>
        <w:rPr>
          <w:rFonts w:hint="eastAsia"/>
        </w:rPr>
        <w:t>　　图5 固体产品图片</w:t>
      </w:r>
      <w:r>
        <w:rPr>
          <w:rFonts w:hint="eastAsia"/>
        </w:rPr>
        <w:br/>
      </w:r>
      <w:r>
        <w:rPr>
          <w:rFonts w:hint="eastAsia"/>
        </w:rPr>
        <w:t>　　图6 全球不同应用乌头碱销售额2020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全球不同应用乌头碱市场份额2024 VS 2025</w:t>
      </w:r>
      <w:r>
        <w:rPr>
          <w:rFonts w:hint="eastAsia"/>
        </w:rPr>
        <w:br/>
      </w:r>
      <w:r>
        <w:rPr>
          <w:rFonts w:hint="eastAsia"/>
        </w:rPr>
        <w:t>　　图8 注射</w:t>
      </w:r>
      <w:r>
        <w:rPr>
          <w:rFonts w:hint="eastAsia"/>
        </w:rPr>
        <w:br/>
      </w:r>
      <w:r>
        <w:rPr>
          <w:rFonts w:hint="eastAsia"/>
        </w:rPr>
        <w:t>　　图9 口服</w:t>
      </w:r>
      <w:r>
        <w:rPr>
          <w:rFonts w:hint="eastAsia"/>
        </w:rPr>
        <w:br/>
      </w:r>
      <w:r>
        <w:rPr>
          <w:rFonts w:hint="eastAsia"/>
        </w:rPr>
        <w:t>　　图10 2025年全球前五大生产商乌头碱市场份额</w:t>
      </w:r>
      <w:r>
        <w:rPr>
          <w:rFonts w:hint="eastAsia"/>
        </w:rPr>
        <w:br/>
      </w:r>
      <w:r>
        <w:rPr>
          <w:rFonts w:hint="eastAsia"/>
        </w:rPr>
        <w:t>　　图11 2025年全球乌头碱第一梯队、第二梯队和第三梯队厂商及市场份额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全球乌头碱产能、产量、产能利用率及发展趋势（2020-2031）&amp;（吨）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全球乌头碱产量、需求量及发展趋势（2020-2031）&amp;（吨）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全球主要地区乌头碱产量市场份额（2020-2031）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中国乌头碱产能、产量、产能利用率及发展趋势（2020-2031）&amp;（吨）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中国乌头碱产量、市场需求量及发展趋势（2020-2031）&amp;（吨）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全球乌头碱市场销售额及增长率：（2020-2031）&amp;（万元）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全球市场乌头碱市场规模：2020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全球市场乌头碱销量及增长率（2020-2031）&amp;（吨）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全球市场乌头碱价格趋势（2020-2031）&amp;（元/吨）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全球主要地区乌头碱销售收入（2020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全球主要地区乌头碱销售收入市场份额（2024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北美市场乌头碱销量及增长率（2020-2031）&amp;（吨）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北美市场乌头碱收入及增长率（2020-2031）&amp;（万元）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欧洲市场乌头碱销量及增长率（2020-2031）&amp;（吨）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欧洲市场乌头碱收入及增长率（2020-2031）&amp;（万元）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中国市场乌头碱销量及增长率（2020-2031）&amp;（吨）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中国市场乌头碱收入及增长率（2020-2031）&amp;（万元）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日本市场乌头碱销量及增长率（2020-2031）&amp;（吨）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日本市场乌头碱收入及增长率（2020-2031）&amp;（万元）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东南亚市场乌头碱销量及增长率（2020-2031）&amp;（吨）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东南亚市场乌头碱收入及增长率（2020-2031）&amp;（万元）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印度市场乌头碱销量及增长率（2020-2031）&amp;（吨）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印度市场乌头碱收入及增长率（2020-2031）&amp;（万元）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全球不同产品类型乌头碱价格走势（2020-2031）&amp;（元/吨）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全球不同应用乌头碱价格走势（2020-2031）&amp;（元/吨）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乌头碱中国企业SWOT分析</w:t>
      </w:r>
      <w:r>
        <w:rPr>
          <w:rFonts w:hint="eastAsia"/>
        </w:rPr>
        <w:br/>
      </w:r>
      <w:r>
        <w:rPr>
          <w:rFonts w:hint="eastAsia"/>
        </w:rPr>
        <w:t>　　图38 乌头碱产业链</w:t>
      </w:r>
      <w:r>
        <w:rPr>
          <w:rFonts w:hint="eastAsia"/>
        </w:rPr>
        <w:br/>
      </w:r>
      <w:r>
        <w:rPr>
          <w:rFonts w:hint="eastAsia"/>
        </w:rPr>
        <w:t>　　图39 乌头碱行业采购模式分析</w:t>
      </w:r>
      <w:r>
        <w:rPr>
          <w:rFonts w:hint="eastAsia"/>
        </w:rPr>
        <w:br/>
      </w:r>
      <w:r>
        <w:rPr>
          <w:rFonts w:hint="eastAsia"/>
        </w:rPr>
        <w:t>　　图40 乌头碱行业生产模式分析</w:t>
      </w:r>
      <w:r>
        <w:rPr>
          <w:rFonts w:hint="eastAsia"/>
        </w:rPr>
        <w:br/>
      </w:r>
      <w:r>
        <w:rPr>
          <w:rFonts w:hint="eastAsia"/>
        </w:rPr>
        <w:t>　　图41 乌头碱行业销售模式分析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a800c4d47421d" w:history="1">
        <w:r>
          <w:rPr>
            <w:rStyle w:val="Hyperlink"/>
          </w:rPr>
          <w:t>2025-2031年全球与中国乌头碱行业市场调研及趋势分析报告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a800c4d47421d" w:history="1">
        <w:r>
          <w:rPr>
            <w:rStyle w:val="Hyperlink"/>
          </w:rPr>
          <w:t>https://www.20087.com/3/07/WuTouJianHangYeQuShi.html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热点：什么药含乌头碱最多、乌头碱的功效与作用、乌头碱的作用与功效、乌头碱是什么药、乌头碱是治什么病的、乌头碱是什么东西、乌头碱一旦吃了就不能停吗、乌头碱中毒急救指南、乌头碱中药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6d0f4d6124eab" w:history="1">
      <w:r>
        <w:rPr>
          <w:rStyle w:val="Hyperlink"/>
        </w:rPr>
        <w:t>2025-2031年全球与中国乌头碱行业市场调研及趋势分析报告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TouJianHangYeQuShi.html" TargetMode="External" Id="Rdf3a800c4d47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TouJianHangYeQuShi.html" TargetMode="External" Id="Rb5a6d0f4d612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2025-05-09T01:09:00Z</dcterms:created>
  <dcterms:modified xsi:type="dcterms:W3CDTF">2025-05-09T02:09:00Z</dcterms:modified>
  <dc:subject>2025-2031年全球与中国乌头碱行业市场调研及趋势分析报告</dc:subject>
  <dc:title>2025-2031年全球与中国乌头碱行业市场调研及趋势分析报告</dc:title>
  <cp:keywords>2025-2031年全球与中国乌头碱行业市场调研及趋势分析报告</cp:keywords>
  <dc:description>2025-2031年全球与中国乌头碱行业市场调研及趋势分析报告</dc:description>
</cp:coreProperties>
</file>