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64e337524262" w:history="1">
              <w:r>
                <w:rPr>
                  <w:rStyle w:val="Hyperlink"/>
                </w:rPr>
                <w:t>2025-2031年中国尼龙球市场现状调研与趋势预测报告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64e337524262" w:history="1">
              <w:r>
                <w:rPr>
                  <w:rStyle w:val="Hyperlink"/>
                </w:rPr>
                <w:t>2025-2031年中国尼龙球市场现状调研与趋势预测报告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f64e337524262" w:history="1">
                <w:r>
                  <w:rPr>
                    <w:rStyle w:val="Hyperlink"/>
                  </w:rPr>
                  <w:t>https://www.20087.com/3/87/NiLongQiuDeFaZhanQuShi.html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球是一种由尼龙材料制成的球形部件，因其重量轻、耐磨性好等特点，被广泛应用于阀门、轴承、传动装置等领域。近年来，随着高分子材料科学的发展，尼龙球的性能和应用范围都有了显著提升。现代尼龙球不仅能够承受更高的负载和更快的运转速度，还能够通过添加特殊材料改善其摩擦系数和耐热性。</w:t>
      </w:r>
      <w:r>
        <w:rPr>
          <w:rFonts w:hint="eastAsia"/>
        </w:rPr>
        <w:br/>
      </w:r>
      <w:r>
        <w:rPr>
          <w:rFonts w:hint="eastAsia"/>
        </w:rPr>
        <w:t>　　未来，尼龙球的发展将更加注重功能化和定制化。一方面，通过开发具有特殊功能的尼龙材料，如增强的导电性或更高的耐化学性，扩大尼龙球的应用领域；另一方面，随着个性化需求的增长，提供定制化尼龙球产品以满足不同客户的具体需求将成为趋势。此外，随着3D打印技术的应用，能够快速制造复杂结构尼龙球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64e337524262" w:history="1">
        <w:r>
          <w:rPr>
            <w:rStyle w:val="Hyperlink"/>
          </w:rPr>
          <w:t>2025-2031年中国尼龙球市场现状调研与趋势预测报告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球行业的发展现状、市场规模、供需动态及进出口情况。报告详细解读了尼龙球产业链上下游、重点区域市场、竞争格局及领先企业的表现，同时评估了尼龙球行业风险与投资机会。通过对尼龙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尼龙球行业界定及应用领域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二、全球尼龙球市场结构</w:t>
      </w:r>
      <w:r>
        <w:rPr>
          <w:rFonts w:hint="eastAsia"/>
        </w:rPr>
        <w:br/>
      </w:r>
      <w:r>
        <w:rPr>
          <w:rFonts w:hint="eastAsia"/>
        </w:rPr>
        <w:t>　　　　三、全球尼龙球行业竞争格局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尼龙球行业发展环境分析</w:t>
      </w:r>
      <w:r>
        <w:rPr>
          <w:rFonts w:hint="eastAsia"/>
        </w:rPr>
        <w:br/>
      </w:r>
      <w:r>
        <w:rPr>
          <w:rFonts w:hint="eastAsia"/>
        </w:rPr>
        <w:t>　　第一节 尼龙球行业环境分析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2025年中国尼龙球市场现状</w:t>
      </w:r>
      <w:r>
        <w:rPr>
          <w:rFonts w:hint="eastAsia"/>
        </w:rPr>
        <w:br/>
      </w:r>
      <w:r>
        <w:rPr>
          <w:rFonts w:hint="eastAsia"/>
        </w:rPr>
        <w:t>　　第二节 中国尼龙球行业产量情况分析及预测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、2019-2024年中国尼龙球产量统计</w:t>
      </w:r>
      <w:r>
        <w:rPr>
          <w:rFonts w:hint="eastAsia"/>
        </w:rPr>
        <w:br/>
      </w:r>
      <w:r>
        <w:rPr>
          <w:rFonts w:hint="eastAsia"/>
        </w:rPr>
        <w:t>　　　　三、尼龙球生产区域分布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四、2025-2031年中国尼龙球产量预测</w:t>
      </w:r>
      <w:r>
        <w:rPr>
          <w:rFonts w:hint="eastAsia"/>
        </w:rPr>
        <w:br/>
      </w:r>
      <w:r>
        <w:rPr>
          <w:rFonts w:hint="eastAsia"/>
        </w:rPr>
        <w:t>　　第三节 中国尼龙球市场需求分析及预测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二、2019-2024年中国尼龙球市场需求统计</w:t>
      </w:r>
      <w:r>
        <w:rPr>
          <w:rFonts w:hint="eastAsia"/>
        </w:rPr>
        <w:br/>
      </w:r>
      <w:r>
        <w:rPr>
          <w:rFonts w:hint="eastAsia"/>
        </w:rPr>
        <w:t>　　　　三、尼龙球市场饱和度</w:t>
      </w:r>
      <w:r>
        <w:rPr>
          <w:rFonts w:hint="eastAsia"/>
        </w:rPr>
        <w:br/>
      </w:r>
      <w:r>
        <w:rPr>
          <w:rFonts w:hint="eastAsia"/>
        </w:rPr>
        <w:t>　　　　四、影响尼龙球市场需求的因素</w:t>
      </w:r>
      <w:r>
        <w:rPr>
          <w:rFonts w:hint="eastAsia"/>
        </w:rPr>
        <w:br/>
      </w:r>
      <w:r>
        <w:rPr>
          <w:rFonts w:hint="eastAsia"/>
        </w:rPr>
        <w:t>　　　　五、尼龙球市场潜力分析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中国尼龙球细分行业调研</w:t>
      </w:r>
      <w:r>
        <w:rPr>
          <w:rFonts w:hint="eastAsia"/>
        </w:rPr>
        <w:br/>
      </w:r>
      <w:r>
        <w:rPr>
          <w:rFonts w:hint="eastAsia"/>
        </w:rPr>
        <w:t>　　第一节 主要尼龙球细分行业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中国尼龙球企业营销及发展建议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尼龙球企业营销策略分析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一、尼龙球企业营销策略</w:t>
      </w:r>
      <w:r>
        <w:rPr>
          <w:rFonts w:hint="eastAsia"/>
        </w:rPr>
        <w:br/>
      </w:r>
      <w:r>
        <w:rPr>
          <w:rFonts w:hint="eastAsia"/>
        </w:rPr>
        <w:t>　　　　二、尼龙球企业经验借鉴</w:t>
      </w:r>
      <w:r>
        <w:rPr>
          <w:rFonts w:hint="eastAsia"/>
        </w:rPr>
        <w:br/>
      </w:r>
      <w:r>
        <w:rPr>
          <w:rFonts w:hint="eastAsia"/>
        </w:rPr>
        <w:t>　　第三节 尼龙球企业营销模式演化与创新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一、尼龙球企业存在的问题</w:t>
      </w:r>
      <w:r>
        <w:rPr>
          <w:rFonts w:hint="eastAsia"/>
        </w:rPr>
        <w:br/>
      </w:r>
      <w:r>
        <w:rPr>
          <w:rFonts w:hint="eastAsia"/>
        </w:rPr>
        <w:t>　　　　二、尼龙球企业应对的策略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2025年尼龙球市场前景分析</w:t>
      </w:r>
      <w:r>
        <w:rPr>
          <w:rFonts w:hint="eastAsia"/>
        </w:rPr>
        <w:br/>
      </w:r>
      <w:r>
        <w:rPr>
          <w:rFonts w:hint="eastAsia"/>
        </w:rPr>
        <w:t>　　第二节 2025年尼龙球行业发展趋势预测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尼龙球行业投资战略研究</w:t>
      </w:r>
      <w:r>
        <w:rPr>
          <w:rFonts w:hint="eastAsia"/>
        </w:rPr>
        <w:br/>
      </w:r>
      <w:r>
        <w:rPr>
          <w:rFonts w:hint="eastAsia"/>
        </w:rPr>
        <w:t>　　第一节 尼龙球行业发展战略研究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对我国尼龙球品牌的战略思考</w:t>
      </w:r>
      <w:r>
        <w:rPr>
          <w:rFonts w:hint="eastAsia"/>
        </w:rPr>
        <w:br/>
      </w:r>
      <w:r>
        <w:rPr>
          <w:rFonts w:hint="eastAsia"/>
        </w:rPr>
        <w:t>　　　　一、尼龙球品牌的重要性</w:t>
      </w:r>
      <w:r>
        <w:rPr>
          <w:rFonts w:hint="eastAsia"/>
        </w:rPr>
        <w:br/>
      </w:r>
      <w:r>
        <w:rPr>
          <w:rFonts w:hint="eastAsia"/>
        </w:rPr>
        <w:t>　　　　二、尼龙球实施品牌战略的意义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四、我国尼龙球企业的品牌战略</w:t>
      </w:r>
      <w:r>
        <w:rPr>
          <w:rFonts w:hint="eastAsia"/>
        </w:rPr>
        <w:br/>
      </w:r>
      <w:r>
        <w:rPr>
          <w:rFonts w:hint="eastAsia"/>
        </w:rPr>
        <w:t>　　　　五、尼龙球品牌战略管理的策略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尼龙球经营策略分析</w:t>
      </w:r>
      <w:r>
        <w:rPr>
          <w:rFonts w:hint="eastAsia"/>
        </w:rPr>
        <w:br/>
      </w:r>
      <w:r>
        <w:rPr>
          <w:rFonts w:hint="eastAsia"/>
        </w:rPr>
        <w:t>　　　　一、尼龙球市场细分策略</w:t>
      </w:r>
      <w:r>
        <w:rPr>
          <w:rFonts w:hint="eastAsia"/>
        </w:rPr>
        <w:br/>
      </w:r>
      <w:r>
        <w:rPr>
          <w:rFonts w:hint="eastAsia"/>
        </w:rPr>
        <w:t>　　　　二、尼龙球市场创新策略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四、尼龙球新产品差异化战略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中智林^：尼龙球行业投资战略研究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2025-2031年中国尼龙球市场需求预测</w:t>
      </w:r>
      <w:r>
        <w:rPr>
          <w:rFonts w:hint="eastAsia"/>
        </w:rPr>
        <w:br/>
      </w:r>
      <w:r>
        <w:rPr>
          <w:rFonts w:hint="eastAsia"/>
        </w:rPr>
        <w:t>　　图表 2025年尼龙球发展趋势预测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64e337524262" w:history="1">
        <w:r>
          <w:rPr>
            <w:rStyle w:val="Hyperlink"/>
          </w:rPr>
          <w:t>2025-2031年中国尼龙球市场现状调研与趋势预测报告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f64e337524262" w:history="1">
        <w:r>
          <w:rPr>
            <w:rStyle w:val="Hyperlink"/>
          </w:rPr>
          <w:t>https://www.20087.com/3/87/NiLongQiuDeFaZhanQuShi.html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热点：羽毛球尼龙球建议买吗、尼龙球是什么、哪种尼龙球比较好、尼龙球推荐、羽毛球十大名牌排行、尼龙球哪个牌子好、羽毛球什么牌子好用耐打、尼龙球伤拍子吗、3元一个羽毛球贵吗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296d43e64315" w:history="1">
      <w:r>
        <w:rPr>
          <w:rStyle w:val="Hyperlink"/>
        </w:rPr>
        <w:t>2025-2031年中国尼龙球市场现状调研与趋势预测报告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iLongQiuDeFaZhanQuShi.html" TargetMode="External" Id="R75bf64e3375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iLongQiuDeFaZhanQuShi.html" TargetMode="External" Id="R8492296d43e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2024-10-23T23:13:00Z</dcterms:created>
  <dcterms:modified xsi:type="dcterms:W3CDTF">2024-10-24T00:13:00Z</dcterms:modified>
  <dc:subject>2025-2031年中国尼龙球市场现状调研与趋势预测报告</dc:subject>
  <dc:title>2025-2031年中国尼龙球市场现状调研与趋势预测报告</dc:title>
  <cp:keywords>2025-2031年中国尼龙球市场现状调研与趋势预测报告</cp:keywords>
  <dc:description>2025-2031年中国尼龙球市场现状调研与趋势预测报告</dc:description>
</cp:coreProperties>
</file>