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369dc9b4e4963" w:history="1">
              <w:r>
                <w:rPr>
                  <w:rStyle w:val="Hyperlink"/>
                </w:rPr>
                <w:t>2025-2031年中国异丙威行业现状与发展前景分析报告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369dc9b4e4963" w:history="1">
              <w:r>
                <w:rPr>
                  <w:rStyle w:val="Hyperlink"/>
                </w:rPr>
                <w:t>2025-2031年中国异丙威行业现状与发展前景分析报告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369dc9b4e4963" w:history="1">
                <w:r>
                  <w:rPr>
                    <w:rStyle w:val="Hyperlink"/>
                  </w:rPr>
                  <w:t>https://www.20087.com/3/17/YiBingWeiXianZhuangYuQianJingFenXi.html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威作为一种高效、广谱的杀虫剂，主要用于水稻、棉花等作物的害虫防治。目前，其市场应用受制于环保和残留问题，正逐渐向低毒、低残留的生物农药和高效化方向转型。研发重点在于提高活性成分的利用效率，减少对环境的负面影响。</w:t>
      </w:r>
      <w:r>
        <w:rPr>
          <w:rFonts w:hint="eastAsia"/>
        </w:rPr>
        <w:br/>
      </w:r>
      <w:r>
        <w:rPr>
          <w:rFonts w:hint="eastAsia"/>
        </w:rPr>
        <w:t>　　异丙威的未来趋势将紧密围绕绿色农业和可持续发展的目标，开发更安全、环境友好的替代品或改进剂型，如可降解的微胶囊制剂。生物技术的应用，如基因编辑技术产生的抗虫作物，可能会减少对化学农药的依赖。此外，精准农业技术的推广，如无人机喷洒，将提高异丙威等农药的施用效率和精准度，减少用量，顺应现代农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369dc9b4e4963" w:history="1">
        <w:r>
          <w:rPr>
            <w:rStyle w:val="Hyperlink"/>
          </w:rPr>
          <w:t>2025-2031年中国异丙威行业现状与发展前景分析报告</w:t>
        </w:r>
      </w:hyperlink>
      <w:r>
        <w:rPr>
          <w:rFonts w:hint="eastAsia"/>
        </w:rPr>
        <w:t>》基于国家统计局、相关行业协会的详实数据，系统分析异丙威行业的市场规模、产业链结构和价格体系，客观呈现当前异丙威技术发展水平及未来创新方向。报告结合宏观经济环境和行业运行规律，科学预测异丙威市场发展前景与增长趋势，评估不同异丙威细分领域的商业机会与潜在风险，并通过对异丙威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异丙威行业概述</w:t>
      </w:r>
      <w:r>
        <w:rPr>
          <w:rFonts w:hint="eastAsia"/>
        </w:rPr>
        <w:br/>
      </w:r>
      <w:r>
        <w:rPr>
          <w:rFonts w:hint="eastAsia"/>
        </w:rPr>
        <w:t>　　第一节 异丙威定义与分类</w:t>
      </w:r>
      <w:r>
        <w:rPr>
          <w:rFonts w:hint="eastAsia"/>
        </w:rPr>
        <w:br/>
      </w:r>
      <w:r>
        <w:rPr>
          <w:rFonts w:hint="eastAsia"/>
        </w:rPr>
        <w:t>　　第二节 异丙威应用领域</w:t>
      </w:r>
      <w:r>
        <w:rPr>
          <w:rFonts w:hint="eastAsia"/>
        </w:rPr>
        <w:br/>
      </w:r>
      <w:r>
        <w:rPr>
          <w:rFonts w:hint="eastAsia"/>
        </w:rPr>
        <w:t>　　第三节 异丙威行业经济指标分析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异丙威产业链及经营模式分析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三、异丙威销售模式及销售渠道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全球异丙威市场发展综述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2019-2024年全球异丙威市场规模与趋势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主要国家与地区异丙威市场分析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2025-2031年全球异丙威行业发展趋势与前景预测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2024-2025年异丙威产能与投资动态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一、国内异丙威产能及利用情况</w:t>
      </w:r>
      <w:r>
        <w:rPr>
          <w:rFonts w:hint="eastAsia"/>
        </w:rPr>
        <w:br/>
      </w:r>
      <w:r>
        <w:rPr>
          <w:rFonts w:hint="eastAsia"/>
        </w:rPr>
        <w:t>　　　　二、异丙威产能扩张与投资动态</w:t>
      </w:r>
      <w:r>
        <w:rPr>
          <w:rFonts w:hint="eastAsia"/>
        </w:rPr>
        <w:br/>
      </w:r>
      <w:r>
        <w:rPr>
          <w:rFonts w:hint="eastAsia"/>
        </w:rPr>
        <w:t>　　第二节 异丙威行业产量情况分析与趋势预测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一、2019-2024年异丙威行业产量数据统计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1、2019-2024年异丙威产量及增长趋势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2、2019-2024年异丙威细分产品产量及份额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二、影响异丙威产量的关键因素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三、2025-2031年异丙威产量预测</w:t>
      </w:r>
      <w:r>
        <w:rPr>
          <w:rFonts w:hint="eastAsia"/>
        </w:rPr>
        <w:br/>
      </w:r>
      <w:r>
        <w:rPr>
          <w:rFonts w:hint="eastAsia"/>
        </w:rPr>
        <w:t>　　第三节 2025-2031年异丙威市场需求与销售分析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一、2024-2025年异丙威行业需求现状</w:t>
      </w:r>
      <w:r>
        <w:rPr>
          <w:rFonts w:hint="eastAsia"/>
        </w:rPr>
        <w:br/>
      </w:r>
      <w:r>
        <w:rPr>
          <w:rFonts w:hint="eastAsia"/>
        </w:rPr>
        <w:t>　　　　二、异丙威客户群体与需求特点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三、2019-2024年异丙威行业销售规模分析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四、2025-2031年异丙威市场增长潜力与规模预测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2024-2025年异丙威行业技术发展现状及趋势分析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国内外异丙威行业技术差异与原因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异丙威细分市场分析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一、2024-2025年异丙威主要细分产品市场现状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异丙威下游应用与客户群体分析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一、2024-2025年异丙威各应用领域市场现状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一、2019-2024年异丙威市场价格走势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异丙威定价策略与方法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2025-2031年异丙威价格竞争态势与趋势预测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中国异丙威行业重点区域市场研究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2024-2025年重点区域异丙威市场发展概况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2019-2024年中国异丙威行业进出口情况分析</w:t>
      </w:r>
      <w:r>
        <w:rPr>
          <w:rFonts w:hint="eastAsia"/>
        </w:rPr>
        <w:br/>
      </w:r>
      <w:r>
        <w:rPr>
          <w:rFonts w:hint="eastAsia"/>
        </w:rPr>
        <w:t>　　第一节 异丙威行业进口情况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一、2019-2024年异丙威进口规模及增长情况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二、异丙威主要进口来源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异丙威行业出口情况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一、2019-2024年异丙威出口规模及增长情况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二、异丙威主要出口目的地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2019-2024年中国异丙威行业总体发展与财务状况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2019-2024年中国异丙威行业规模情况</w:t>
      </w:r>
      <w:r>
        <w:rPr>
          <w:rFonts w:hint="eastAsia"/>
        </w:rPr>
        <w:br/>
      </w:r>
      <w:r>
        <w:rPr>
          <w:rFonts w:hint="eastAsia"/>
        </w:rPr>
        <w:t>　　　　一、异丙威行业企业数量规模</w:t>
      </w:r>
      <w:r>
        <w:rPr>
          <w:rFonts w:hint="eastAsia"/>
        </w:rPr>
        <w:br/>
      </w:r>
      <w:r>
        <w:rPr>
          <w:rFonts w:hint="eastAsia"/>
        </w:rPr>
        <w:t>　　　　二、异丙威行业从业人员规模</w:t>
      </w:r>
      <w:r>
        <w:rPr>
          <w:rFonts w:hint="eastAsia"/>
        </w:rPr>
        <w:br/>
      </w:r>
      <w:r>
        <w:rPr>
          <w:rFonts w:hint="eastAsia"/>
        </w:rPr>
        <w:t>　　　　三、异丙威行业市场敏感性分析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2019-2024年中国异丙威行业财务能力分析</w:t>
      </w:r>
      <w:r>
        <w:rPr>
          <w:rFonts w:hint="eastAsia"/>
        </w:rPr>
        <w:br/>
      </w:r>
      <w:r>
        <w:rPr>
          <w:rFonts w:hint="eastAsia"/>
        </w:rPr>
        <w:t>　　　　一、异丙威行业盈利能力</w:t>
      </w:r>
      <w:r>
        <w:rPr>
          <w:rFonts w:hint="eastAsia"/>
        </w:rPr>
        <w:br/>
      </w:r>
      <w:r>
        <w:rPr>
          <w:rFonts w:hint="eastAsia"/>
        </w:rPr>
        <w:t>　　　　二、异丙威行业偿债能力</w:t>
      </w:r>
      <w:r>
        <w:rPr>
          <w:rFonts w:hint="eastAsia"/>
        </w:rPr>
        <w:br/>
      </w:r>
      <w:r>
        <w:rPr>
          <w:rFonts w:hint="eastAsia"/>
        </w:rPr>
        <w:t>　　　　三、异丙威行业营运能力</w:t>
      </w:r>
      <w:r>
        <w:rPr>
          <w:rFonts w:hint="eastAsia"/>
        </w:rPr>
        <w:br/>
      </w:r>
      <w:r>
        <w:rPr>
          <w:rFonts w:hint="eastAsia"/>
        </w:rPr>
        <w:t>　　　　四、异丙威行业发展能力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中国异丙威行业竞争格局分析</w:t>
      </w:r>
      <w:r>
        <w:rPr>
          <w:rFonts w:hint="eastAsia"/>
        </w:rPr>
        <w:br/>
      </w:r>
      <w:r>
        <w:rPr>
          <w:rFonts w:hint="eastAsia"/>
        </w:rPr>
        <w:t>　　第一节 异丙威行业竞争格局总览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2024-2025年异丙威行业竞争力分析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2019-2024年异丙威行业企业并购活动分析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2024-2025年异丙威行业会展与招投标活动分析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一、异丙威行业会展活动及其市场影响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2025年中国异丙威企业发展企业发展策略与建议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异丙威销售模式与渠道策略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异丙威品牌与市场推广策略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异丙威研发投入与技术创新能力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异丙威合作联盟与资源整合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中国异丙威行业风险与对策</w:t>
      </w:r>
      <w:r>
        <w:rPr>
          <w:rFonts w:hint="eastAsia"/>
        </w:rPr>
        <w:br/>
      </w:r>
      <w:r>
        <w:rPr>
          <w:rFonts w:hint="eastAsia"/>
        </w:rPr>
        <w:t>　　第一节 异丙威行业SWOT分析</w:t>
      </w:r>
      <w:r>
        <w:rPr>
          <w:rFonts w:hint="eastAsia"/>
        </w:rPr>
        <w:br/>
      </w:r>
      <w:r>
        <w:rPr>
          <w:rFonts w:hint="eastAsia"/>
        </w:rPr>
        <w:t>　　　　一、异丙威行业优势</w:t>
      </w:r>
      <w:r>
        <w:rPr>
          <w:rFonts w:hint="eastAsia"/>
        </w:rPr>
        <w:br/>
      </w:r>
      <w:r>
        <w:rPr>
          <w:rFonts w:hint="eastAsia"/>
        </w:rPr>
        <w:t>　　　　二、异丙威行业劣势</w:t>
      </w:r>
      <w:r>
        <w:rPr>
          <w:rFonts w:hint="eastAsia"/>
        </w:rPr>
        <w:br/>
      </w:r>
      <w:r>
        <w:rPr>
          <w:rFonts w:hint="eastAsia"/>
        </w:rPr>
        <w:t>　　　　三、异丙威市场机会</w:t>
      </w:r>
      <w:r>
        <w:rPr>
          <w:rFonts w:hint="eastAsia"/>
        </w:rPr>
        <w:br/>
      </w:r>
      <w:r>
        <w:rPr>
          <w:rFonts w:hint="eastAsia"/>
        </w:rPr>
        <w:t>　　　　四、异丙威市场威胁</w:t>
      </w:r>
      <w:r>
        <w:rPr>
          <w:rFonts w:hint="eastAsia"/>
        </w:rPr>
        <w:br/>
      </w:r>
      <w:r>
        <w:rPr>
          <w:rFonts w:hint="eastAsia"/>
        </w:rPr>
        <w:t>　　第二节 异丙威行业风险及对策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2025-2031年中国异丙威行业前景与发展趋势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2024-2025年异丙威行业发展环境分析</w:t>
      </w:r>
      <w:r>
        <w:rPr>
          <w:rFonts w:hint="eastAsia"/>
        </w:rPr>
        <w:br/>
      </w:r>
      <w:r>
        <w:rPr>
          <w:rFonts w:hint="eastAsia"/>
        </w:rPr>
        <w:t>　　　　一、异丙威行业主管部门与监管体制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二、异丙威行业主要法律法规及政策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三、异丙威行业标准与质量监管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2025-2031年异丙威行业发展趋势与方向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2025-2031年异丙威行业发展潜力与机遇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异丙威行业研究结论与建议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中:智:林－异丙威行业发展建议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异丙威行业类别</w:t>
      </w:r>
      <w:r>
        <w:rPr>
          <w:rFonts w:hint="eastAsia"/>
        </w:rPr>
        <w:br/>
      </w:r>
      <w:r>
        <w:rPr>
          <w:rFonts w:hint="eastAsia"/>
        </w:rPr>
        <w:t>　　图表 异丙威行业产业链调研</w:t>
      </w:r>
      <w:r>
        <w:rPr>
          <w:rFonts w:hint="eastAsia"/>
        </w:rPr>
        <w:br/>
      </w:r>
      <w:r>
        <w:rPr>
          <w:rFonts w:hint="eastAsia"/>
        </w:rPr>
        <w:t>　　图表 异丙威行业现状</w:t>
      </w:r>
      <w:r>
        <w:rPr>
          <w:rFonts w:hint="eastAsia"/>
        </w:rPr>
        <w:br/>
      </w:r>
      <w:r>
        <w:rPr>
          <w:rFonts w:hint="eastAsia"/>
        </w:rPr>
        <w:t>　　图表 异丙威行业标准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2019-2024年中国异丙威市场规模</w:t>
      </w:r>
      <w:r>
        <w:rPr>
          <w:rFonts w:hint="eastAsia"/>
        </w:rPr>
        <w:br/>
      </w:r>
      <w:r>
        <w:rPr>
          <w:rFonts w:hint="eastAsia"/>
        </w:rPr>
        <w:t>　　图表 2025年中国异丙威行业产能</w:t>
      </w:r>
      <w:r>
        <w:rPr>
          <w:rFonts w:hint="eastAsia"/>
        </w:rPr>
        <w:br/>
      </w:r>
      <w:r>
        <w:rPr>
          <w:rFonts w:hint="eastAsia"/>
        </w:rPr>
        <w:t>　　图表 2019-2024年中国异丙威产量</w:t>
      </w:r>
      <w:r>
        <w:rPr>
          <w:rFonts w:hint="eastAsia"/>
        </w:rPr>
        <w:br/>
      </w:r>
      <w:r>
        <w:rPr>
          <w:rFonts w:hint="eastAsia"/>
        </w:rPr>
        <w:t>　　图表 异丙威行业动态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2019-2024年中国异丙威市场需求量</w:t>
      </w:r>
      <w:r>
        <w:rPr>
          <w:rFonts w:hint="eastAsia"/>
        </w:rPr>
        <w:br/>
      </w:r>
      <w:r>
        <w:rPr>
          <w:rFonts w:hint="eastAsia"/>
        </w:rPr>
        <w:t>　　图表 2025年中国异丙威行业需求区域调研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2019-2024年中国异丙威行情</w:t>
      </w:r>
      <w:r>
        <w:rPr>
          <w:rFonts w:hint="eastAsia"/>
        </w:rPr>
        <w:br/>
      </w:r>
      <w:r>
        <w:rPr>
          <w:rFonts w:hint="eastAsia"/>
        </w:rPr>
        <w:t>　　图表 2019-2024年中国异丙威价格走势图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2019-2024年中国异丙威行业销售收入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2019-2024年中国异丙威行业盈利情况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2019-2024年中国异丙威行业利润总额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2019-2024年中国异丙威进口数据</w:t>
      </w:r>
      <w:r>
        <w:rPr>
          <w:rFonts w:hint="eastAsia"/>
        </w:rPr>
        <w:br/>
      </w:r>
      <w:r>
        <w:rPr>
          <w:rFonts w:hint="eastAsia"/>
        </w:rPr>
        <w:t>　　图表 2019-2024年中国异丙威出口数据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2019-2024年中国异丙威行业企业数量统计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**地区异丙威市场规模</w:t>
      </w:r>
      <w:r>
        <w:rPr>
          <w:rFonts w:hint="eastAsia"/>
        </w:rPr>
        <w:br/>
      </w:r>
      <w:r>
        <w:rPr>
          <w:rFonts w:hint="eastAsia"/>
        </w:rPr>
        <w:t>　　图表 **地区异丙威行业市场需求</w:t>
      </w:r>
      <w:r>
        <w:rPr>
          <w:rFonts w:hint="eastAsia"/>
        </w:rPr>
        <w:br/>
      </w:r>
      <w:r>
        <w:rPr>
          <w:rFonts w:hint="eastAsia"/>
        </w:rPr>
        <w:t>　　图表 **地区异丙威市场调研</w:t>
      </w:r>
      <w:r>
        <w:rPr>
          <w:rFonts w:hint="eastAsia"/>
        </w:rPr>
        <w:br/>
      </w:r>
      <w:r>
        <w:rPr>
          <w:rFonts w:hint="eastAsia"/>
        </w:rPr>
        <w:t>　　图表 **地区异丙威行业市场需求分析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**地区异丙威市场规模</w:t>
      </w:r>
      <w:r>
        <w:rPr>
          <w:rFonts w:hint="eastAsia"/>
        </w:rPr>
        <w:br/>
      </w:r>
      <w:r>
        <w:rPr>
          <w:rFonts w:hint="eastAsia"/>
        </w:rPr>
        <w:t>　　图表 **地区异丙威行业市场需求</w:t>
      </w:r>
      <w:r>
        <w:rPr>
          <w:rFonts w:hint="eastAsia"/>
        </w:rPr>
        <w:br/>
      </w:r>
      <w:r>
        <w:rPr>
          <w:rFonts w:hint="eastAsia"/>
        </w:rPr>
        <w:t>　　图表 **地区异丙威市场调研</w:t>
      </w:r>
      <w:r>
        <w:rPr>
          <w:rFonts w:hint="eastAsia"/>
        </w:rPr>
        <w:br/>
      </w:r>
      <w:r>
        <w:rPr>
          <w:rFonts w:hint="eastAsia"/>
        </w:rPr>
        <w:t>　　图表 **地区异丙威行业市场需求分析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异丙威行业竞争对手分析</w:t>
      </w:r>
      <w:r>
        <w:rPr>
          <w:rFonts w:hint="eastAsia"/>
        </w:rPr>
        <w:br/>
      </w:r>
      <w:r>
        <w:rPr>
          <w:rFonts w:hint="eastAsia"/>
        </w:rPr>
        <w:t>　　图表 异丙威重点企业（一）基本信息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2025-2031年中国异丙威市场规模预测</w:t>
      </w:r>
      <w:r>
        <w:rPr>
          <w:rFonts w:hint="eastAsia"/>
        </w:rPr>
        <w:br/>
      </w:r>
      <w:r>
        <w:rPr>
          <w:rFonts w:hint="eastAsia"/>
        </w:rPr>
        <w:t>　　图表 异丙威行业准入条件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2025-2031年中国异丙威行业信息化</w:t>
      </w:r>
      <w:r>
        <w:rPr>
          <w:rFonts w:hint="eastAsia"/>
        </w:rPr>
        <w:br/>
      </w:r>
      <w:r>
        <w:rPr>
          <w:rFonts w:hint="eastAsia"/>
        </w:rPr>
        <w:t>　　图表 2025年中国异丙威市场前景分析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2025-2031年中国异丙威行业发展趋势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369dc9b4e4963" w:history="1">
        <w:r>
          <w:rPr>
            <w:rStyle w:val="Hyperlink"/>
          </w:rPr>
          <w:t>2025-2031年中国异丙威行业现状与发展前景分析报告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369dc9b4e4963" w:history="1">
        <w:r>
          <w:rPr>
            <w:rStyle w:val="Hyperlink"/>
          </w:rPr>
          <w:t>https://www.20087.com/3/17/YiBingWeiXianZhuangYuQianJingFenXi.html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热点：异丙威的作用和特点、异丙威烟熏剂杀什么虫、呋喃丹多少钱一斤、异丙威可以杀什么虫、异丙威对人体伤害大吗、异丙威烟熏剂注意事项、嘧霉胺、异丙威对蚜虫有效果吗、异丙威对人体的危害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6856df57d43dd" w:history="1">
      <w:r>
        <w:rPr>
          <w:rStyle w:val="Hyperlink"/>
        </w:rPr>
        <w:t>2025-2031年中国异丙威行业现状与发展前景分析报告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iBingWeiXianZhuangYuQianJingFenXi.html" TargetMode="External" Id="R958369dc9b4e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iBingWeiXianZhuangYuQianJingFenXi.html" TargetMode="External" Id="Rd416856df57d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2025-01-04T00:29:00Z</dcterms:created>
  <dcterms:modified xsi:type="dcterms:W3CDTF">2025-01-04T01:29:00Z</dcterms:modified>
  <dc:subject>2025-2031年中国异丙威行业现状与发展前景分析报告</dc:subject>
  <dc:title>2025-2031年中国异丙威行业现状与发展前景分析报告</dc:title>
  <cp:keywords>2025-2031年中国异丙威行业现状与发展前景分析报告</cp:keywords>
  <dc:description>2025-2031年中国异丙威行业现状与发展前景分析报告</dc:description>
</cp:coreProperties>
</file>