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b61c8d5ee473e" w:history="1">
              <w:r>
                <w:rPr>
                  <w:rStyle w:val="Hyperlink"/>
                </w:rPr>
                <w:t>中国抛光膜行业发展调研与行业前景分析报告（2025-2031年）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b61c8d5ee473e" w:history="1">
              <w:r>
                <w:rPr>
                  <w:rStyle w:val="Hyperlink"/>
                </w:rPr>
                <w:t>中国抛光膜行业发展调研与行业前景分析报告（2025-2031年）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b61c8d5ee473e" w:history="1">
                <w:r>
                  <w:rPr>
                    <w:rStyle w:val="Hyperlink"/>
                  </w:rPr>
                  <w:t>https://www.20087.com/3/07/PaoGuangMoDeXianZhuangYuQianJing.html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膜是一种用于精密表面处理的材料，广泛应用于电子制造、光学元件加工、半导体制造和金属制品等领域。随着高端制造业的发展，对材料表面精度的要求不断提高，推动了抛光膜技术的持续升级。市场上主流产品以高分子材料为基础，结合纳米磨料或复合涂层，实现高效、低损伤的抛光效果。不同行业对抛光膜的功能性需求差异较大，如电子显示行业注重洁净度与均匀性，而机械制造则更关注效率与耐用性。目前，行业内竞争激烈，技术门槛较高，领先企业主要集中在日韩及欧美地区。</w:t>
      </w:r>
      <w:r>
        <w:rPr>
          <w:rFonts w:hint="eastAsia"/>
        </w:rPr>
        <w:br/>
      </w:r>
      <w:r>
        <w:rPr>
          <w:rFonts w:hint="eastAsia"/>
        </w:rPr>
        <w:t>　　未来，随着5G通信、柔性显示、人工智能芯片等新兴技术的普及，对超精密加工的需求将进一步提升，带动高性能抛光膜市场增长。同时，环保法规日益严格，促使厂商向可回收、低污染方向发展新型材料。此外，国产替代趋势增强，国内企业在技术研发和生产工艺方面加快突破，有望在中高端市场占据更大份额。智能化生产与定制化服务也将成为行业发展的重要方向，推动抛光膜产品向多功能集成、工艺适配性强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b61c8d5ee473e" w:history="1">
        <w:r>
          <w:rPr>
            <w:rStyle w:val="Hyperlink"/>
          </w:rPr>
          <w:t>中国抛光膜行业发展调研与行业前景分析报告（2025-2031年）</w:t>
        </w:r>
      </w:hyperlink>
      <w:r>
        <w:rPr>
          <w:rFonts w:hint="eastAsia"/>
        </w:rPr>
        <w:t>》依托权威数据资源和长期市场监测，对抛光膜市场现状进行了系统分析，并结合抛光膜行业特点对未来发展趋势作出科学预判。报告深入探讨了抛光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抛光膜行业概述</w:t>
      </w:r>
      <w:r>
        <w:rPr>
          <w:rFonts w:hint="eastAsia"/>
        </w:rPr>
        <w:br/>
      </w:r>
      <w:r>
        <w:rPr>
          <w:rFonts w:hint="eastAsia"/>
        </w:rPr>
        <w:t>　　第一节 抛光膜定义与分类</w:t>
      </w:r>
      <w:r>
        <w:rPr>
          <w:rFonts w:hint="eastAsia"/>
        </w:rPr>
        <w:br/>
      </w:r>
      <w:r>
        <w:rPr>
          <w:rFonts w:hint="eastAsia"/>
        </w:rPr>
        <w:t>　　第二节 抛光膜应用领域</w:t>
      </w:r>
      <w:r>
        <w:rPr>
          <w:rFonts w:hint="eastAsia"/>
        </w:rPr>
        <w:br/>
      </w:r>
      <w:r>
        <w:rPr>
          <w:rFonts w:hint="eastAsia"/>
        </w:rPr>
        <w:t>　　第三节 抛光膜行业经济指标分析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一、抛光膜行业赢利性评估</w:t>
      </w:r>
      <w:r>
        <w:rPr>
          <w:rFonts w:hint="eastAsia"/>
        </w:rPr>
        <w:br/>
      </w:r>
      <w:r>
        <w:rPr>
          <w:rFonts w:hint="eastAsia"/>
        </w:rPr>
        <w:t>　　　　二、抛光膜行业成长速度分析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四、抛光膜行业进入壁垒分析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五、抛光膜行业风险性评估</w:t>
      </w:r>
      <w:r>
        <w:rPr>
          <w:rFonts w:hint="eastAsia"/>
        </w:rPr>
        <w:br/>
      </w:r>
      <w:r>
        <w:rPr>
          <w:rFonts w:hint="eastAsia"/>
        </w:rPr>
        <w:t>　　　　六、抛光膜行业周期性分析</w:t>
      </w:r>
      <w:r>
        <w:rPr>
          <w:rFonts w:hint="eastAsia"/>
        </w:rPr>
        <w:br/>
      </w:r>
      <w:r>
        <w:rPr>
          <w:rFonts w:hint="eastAsia"/>
        </w:rPr>
        <w:t>　　　　七、抛光膜行业竞争程度指标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八、抛光膜行业成熟度综合分析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2024-2025年全球抛光膜行业发展分析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二、全球抛光膜行业发展特点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一、抛光膜行业发展趋势</w:t>
      </w:r>
      <w:r>
        <w:rPr>
          <w:rFonts w:hint="eastAsia"/>
        </w:rPr>
        <w:br/>
      </w:r>
      <w:r>
        <w:rPr>
          <w:rFonts w:hint="eastAsia"/>
        </w:rPr>
        <w:t>　　　　二、抛光膜行业发展潜力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2025-2031年抛光膜行业产量统计与趋势预测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三、2025-2031年抛光膜产量预测</w:t>
      </w:r>
      <w:r>
        <w:rPr>
          <w:rFonts w:hint="eastAsia"/>
        </w:rPr>
        <w:br/>
      </w:r>
      <w:r>
        <w:rPr>
          <w:rFonts w:hint="eastAsia"/>
        </w:rPr>
        <w:t>　　第三节 2025-2031年抛光膜市场需求与销售分析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一、2024-2025年抛光膜行业需求现状</w:t>
      </w:r>
      <w:r>
        <w:rPr>
          <w:rFonts w:hint="eastAsia"/>
        </w:rPr>
        <w:br/>
      </w:r>
      <w:r>
        <w:rPr>
          <w:rFonts w:hint="eastAsia"/>
        </w:rPr>
        <w:t>　　　　二、抛光膜客户群体与需求特点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抛光膜行业技术发展方向、趋势预测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一、2019-2024年抛光膜进口规模分析</w:t>
      </w:r>
      <w:r>
        <w:rPr>
          <w:rFonts w:hint="eastAsia"/>
        </w:rPr>
        <w:br/>
      </w:r>
      <w:r>
        <w:rPr>
          <w:rFonts w:hint="eastAsia"/>
        </w:rPr>
        <w:t>　　　　二、抛光膜主要进口来源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一、2019-2024年抛光膜出口规模分析</w:t>
      </w:r>
      <w:r>
        <w:rPr>
          <w:rFonts w:hint="eastAsia"/>
        </w:rPr>
        <w:br/>
      </w:r>
      <w:r>
        <w:rPr>
          <w:rFonts w:hint="eastAsia"/>
        </w:rPr>
        <w:t>　　　　二、抛光膜主要出口目的地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中国抛光膜行业总体规模分析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一、抛光膜企业数量与结构</w:t>
      </w:r>
      <w:r>
        <w:rPr>
          <w:rFonts w:hint="eastAsia"/>
        </w:rPr>
        <w:br/>
      </w:r>
      <w:r>
        <w:rPr>
          <w:rFonts w:hint="eastAsia"/>
        </w:rPr>
        <w:t>　　　　二、抛光膜从业人员规模</w:t>
      </w:r>
      <w:r>
        <w:rPr>
          <w:rFonts w:hint="eastAsia"/>
        </w:rPr>
        <w:br/>
      </w:r>
      <w:r>
        <w:rPr>
          <w:rFonts w:hint="eastAsia"/>
        </w:rPr>
        <w:t>　　　　三、抛光膜行业资产状况</w:t>
      </w:r>
      <w:r>
        <w:rPr>
          <w:rFonts w:hint="eastAsia"/>
        </w:rPr>
        <w:br/>
      </w:r>
      <w:r>
        <w:rPr>
          <w:rFonts w:hint="eastAsia"/>
        </w:rPr>
        <w:t>　　第二节 中国抛光膜行业财务指标总体分析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中国抛光膜行业竞争格局分析</w:t>
      </w:r>
      <w:r>
        <w:rPr>
          <w:rFonts w:hint="eastAsia"/>
        </w:rPr>
        <w:br/>
      </w:r>
      <w:r>
        <w:rPr>
          <w:rFonts w:hint="eastAsia"/>
        </w:rPr>
        <w:t>　　第一节 抛光膜行业竞争格局总览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2024-2025年抛光膜行业竞争力分析</w:t>
      </w:r>
      <w:r>
        <w:rPr>
          <w:rFonts w:hint="eastAsia"/>
        </w:rPr>
        <w:br/>
      </w:r>
      <w:r>
        <w:rPr>
          <w:rFonts w:hint="eastAsia"/>
        </w:rPr>
        <w:t>　　　　一、抛光膜供应商议价能力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2025年中国抛光膜企业发展策略分析</w:t>
      </w:r>
      <w:r>
        <w:rPr>
          <w:rFonts w:hint="eastAsia"/>
        </w:rPr>
        <w:br/>
      </w:r>
      <w:r>
        <w:rPr>
          <w:rFonts w:hint="eastAsia"/>
        </w:rPr>
        <w:t>　　第一节 抛光膜市场策略分析</w:t>
      </w:r>
      <w:r>
        <w:rPr>
          <w:rFonts w:hint="eastAsia"/>
        </w:rPr>
        <w:br/>
      </w:r>
      <w:r>
        <w:rPr>
          <w:rFonts w:hint="eastAsia"/>
        </w:rPr>
        <w:t>　　　　一、抛光膜市场定位与拓展策略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二、抛光膜市场细分与目标客户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抛光膜销售策略分析</w:t>
      </w:r>
      <w:r>
        <w:rPr>
          <w:rFonts w:hint="eastAsia"/>
        </w:rPr>
        <w:br/>
      </w:r>
      <w:r>
        <w:rPr>
          <w:rFonts w:hint="eastAsia"/>
        </w:rPr>
        <w:t>　　　　一、抛光膜销售渠道与网络建设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提高抛光膜企业竞争力建议</w:t>
      </w:r>
      <w:r>
        <w:rPr>
          <w:rFonts w:hint="eastAsia"/>
        </w:rPr>
        <w:br/>
      </w:r>
      <w:r>
        <w:rPr>
          <w:rFonts w:hint="eastAsia"/>
        </w:rPr>
        <w:t>　　　　一、抛光膜技术创新与管理优化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抛光膜品牌战略思考</w:t>
      </w:r>
      <w:r>
        <w:rPr>
          <w:rFonts w:hint="eastAsia"/>
        </w:rPr>
        <w:br/>
      </w:r>
      <w:r>
        <w:rPr>
          <w:rFonts w:hint="eastAsia"/>
        </w:rPr>
        <w:t>　　　　一、抛光膜品牌建设与维护</w:t>
      </w:r>
      <w:r>
        <w:rPr>
          <w:rFonts w:hint="eastAsia"/>
        </w:rPr>
        <w:br/>
      </w:r>
      <w:r>
        <w:rPr>
          <w:rFonts w:hint="eastAsia"/>
        </w:rPr>
        <w:t>　　　　二、抛光膜品牌影响力与市场竞争力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中国抛光膜行业风险与对策</w:t>
      </w:r>
      <w:r>
        <w:rPr>
          <w:rFonts w:hint="eastAsia"/>
        </w:rPr>
        <w:br/>
      </w:r>
      <w:r>
        <w:rPr>
          <w:rFonts w:hint="eastAsia"/>
        </w:rPr>
        <w:t>　　第一节 抛光膜行业SWOT分析</w:t>
      </w:r>
      <w:r>
        <w:rPr>
          <w:rFonts w:hint="eastAsia"/>
        </w:rPr>
        <w:br/>
      </w:r>
      <w:r>
        <w:rPr>
          <w:rFonts w:hint="eastAsia"/>
        </w:rPr>
        <w:t>　　　　一、抛光膜行业优势分析</w:t>
      </w:r>
      <w:r>
        <w:rPr>
          <w:rFonts w:hint="eastAsia"/>
        </w:rPr>
        <w:br/>
      </w:r>
      <w:r>
        <w:rPr>
          <w:rFonts w:hint="eastAsia"/>
        </w:rPr>
        <w:t>　　　　二、抛光膜行业劣势分析</w:t>
      </w:r>
      <w:r>
        <w:rPr>
          <w:rFonts w:hint="eastAsia"/>
        </w:rPr>
        <w:br/>
      </w:r>
      <w:r>
        <w:rPr>
          <w:rFonts w:hint="eastAsia"/>
        </w:rPr>
        <w:t>　　　　三、抛光膜市场机会探索</w:t>
      </w:r>
      <w:r>
        <w:rPr>
          <w:rFonts w:hint="eastAsia"/>
        </w:rPr>
        <w:br/>
      </w:r>
      <w:r>
        <w:rPr>
          <w:rFonts w:hint="eastAsia"/>
        </w:rPr>
        <w:t>　　　　四、抛光膜市场威胁评估</w:t>
      </w:r>
      <w:r>
        <w:rPr>
          <w:rFonts w:hint="eastAsia"/>
        </w:rPr>
        <w:br/>
      </w:r>
      <w:r>
        <w:rPr>
          <w:rFonts w:hint="eastAsia"/>
        </w:rPr>
        <w:t>　　第二节 抛光膜行业风险及对策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2025-2031年中国抛光膜行业前景与发展趋势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2025-2031年抛光膜行业发展趋势与方向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一、抛光膜行业发展方向预测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2025-2031年抛光膜行业发展潜力与机遇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一、抛光膜市场发展潜力评估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中.智.林.：抛光膜行业发展建议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抛光膜行业历程</w:t>
      </w:r>
      <w:r>
        <w:rPr>
          <w:rFonts w:hint="eastAsia"/>
        </w:rPr>
        <w:br/>
      </w:r>
      <w:r>
        <w:rPr>
          <w:rFonts w:hint="eastAsia"/>
        </w:rPr>
        <w:t>　　图表 抛光膜行业生命周期</w:t>
      </w:r>
      <w:r>
        <w:rPr>
          <w:rFonts w:hint="eastAsia"/>
        </w:rPr>
        <w:br/>
      </w:r>
      <w:r>
        <w:rPr>
          <w:rFonts w:hint="eastAsia"/>
        </w:rPr>
        <w:t>　　图表 抛光膜行业产业链分析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2024年中国抛光膜进口国家及地区分析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抛光膜企业信息</w:t>
      </w:r>
      <w:r>
        <w:rPr>
          <w:rFonts w:hint="eastAsia"/>
        </w:rPr>
        <w:br/>
      </w:r>
      <w:r>
        <w:rPr>
          <w:rFonts w:hint="eastAsia"/>
        </w:rPr>
        <w:t>　　图表 抛光膜企业经营情况分析</w:t>
      </w:r>
      <w:r>
        <w:rPr>
          <w:rFonts w:hint="eastAsia"/>
        </w:rPr>
        <w:br/>
      </w:r>
      <w:r>
        <w:rPr>
          <w:rFonts w:hint="eastAsia"/>
        </w:rPr>
        <w:t>　　图表 抛光膜重点企业（三）主要经济指标情况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b61c8d5ee473e" w:history="1">
        <w:r>
          <w:rPr>
            <w:rStyle w:val="Hyperlink"/>
          </w:rPr>
          <w:t>中国抛光膜行业发展调研与行业前景分析报告（2025-2031年）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b61c8d5ee473e" w:history="1">
        <w:r>
          <w:rPr>
            <w:rStyle w:val="Hyperlink"/>
          </w:rPr>
          <w:t>https://www.20087.com/3/07/PaoGuangMoDeXianZhuangYuQianJing.html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热点：抛光镀膜对车到底好还是不好、抛光膜材料、抛光镀膜多少钱一次、抛光膜能增加编织袋的承重能力吗、汽车镀膜需要抛光吗、抛光膜HS CODE、汽车贴膜完膜上有划痕、抛光膜片、改色膜能不能打蜡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1816954fa4942" w:history="1">
      <w:r>
        <w:rPr>
          <w:rStyle w:val="Hyperlink"/>
        </w:rPr>
        <w:t>中国抛光膜行业发展调研与行业前景分析报告（2025-2031年）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PaoGuangMoDeXianZhuangYuQianJing.html" TargetMode="External" Id="Rd20b61c8d5ee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PaoGuangMoDeXianZhuangYuQianJing.html" TargetMode="External" Id="R9eb1816954fa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2025-05-24T05:21:59Z</dcterms:created>
  <dcterms:modified xsi:type="dcterms:W3CDTF">2025-05-24T06:21:59Z</dcterms:modified>
  <dc:subject>中国抛光膜行业发展调研与行业前景分析报告（2025-2031年）</dc:subject>
  <dc:title>中国抛光膜行业发展调研与行业前景分析报告（2025-2031年）</dc:title>
  <cp:keywords>中国抛光膜行业发展调研与行业前景分析报告（2025-2031年）</cp:keywords>
  <dc:description>中国抛光膜行业发展调研与行业前景分析报告（2025-2031年）</dc:description>
</cp:coreProperties>
</file>