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85cc2253a4a4d" w:history="1">
              <w:r>
                <w:rPr>
                  <w:rStyle w:val="Hyperlink"/>
                </w:rPr>
                <w:t>2025-2031年中国改性沥青行业研究分析与趋势预测报告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85cc2253a4a4d" w:history="1">
              <w:r>
                <w:rPr>
                  <w:rStyle w:val="Hyperlink"/>
                </w:rPr>
                <w:t>2025-2031年中国改性沥青行业研究分析与趋势预测报告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85cc2253a4a4d" w:history="1">
                <w:r>
                  <w:rPr>
                    <w:rStyle w:val="Hyperlink"/>
                  </w:rPr>
                  <w:t>https://www.20087.com/3/07/GaiXingLiQingHangYeFaZhanQuShi.html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在基质沥青中添加改性剂，通过物理或化学反应改善沥青性能的混合物，广泛应用于高等级公路、桥梁、机场跑道等路面铺装。目前，改性沥青市场与基础设施建设投资紧密相关，市场需求受政策导向和经济周期影响。产品种类丰富，包括SBS改性沥青、橡胶粉改性沥青、树脂改性沥青等，市场竞争激烈，但面临原材料价格波动、环保要求提高、技术创新压力等挑战。</w:t>
      </w:r>
      <w:r>
        <w:rPr>
          <w:rFonts w:hint="eastAsia"/>
        </w:rPr>
        <w:br/>
      </w:r>
      <w:r>
        <w:rPr>
          <w:rFonts w:hint="eastAsia"/>
        </w:rPr>
        <w:t>　　改性沥青行业将围绕高性能化、绿色化、定制化方向发展。首先，企业将研发具有更高耐久性、抗车辙、抗裂、抗滑等性能的改性沥青产品，以满足高速公路、城市道路等对路面性能的高标准要求。其次，开发环保型改性沥青，如生物基沥青、废旧橡胶改性沥青等，减少对石油资源的依赖，降低碳排放，符合可持续发展理念。此外，针对不同项目需求，提供定制化的改性沥青解决方案，包括特殊性能、施工指导、后期养护等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85cc2253a4a4d" w:history="1">
        <w:r>
          <w:rPr>
            <w:rStyle w:val="Hyperlink"/>
          </w:rPr>
          <w:t>2025-2031年中国改性沥青行业研究分析与趋势预测报告</w:t>
        </w:r>
      </w:hyperlink>
      <w:r>
        <w:rPr>
          <w:rFonts w:hint="eastAsia"/>
        </w:rPr>
        <w:t>》基于国家统计局、相关协会等权威数据，结合专业团队对改性沥青行业的长期监测，全面分析了改性沥青行业的市场规模、技术现状、发展趋势及竞争格局。报告详细梳理了改性沥青市场需求、进出口情况、上下游产业链、重点区域分布及主要企业动态，并通过SWOT分析揭示了改性沥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改性沥青行业相关概述</w:t>
      </w:r>
      <w:r>
        <w:rPr>
          <w:rFonts w:hint="eastAsia"/>
        </w:rPr>
        <w:br/>
      </w:r>
      <w:r>
        <w:rPr>
          <w:rFonts w:hint="eastAsia"/>
        </w:rPr>
        <w:t>　　　　一、改性沥青行业定义及特点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1、改性沥青行业定义</w:t>
      </w:r>
      <w:r>
        <w:rPr>
          <w:rFonts w:hint="eastAsia"/>
        </w:rPr>
        <w:br/>
      </w:r>
      <w:r>
        <w:rPr>
          <w:rFonts w:hint="eastAsia"/>
        </w:rPr>
        <w:t>　　　　　　2、改性沥青行业特点</w:t>
      </w:r>
      <w:r>
        <w:rPr>
          <w:rFonts w:hint="eastAsia"/>
        </w:rPr>
        <w:br/>
      </w:r>
      <w:r>
        <w:rPr>
          <w:rFonts w:hint="eastAsia"/>
        </w:rPr>
        <w:t>　　　　二、改性沥青行业经营模式分析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1、改性沥青生产模式</w:t>
      </w:r>
      <w:r>
        <w:rPr>
          <w:rFonts w:hint="eastAsia"/>
        </w:rPr>
        <w:br/>
      </w:r>
      <w:r>
        <w:rPr>
          <w:rFonts w:hint="eastAsia"/>
        </w:rPr>
        <w:t>　　　　　　2、改性沥青采购模式</w:t>
      </w:r>
      <w:r>
        <w:rPr>
          <w:rFonts w:hint="eastAsia"/>
        </w:rPr>
        <w:br/>
      </w:r>
      <w:r>
        <w:rPr>
          <w:rFonts w:hint="eastAsia"/>
        </w:rPr>
        <w:t>　　　　　　3、改性沥青销售模式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2025年全球改性沥青行业市场运行形势分析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2025年全球改性沥青行业发展概况</w:t>
      </w:r>
      <w:r>
        <w:rPr>
          <w:rFonts w:hint="eastAsia"/>
        </w:rPr>
        <w:br/>
      </w:r>
      <w:r>
        <w:rPr>
          <w:rFonts w:hint="eastAsia"/>
        </w:rPr>
        <w:t>　　第二节 全球改性沥青行业发展走势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改性沥青行业经济环境分析</w:t>
      </w:r>
      <w:r>
        <w:rPr>
          <w:rFonts w:hint="eastAsia"/>
        </w:rPr>
        <w:br/>
      </w:r>
      <w:r>
        <w:rPr>
          <w:rFonts w:hint="eastAsia"/>
        </w:rPr>
        <w:t>　　第二节 改性沥青行业政策环境分析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二、相关改性沥青行业标准分析</w:t>
      </w:r>
      <w:r>
        <w:rPr>
          <w:rFonts w:hint="eastAsia"/>
        </w:rPr>
        <w:br/>
      </w:r>
      <w:r>
        <w:rPr>
          <w:rFonts w:hint="eastAsia"/>
        </w:rPr>
        <w:t>　　第三节 改性沥青行业社会环境分析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中国改性沥青行业产量情况分析与预测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二、2025年改性沥青行业产量特点分析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三、2025-2031年改性沥青行业产量预测分析</w:t>
      </w:r>
      <w:r>
        <w:rPr>
          <w:rFonts w:hint="eastAsia"/>
        </w:rPr>
        <w:br/>
      </w:r>
      <w:r>
        <w:rPr>
          <w:rFonts w:hint="eastAsia"/>
        </w:rPr>
        <w:t>　　第五节 改性沥青行业市场供需平衡状况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重点地区改性沥青行业调研分析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改性沥青价格影响因素分析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2019-2024年中国改性沥青市场价格趋向分析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2025-2031年中国改性沥青市场价格趋向预测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二、改性沥青企业集中度分析</w:t>
      </w:r>
      <w:r>
        <w:rPr>
          <w:rFonts w:hint="eastAsia"/>
        </w:rPr>
        <w:br/>
      </w:r>
      <w:r>
        <w:rPr>
          <w:rFonts w:hint="eastAsia"/>
        </w:rPr>
        <w:t>　　　　三、改性沥青区域集中度分析</w:t>
      </w:r>
      <w:r>
        <w:rPr>
          <w:rFonts w:hint="eastAsia"/>
        </w:rPr>
        <w:br/>
      </w:r>
      <w:r>
        <w:rPr>
          <w:rFonts w:hint="eastAsia"/>
        </w:rPr>
        <w:t>　　第二节 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改性沥青企业发展策略分析</w:t>
      </w:r>
      <w:r>
        <w:rPr>
          <w:rFonts w:hint="eastAsia"/>
        </w:rPr>
        <w:br/>
      </w:r>
      <w:r>
        <w:rPr>
          <w:rFonts w:hint="eastAsia"/>
        </w:rPr>
        <w:t>　　第一节 改性沥青市场策略分析</w:t>
      </w:r>
      <w:r>
        <w:rPr>
          <w:rFonts w:hint="eastAsia"/>
        </w:rPr>
        <w:br/>
      </w:r>
      <w:r>
        <w:rPr>
          <w:rFonts w:hint="eastAsia"/>
        </w:rPr>
        <w:t>　　　　一、改性沥青价格策略分析</w:t>
      </w:r>
      <w:r>
        <w:rPr>
          <w:rFonts w:hint="eastAsia"/>
        </w:rPr>
        <w:br/>
      </w:r>
      <w:r>
        <w:rPr>
          <w:rFonts w:hint="eastAsia"/>
        </w:rPr>
        <w:t>　　　　二、改性沥青渠道策略分析</w:t>
      </w:r>
      <w:r>
        <w:rPr>
          <w:rFonts w:hint="eastAsia"/>
        </w:rPr>
        <w:br/>
      </w:r>
      <w:r>
        <w:rPr>
          <w:rFonts w:hint="eastAsia"/>
        </w:rPr>
        <w:t>　　第二节 改性沥青销售策略分析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对我国改性沥青品牌的战略思考</w:t>
      </w:r>
      <w:r>
        <w:rPr>
          <w:rFonts w:hint="eastAsia"/>
        </w:rPr>
        <w:br/>
      </w:r>
      <w:r>
        <w:rPr>
          <w:rFonts w:hint="eastAsia"/>
        </w:rPr>
        <w:t>　　　　一、改性沥青实施品牌战略的意义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三、我国改性沥青企业的品牌战略</w:t>
      </w:r>
      <w:r>
        <w:rPr>
          <w:rFonts w:hint="eastAsia"/>
        </w:rPr>
        <w:br/>
      </w:r>
      <w:r>
        <w:rPr>
          <w:rFonts w:hint="eastAsia"/>
        </w:rPr>
        <w:t>　　　　四、改性沥青品牌战略管理的策略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中国改性沥青行业营销策略分析</w:t>
      </w:r>
      <w:r>
        <w:rPr>
          <w:rFonts w:hint="eastAsia"/>
        </w:rPr>
        <w:br/>
      </w:r>
      <w:r>
        <w:rPr>
          <w:rFonts w:hint="eastAsia"/>
        </w:rPr>
        <w:t>　　第一节 改性沥青市场推广策略研究分析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一、做好改性沥青产品导入</w:t>
      </w:r>
      <w:r>
        <w:rPr>
          <w:rFonts w:hint="eastAsia"/>
        </w:rPr>
        <w:br/>
      </w:r>
      <w:r>
        <w:rPr>
          <w:rFonts w:hint="eastAsia"/>
        </w:rPr>
        <w:t>　　　　二、做好改性沥青产品组合和产品线决策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2025-2031年中国改性沥青行业前景与风险预测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2025-2031年中国改性沥青行业盈利模式与投资策略分析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国外改性沥青行业投资现状及经营模式分析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中国改性沥青行业商业模式探讨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中国改性沥青行业投资国际化发展战略分析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中国改性沥青行业投资策略分析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中国改性沥青行业资本运作战略选择方案研究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中^智^林^－中国改性沥青行业多元化经营战略的可行性分析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2025年改性沥青行业壁垒</w:t>
      </w:r>
      <w:r>
        <w:rPr>
          <w:rFonts w:hint="eastAsia"/>
        </w:rPr>
        <w:br/>
      </w:r>
      <w:r>
        <w:rPr>
          <w:rFonts w:hint="eastAsia"/>
        </w:rPr>
        <w:t>　　图表 2025年改性沥青市场前景分析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2025-2031年中国改性沥青市场需求预测</w:t>
      </w:r>
      <w:r>
        <w:rPr>
          <w:rFonts w:hint="eastAsia"/>
        </w:rPr>
        <w:br/>
      </w:r>
      <w:r>
        <w:rPr>
          <w:rFonts w:hint="eastAsia"/>
        </w:rPr>
        <w:t>　　图表 2025年改性沥青发展趋势预测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85cc2253a4a4d" w:history="1">
        <w:r>
          <w:rPr>
            <w:rStyle w:val="Hyperlink"/>
          </w:rPr>
          <w:t>2025-2031年中国改性沥青行业研究分析与趋势预测报告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85cc2253a4a4d" w:history="1">
        <w:r>
          <w:rPr>
            <w:rStyle w:val="Hyperlink"/>
          </w:rPr>
          <w:t>https://www.20087.com/3/07/GaiXingLiQingHangYeFaZhanQuShi.html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680c48d14352" w:history="1">
      <w:r>
        <w:rPr>
          <w:rStyle w:val="Hyperlink"/>
        </w:rPr>
        <w:t>2025-2031年中国改性沥青行业研究分析与趋势预测报告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iXingLiQingHangYeFaZhanQuShi.html" TargetMode="External" Id="R38785cc2253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iXingLiQingHangYeFaZhanQuShi.html" TargetMode="External" Id="R6a40680c48d1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2024-12-24T07:33:00Z</dcterms:created>
  <dcterms:modified xsi:type="dcterms:W3CDTF">2024-12-24T08:33:00Z</dcterms:modified>
  <dc:subject>2025-2031年中国改性沥青行业研究分析与趋势预测报告</dc:subject>
  <dc:title>2025-2031年中国改性沥青行业研究分析与趋势预测报告</dc:title>
  <cp:keywords>2025-2031年中国改性沥青行业研究分析与趋势预测报告</cp:keywords>
  <dc:description>2025-2031年中国改性沥青行业研究分析与趋势预测报告</dc:description>
</cp:coreProperties>
</file>