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7a0739fb634510" w:history="1">
              <w:r>
                <w:rPr>
                  <w:rStyle w:val="Hyperlink"/>
                </w:rPr>
                <w:t>2026-2032年全球与中国溶剂型聚氨酯市场现状及前景趋势分析报告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7a0739fb634510" w:history="1">
              <w:r>
                <w:rPr>
                  <w:rStyle w:val="Hyperlink"/>
                </w:rPr>
                <w:t>2026-2032年全球与中国溶剂型聚氨酯市场现状及前景趋势分析报告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7a0739fb634510" w:history="1">
                <w:r>
                  <w:rPr>
                    <w:rStyle w:val="Hyperlink"/>
                  </w:rPr>
                  <w:t>https://www.20087.com/3/97/RongJiXingJuAnZhiFaZhanQianJingFenXi.html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溶剂型聚氨酯是以有机溶剂为分散介质的聚氨酯体系，主要应用于涂料、胶黏剂、合成革、弹性体等领域。溶剂型聚氨酯具备成膜性好、附着力强、耐候性佳、施工宽容度高等特点，在汽车内饰、建筑防护、鞋材、包装复合及工业防腐场景中仍具不可替代性。溶剂型体系在低温固化、高固含配方及复杂基材润湿方面优势明显，适合对机械强度、耐磨性和耐化学性要求较高的工业应用。但溶剂型聚氨酯存在挥发性有机物排放、溶剂残留、生产安全管理和末端治理成本较高等问题，环保监管趋严对其应用边界形成约束，部分消费端和室内场景已逐步被水性、无溶剂或高固含体系替代。</w:t>
      </w:r>
      <w:r>
        <w:rPr>
          <w:rFonts w:hint="eastAsia"/>
        </w:rPr>
        <w:br/>
      </w:r>
      <w:r>
        <w:rPr>
          <w:rFonts w:hint="eastAsia"/>
        </w:rPr>
        <w:t>　　未来，溶剂型聚氨酯不会全面退出，而是向高端工业场景集中，并在配方清洁化、低挥发性有机物化、高固含化和自动化施涂方向持续优化。市场调研网指出，汽车轻量化、航空航天复合材料、新能源装备防护、功能性合成革等领域仍会保留对高性能溶剂型体系的需求。行业竞争重点将从单纯价格竞争转向树脂结构设计、溶剂回收效率、固化工艺优化和全生命周期环境表现。生物基多元醇、低毒溶剂、闭环回收工艺以及数字化生产控制将成为重要升级方向。溶剂型聚氨酯与水性、无溶剂体系将长期并存，形成按应用场景分层的技术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7a0739fb634510" w:history="1">
        <w:r>
          <w:rPr>
            <w:rStyle w:val="Hyperlink"/>
          </w:rPr>
          <w:t>2026-2032年全球与中国溶剂型聚氨酯市场现状及前景趋势分析报告</w:t>
        </w:r>
      </w:hyperlink>
      <w:r>
        <w:rPr>
          <w:rFonts w:hint="eastAsia"/>
        </w:rPr>
        <w:t>》，2025年溶剂型聚氨酯行业市场规模达 亿元，预计2032年市场规模将达 亿元，期间年均复合增长率（CAGR）达 %。报告基于国家统计局及相关行业协会的权威数据，系统分析了溶剂型聚氨酯行业的市场规模、产业链结构及技术现状，并对溶剂型聚氨酯发展趋势与市场前景进行了科学预测。报告重点解读了行业重点企业的竞争策略与品牌影响力，全面评估了溶剂型聚氨酯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溶剂型聚氨酯市场概述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按照不同产品类型，溶剂型聚氨酯主要可以分为如下几个类别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全球不同产品类型溶剂型聚氨酯销售额增长趋势2021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聚醚型</w:t>
      </w:r>
      <w:r>
        <w:rPr>
          <w:rFonts w:hint="eastAsia"/>
        </w:rPr>
        <w:br/>
      </w:r>
      <w:r>
        <w:rPr>
          <w:rFonts w:hint="eastAsia"/>
        </w:rPr>
        <w:t>　　　　1.2.3 聚酯型</w:t>
      </w:r>
      <w:r>
        <w:rPr>
          <w:rFonts w:hint="eastAsia"/>
        </w:rPr>
        <w:br/>
      </w:r>
      <w:r>
        <w:rPr>
          <w:rFonts w:hint="eastAsia"/>
        </w:rPr>
        <w:t>　　　　1.2.4 混合型</w:t>
      </w:r>
      <w:r>
        <w:rPr>
          <w:rFonts w:hint="eastAsia"/>
        </w:rPr>
        <w:br/>
      </w:r>
      <w:r>
        <w:rPr>
          <w:rFonts w:hint="eastAsia"/>
        </w:rPr>
        <w:t>　　1.3 从不同应用，溶剂型聚氨酯主要包括如下几个方面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全球不同应用溶剂型聚氨酯销售额增长趋势2021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粘合剂</w:t>
      </w:r>
      <w:r>
        <w:rPr>
          <w:rFonts w:hint="eastAsia"/>
        </w:rPr>
        <w:br/>
      </w:r>
      <w:r>
        <w:rPr>
          <w:rFonts w:hint="eastAsia"/>
        </w:rPr>
        <w:t>　　　　1.3.3 皮革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溶剂型聚氨酯行业背景、发展历史、现状及趋势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溶剂型聚氨酯行业目前现状分析</w:t>
      </w:r>
      <w:r>
        <w:rPr>
          <w:rFonts w:hint="eastAsia"/>
        </w:rPr>
        <w:br/>
      </w:r>
      <w:r>
        <w:rPr>
          <w:rFonts w:hint="eastAsia"/>
        </w:rPr>
        <w:t>　　　　1.4.2 溶剂型聚氨酯发展趋势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全球溶剂型聚氨酯总体规模分析</w:t>
      </w:r>
      <w:r>
        <w:rPr>
          <w:rFonts w:hint="eastAsia"/>
        </w:rPr>
        <w:br/>
      </w:r>
      <w:r>
        <w:rPr>
          <w:rFonts w:hint="eastAsia"/>
        </w:rPr>
        <w:t>　　2.1 全球溶剂型聚氨酯供需现状及预测（2021-2032）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全球溶剂型聚氨酯产能、产量、产能利用率及发展趋势（2021-2032）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全球溶剂型聚氨酯产量、需求量及发展趋势（2021-2032）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全球主要地区溶剂型聚氨酯产量及发展趋势（2021-2032）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全球主要地区溶剂型聚氨酯产量（2021-2026）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全球主要地区溶剂型聚氨酯产量（2027-2032）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全球主要地区溶剂型聚氨酯产量市场份额（2021-2032）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中国溶剂型聚氨酯供需现状及预测（2021-2032）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中国溶剂型聚氨酯产能、产量、产能利用率及发展趋势（2021-2032）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中国溶剂型聚氨酯产量、市场需求量及发展趋势（2021-2032）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全球溶剂型聚氨酯销量及销售额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全球市场溶剂型聚氨酯销售额（2021-2032）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全球市场溶剂型聚氨酯销量（2021-2032）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全球市场溶剂型聚氨酯价格趋势（2021-2032）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全球溶剂型聚氨酯主要地区分析</w:t>
      </w:r>
      <w:r>
        <w:rPr>
          <w:rFonts w:hint="eastAsia"/>
        </w:rPr>
        <w:br/>
      </w:r>
      <w:r>
        <w:rPr>
          <w:rFonts w:hint="eastAsia"/>
        </w:rPr>
        <w:t>　　3.1 全球主要地区溶剂型聚氨酯市场规模分析：2021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全球主要地区溶剂型聚氨酯销售收入及市场份额（2021-2026）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全球主要地区溶剂型聚氨酯销售收入预测（2027-2032）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全球主要地区溶剂型聚氨酯销量分析：2021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全球主要地区溶剂型聚氨酯销量及市场份额（2021-2026）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全球主要地区溶剂型聚氨酯销量及市场份额预测（2027-2032）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北美市场溶剂型聚氨酯销量、收入及增长率（2021-2032）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欧洲市场溶剂型聚氨酯销量、收入及增长率（2021-2032）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中国市场溶剂型聚氨酯销量、收入及增长率（2021-2032）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日本市场溶剂型聚氨酯销量、收入及增长率（2021-2032）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东南亚市场溶剂型聚氨酯销量、收入及增长率（2021-2032）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印度市场溶剂型聚氨酯销量、收入及增长率（2021-2032）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全球市场主要厂商溶剂型聚氨酯产能市场份额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全球市场主要厂商溶剂型聚氨酯销量（2021-2026）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全球市场主要厂商溶剂型聚氨酯销量（2021-2026）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全球市场主要厂商溶剂型聚氨酯销售收入（2021-2026）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全球市场主要厂商溶剂型聚氨酯销售价格（2021-2026）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2025年全球主要生产商溶剂型聚氨酯收入排名</w:t>
      </w:r>
      <w:r>
        <w:rPr>
          <w:rFonts w:hint="eastAsia"/>
        </w:rPr>
        <w:br/>
      </w:r>
      <w:r>
        <w:rPr>
          <w:rFonts w:hint="eastAsia"/>
        </w:rPr>
        <w:t>　　4.3 中国市场主要厂商溶剂型聚氨酯销量（2021-2026）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中国市场主要厂商溶剂型聚氨酯销量（2021-2026）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中国市场主要厂商溶剂型聚氨酯销售收入（2021-2026）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2025年中国主要生产商溶剂型聚氨酯收入排名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中国市场主要厂商溶剂型聚氨酯销售价格（2021-2026）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全球主要厂商溶剂型聚氨酯总部及产地分布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全球主要厂商成立时间及溶剂型聚氨酯商业化日期</w:t>
      </w:r>
      <w:r>
        <w:rPr>
          <w:rFonts w:hint="eastAsia"/>
        </w:rPr>
        <w:br/>
      </w:r>
      <w:r>
        <w:rPr>
          <w:rFonts w:hint="eastAsia"/>
        </w:rPr>
        <w:t>　　4.6 全球主要厂商溶剂型聚氨酯产品类型及应用</w:t>
      </w:r>
      <w:r>
        <w:rPr>
          <w:rFonts w:hint="eastAsia"/>
        </w:rPr>
        <w:br/>
      </w:r>
      <w:r>
        <w:rPr>
          <w:rFonts w:hint="eastAsia"/>
        </w:rPr>
        <w:t>　　4.7 溶剂型聚氨酯行业集中度、竞争程度分析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溶剂型聚氨酯行业集中度分析：2025年全球Top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全球溶剂型聚氨酯第一梯队、第二梯队和第三梯队生产商（品牌）及市场份额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溶剂型聚氨酯销量、收入、价格及毛利率（2021-2026）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不同产品类型溶剂型聚氨酯分析</w:t>
      </w:r>
      <w:r>
        <w:rPr>
          <w:rFonts w:hint="eastAsia"/>
        </w:rPr>
        <w:br/>
      </w:r>
      <w:r>
        <w:rPr>
          <w:rFonts w:hint="eastAsia"/>
        </w:rPr>
        <w:t>　　6.1 全球不同产品类型溶剂型聚氨酯销量（2021-2032）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全球不同产品类型溶剂型聚氨酯销量及市场份额（2021-2026）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全球不同产品类型溶剂型聚氨酯销量预测（2027-2032）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全球不同产品类型溶剂型聚氨酯收入（2021-2032）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全球不同产品类型溶剂型聚氨酯收入及市场份额（2021-2026）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全球不同产品类型溶剂型聚氨酯收入预测（2027-2032）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全球不同产品类型溶剂型聚氨酯价格走势（2021-2032）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不同应用溶剂型聚氨酯分析</w:t>
      </w:r>
      <w:r>
        <w:rPr>
          <w:rFonts w:hint="eastAsia"/>
        </w:rPr>
        <w:br/>
      </w:r>
      <w:r>
        <w:rPr>
          <w:rFonts w:hint="eastAsia"/>
        </w:rPr>
        <w:t>　　7.1 全球不同应用溶剂型聚氨酯销量（2021-2032）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全球不同应用溶剂型聚氨酯销量及市场份额（2021-2026）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全球不同应用溶剂型聚氨酯销量预测（2027-2032）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全球不同应用溶剂型聚氨酯收入（2021-2032）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全球不同应用溶剂型聚氨酯收入及市场份额（2021-2026）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全球不同应用溶剂型聚氨酯收入预测（2027-2032）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全球不同应用溶剂型聚氨酯价格走势（2021-2032）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溶剂型聚氨酯产业链分析</w:t>
      </w:r>
      <w:r>
        <w:rPr>
          <w:rFonts w:hint="eastAsia"/>
        </w:rPr>
        <w:br/>
      </w:r>
      <w:r>
        <w:rPr>
          <w:rFonts w:hint="eastAsia"/>
        </w:rPr>
        <w:t>　　8.2 溶剂型聚氨酯工艺制造技术分析</w:t>
      </w:r>
      <w:r>
        <w:rPr>
          <w:rFonts w:hint="eastAsia"/>
        </w:rPr>
        <w:br/>
      </w:r>
      <w:r>
        <w:rPr>
          <w:rFonts w:hint="eastAsia"/>
        </w:rPr>
        <w:t>　　8.3 溶剂型聚氨酯产业上游供应分析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溶剂型聚氨酯下游客户分析</w:t>
      </w:r>
      <w:r>
        <w:rPr>
          <w:rFonts w:hint="eastAsia"/>
        </w:rPr>
        <w:br/>
      </w:r>
      <w:r>
        <w:rPr>
          <w:rFonts w:hint="eastAsia"/>
        </w:rPr>
        <w:t>　　8.5 溶剂型聚氨酯销售渠道分析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溶剂型聚氨酯行业发展机遇及主要驱动因素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溶剂型聚氨酯行业发展面临的风险</w:t>
      </w:r>
      <w:r>
        <w:rPr>
          <w:rFonts w:hint="eastAsia"/>
        </w:rPr>
        <w:br/>
      </w:r>
      <w:r>
        <w:rPr>
          <w:rFonts w:hint="eastAsia"/>
        </w:rPr>
        <w:t>　　9.3 溶剂型聚氨酯行业政策分析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全球不同产品类型溶剂型聚氨酯销售额增长（CAGR）趋势2021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溶剂型聚氨酯行业目前发展现状</w:t>
      </w:r>
      <w:r>
        <w:rPr>
          <w:rFonts w:hint="eastAsia"/>
        </w:rPr>
        <w:br/>
      </w:r>
      <w:r>
        <w:rPr>
          <w:rFonts w:hint="eastAsia"/>
        </w:rPr>
        <w:t>　　表 4： 溶剂型聚氨酯发展趋势</w:t>
      </w:r>
      <w:r>
        <w:rPr>
          <w:rFonts w:hint="eastAsia"/>
        </w:rPr>
        <w:br/>
      </w:r>
      <w:r>
        <w:rPr>
          <w:rFonts w:hint="eastAsia"/>
        </w:rPr>
        <w:t>　　表 5： 全球主要地区溶剂型聚氨酯产量增速（CAGR）：（2021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全球主要地区溶剂型聚氨酯产量（2021-2026）&amp;（千吨）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全球主要地区溶剂型聚氨酯产量（2027-2032）&amp;（千吨）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全球主要地区溶剂型聚氨酯产量市场份额（2021-2026）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全球主要地区溶剂型聚氨酯产量市场份额（2027-2032）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全球主要地区溶剂型聚氨酯销售收入增速：（2021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全球主要地区溶剂型聚氨酯销售收入（2021-2026）&amp;（百万美元）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全球主要地区溶剂型聚氨酯销售收入市场份额（2021-2026）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全球主要地区溶剂型聚氨酯收入（2027-2032）&amp;（百万美元）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全球主要地区溶剂型聚氨酯收入市场份额（2027-2032）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全球主要地区溶剂型聚氨酯销量（千吨）：2021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全球主要地区溶剂型聚氨酯销量（2021-2026）&amp;（千吨）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全球主要地区溶剂型聚氨酯销量市场份额（2021-2026）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全球主要地区溶剂型聚氨酯销量（2027-2032）&amp;（千吨）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全球主要地区溶剂型聚氨酯销量份额（2027-2032）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全球市场主要厂商溶剂型聚氨酯产能（2025-2026）&amp;（千吨）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全球市场主要厂商溶剂型聚氨酯销量（2021-2026）&amp;（千吨）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全球市场主要厂商溶剂型聚氨酯销量市场份额（2021-2026）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全球市场主要厂商溶剂型聚氨酯销售收入（2021-2026）&amp;（百万美元）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全球市场主要厂商溶剂型聚氨酯销售收入市场份额（2021-2026）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全球市场主要厂商溶剂型聚氨酯销售价格（2021-2026）&amp;（美元/吨）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2025年全球主要生产商溶剂型聚氨酯收入排名（百万美元）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中国市场主要厂商溶剂型聚氨酯销量（2021-2026）&amp;（千吨）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中国市场主要厂商溶剂型聚氨酯销量市场份额（2021-2026）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中国市场主要厂商溶剂型聚氨酯销售收入（2021-2026）&amp;（百万美元）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中国市场主要厂商溶剂型聚氨酯销售收入市场份额（2021-2026）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2025年中国主要生产商溶剂型聚氨酯收入排名（百万美元）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中国市场主要厂商溶剂型聚氨酯销售价格（2021-2026）&amp;（美元/吨）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全球主要厂商溶剂型聚氨酯总部及产地分布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全球主要厂商成立时间及溶剂型聚氨酯商业化日期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全球主要厂商溶剂型聚氨酯产品类型及应用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2025年全球溶剂型聚氨酯主要厂商市场地位（第一梯队、第二梯队和第三梯队）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全球溶剂型聚氨酯市场投资、并购等现状分析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溶剂型聚氨酯生产基地、销售区域、竞争对手及市场地位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溶剂型聚氨酯产品规格、参数及市场应用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溶剂型聚氨酯销量（千吨）、收入（百万美元）、价格（美元/吨）及毛利率（2021-2026）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全球不同产品类型溶剂型聚氨酯销量（2021-2026）&amp;（千吨）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114： 全球不同产品类型溶剂型聚氨酯销量市场份额（2021-2026）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全球不同产品类型溶剂型聚氨酯销量预测（2027-2032）&amp;（千吨）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全球市场不同产品类型溶剂型聚氨酯销量市场份额预测（2027-2032）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全球不同产品类型溶剂型聚氨酯收入（2021-2026）&amp;（百万美元）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全球不同产品类型溶剂型聚氨酯收入市场份额（2021-2026）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全球不同产品类型溶剂型聚氨酯收入预测（2027-2032）&amp;（百万美元）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全球不同产品类型溶剂型聚氨酯收入市场份额预测（2027-2032）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全球不同应用溶剂型聚氨酯销量（2021-2026）&amp;（千吨）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122： 全球不同应用溶剂型聚氨酯销量市场份额（2021-2026）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全球不同应用溶剂型聚氨酯销量预测（2027-2032）&amp;（千吨）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124： 全球市场不同应用溶剂型聚氨酯销量市场份额预测（2027-2032）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全球不同应用溶剂型聚氨酯收入（2021-2026）&amp;（百万美元）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全球不同应用溶剂型聚氨酯收入市场份额（2021-2026）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全球不同应用溶剂型聚氨酯收入预测（2027-2032）&amp;（百万美元）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全球不同应用溶剂型聚氨酯收入市场份额预测（2027-2032）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溶剂型聚氨酯上游原料供应商及联系方式列表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溶剂型聚氨酯典型客户列表</w:t>
      </w:r>
      <w:r>
        <w:rPr>
          <w:rFonts w:hint="eastAsia"/>
        </w:rPr>
        <w:br/>
      </w:r>
      <w:r>
        <w:rPr>
          <w:rFonts w:hint="eastAsia"/>
        </w:rPr>
        <w:t>　　表 131： 溶剂型聚氨酯主要销售模式及销售渠道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溶剂型聚氨酯行业发展机遇及主要驱动因素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溶剂型聚氨酯行业发展面临的风险</w:t>
      </w:r>
      <w:r>
        <w:rPr>
          <w:rFonts w:hint="eastAsia"/>
        </w:rPr>
        <w:br/>
      </w:r>
      <w:r>
        <w:rPr>
          <w:rFonts w:hint="eastAsia"/>
        </w:rPr>
        <w:t>　　表 134： 溶剂型聚氨酯行业政策分析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溶剂型聚氨酯产品图片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全球不同产品类型溶剂型聚氨酯销售额2021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全球不同产品类型溶剂型聚氨酯市场份额2025 &amp; 2032</w:t>
      </w:r>
      <w:r>
        <w:rPr>
          <w:rFonts w:hint="eastAsia"/>
        </w:rPr>
        <w:br/>
      </w:r>
      <w:r>
        <w:rPr>
          <w:rFonts w:hint="eastAsia"/>
        </w:rPr>
        <w:t>　　图 4： 聚醚型产品图片</w:t>
      </w:r>
      <w:r>
        <w:rPr>
          <w:rFonts w:hint="eastAsia"/>
        </w:rPr>
        <w:br/>
      </w:r>
      <w:r>
        <w:rPr>
          <w:rFonts w:hint="eastAsia"/>
        </w:rPr>
        <w:t>　　图 5： 聚酯型产品图片</w:t>
      </w:r>
      <w:r>
        <w:rPr>
          <w:rFonts w:hint="eastAsia"/>
        </w:rPr>
        <w:br/>
      </w:r>
      <w:r>
        <w:rPr>
          <w:rFonts w:hint="eastAsia"/>
        </w:rPr>
        <w:t>　　图 6： 混合型产品图片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全球不同应用溶剂型聚氨酯市场份额2025 &amp; 2032</w:t>
      </w:r>
      <w:r>
        <w:rPr>
          <w:rFonts w:hint="eastAsia"/>
        </w:rPr>
        <w:br/>
      </w:r>
      <w:r>
        <w:rPr>
          <w:rFonts w:hint="eastAsia"/>
        </w:rPr>
        <w:t>　　图 9： 粘合剂</w:t>
      </w:r>
      <w:r>
        <w:rPr>
          <w:rFonts w:hint="eastAsia"/>
        </w:rPr>
        <w:br/>
      </w:r>
      <w:r>
        <w:rPr>
          <w:rFonts w:hint="eastAsia"/>
        </w:rPr>
        <w:t>　　图 10： 皮革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全球溶剂型聚氨酯产能、产量、产能利用率及发展趋势（2021-2032）&amp;（千吨）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全球溶剂型聚氨酯产量、需求量及发展趋势（2021-2032）&amp;（千吨）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全球主要地区溶剂型聚氨酯产量（2021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全球主要地区溶剂型聚氨酯产量市场份额（2021-2032）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中国溶剂型聚氨酯产能、产量、产能利用率及发展趋势（2021-2032）&amp;（千吨）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中国溶剂型聚氨酯产量、市场需求量及发展趋势（2021-2032）&amp;（千吨）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全球溶剂型聚氨酯市场销售额及增长率：（2021-2032）&amp;（百万美元）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全球市场溶剂型聚氨酯市场规模：2021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全球市场溶剂型聚氨酯销量及增长率（2021-2032）&amp;（千吨）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全球市场溶剂型聚氨酯价格趋势（2021-2032）&amp;（美元/吨）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全球主要地区溶剂型聚氨酯销售收入（2021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全球主要地区溶剂型聚氨酯销售收入市场份额（2021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北美市场溶剂型聚氨酯销量及增长率（2021-2032）&amp;（千吨）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北美市场溶剂型聚氨酯收入及增长率（2021-2032）&amp;（百万美元）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欧洲市场溶剂型聚氨酯销量及增长率（2021-2032）&amp;（千吨）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欧洲市场溶剂型聚氨酯收入及增长率（2021-2032）&amp;（百万美元）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中国市场溶剂型聚氨酯销量及增长率（2021-2032）&amp;（千吨）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中国市场溶剂型聚氨酯收入及增长率（2021-2032）&amp;（百万美元）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日本市场溶剂型聚氨酯销量及增长率（2021-2032）&amp;（千吨）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日本市场溶剂型聚氨酯收入及增长率（2021-2032）&amp;（百万美元）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东南亚市场溶剂型聚氨酯销量及增长率（2021-2032）&amp;（千吨）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东南亚市场溶剂型聚氨酯收入及增长率（2021-2032）&amp;（百万美元）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印度市场溶剂型聚氨酯销量及增长率（2021-2032）&amp;（千吨）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印度市场溶剂型聚氨酯收入及增长率（2021-2032）&amp;（百万美元）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2025年全球市场主要厂商溶剂型聚氨酯销量市场份额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2025年全球市场主要厂商溶剂型聚氨酯收入市场份额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2025年中国市场主要厂商溶剂型聚氨酯销量市场份额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2025年中国市场主要厂商溶剂型聚氨酯收入市场份额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2025年全球前五大生产商溶剂型聚氨酯市场份额</w:t>
      </w:r>
      <w:r>
        <w:rPr>
          <w:rFonts w:hint="eastAsia"/>
        </w:rPr>
        <w:br/>
      </w:r>
      <w:r>
        <w:rPr>
          <w:rFonts w:hint="eastAsia"/>
        </w:rPr>
        <w:t>　　图 41： 2025年全球溶剂型聚氨酯第一梯队、第二梯队和第三梯队厂商及市场份额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全球不同产品类型溶剂型聚氨酯价格走势（2021-2032）&amp;（美元/吨）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全球不同应用溶剂型聚氨酯价格走势（2021-2032）&amp;（美元/吨）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溶剂型聚氨酯产业链</w:t>
      </w:r>
      <w:r>
        <w:rPr>
          <w:rFonts w:hint="eastAsia"/>
        </w:rPr>
        <w:br/>
      </w:r>
      <w:r>
        <w:rPr>
          <w:rFonts w:hint="eastAsia"/>
        </w:rPr>
        <w:t>　　图 45： 溶剂型聚氨酯中国企业SWOT分析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7a0739fb634510" w:history="1">
        <w:r>
          <w:rPr>
            <w:rStyle w:val="Hyperlink"/>
          </w:rPr>
          <w:t>2026-2032年全球与中国溶剂型聚氨酯市场现状及前景趋势分析报告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7a0739fb634510" w:history="1">
        <w:r>
          <w:rPr>
            <w:rStyle w:val="Hyperlink"/>
          </w:rPr>
          <w:t>https://www.20087.com/3/97/RongJiXingJuAnZhiFaZhanQianJingFenXi.html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热点：溶剂型聚氨酯树脂、溶剂型聚氨酯胶水、溶剂型聚氨酯和水性聚氨酯、溶剂型聚氨酯压敏胶厂家、溶剂型聚氨酯复合胶厂家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e0b55e0ae042b0" w:history="1">
      <w:r>
        <w:rPr>
          <w:rStyle w:val="Hyperlink"/>
        </w:rPr>
        <w:t>2026-2032年全球与中国溶剂型聚氨酯市场现状及前景趋势分析报告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RongJiXingJuAnZhiFaZhanQianJingFenXi.html" TargetMode="External" Id="R687a0739fb6345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RongJiXingJuAnZhiFaZhanQianJingFenXi.html" TargetMode="External" Id="Rd9e0b55e0ae042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2026-09-22T06:07:06Z</dcterms:created>
  <dcterms:modified xsi:type="dcterms:W3CDTF">2026-09-22T07:07:06Z</dcterms:modified>
  <dc:subject>2026-2032年全球与中国溶剂型聚氨酯市场现状及前景趋势分析报告</dc:subject>
  <dc:title>2026-2032年全球与中国溶剂型聚氨酯市场现状及前景趋势分析报告</dc:title>
  <cp:keywords>2026-2032年全球与中国溶剂型聚氨酯市场现状及前景趋势分析报告</cp:keywords>
  <dc:description>2026-2032年全球与中国溶剂型聚氨酯市场现状及前景趋势分析报告</dc:description>
</cp:coreProperties>
</file>