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27f17f8b43a6" w:history="1">
              <w:r>
                <w:rPr>
                  <w:rStyle w:val="Hyperlink"/>
                </w:rPr>
                <w:t>中国热升华纸行业调研与发展趋势分析（2025-2031年）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27f17f8b43a6" w:history="1">
              <w:r>
                <w:rPr>
                  <w:rStyle w:val="Hyperlink"/>
                </w:rPr>
                <w:t>中国热升华纸行业调研与发展趋势分析（2025-2031年）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27f17f8b43a6" w:history="1">
                <w:r>
                  <w:rPr>
                    <w:rStyle w:val="Hyperlink"/>
                  </w:rPr>
                  <w:t>https://www.20087.com/3/97/ReShengHuaZhiFaZhanQuShiFenXi.html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纸是一种特殊的打印介质，主要用于热升华打印机，能够将染料转化为气体并渗透至承印物表面，形成高精度、色彩鲜艳的图像。近年来，随着个性化印刷需求的增长与数字印刷技术的进步，热升华纸的市场需求持续扩大。目前，行业正致力于提高纸张的吸墨性能与稳定性，确保打印效果的持久性与一致性。</w:t>
      </w:r>
      <w:r>
        <w:rPr>
          <w:rFonts w:hint="eastAsia"/>
        </w:rPr>
        <w:br/>
      </w:r>
      <w:r>
        <w:rPr>
          <w:rFonts w:hint="eastAsia"/>
        </w:rPr>
        <w:t>　　未来，热升华纸的发展将更加侧重于环保与应用拓展。一方面，通过开发无卤素、无甲醛的环保型热升华纸，减少对健康与环境的危害；另一方面，热升华纸将拓展在纺织品、陶瓷、金属等不同材质上的应用，满足个性化定制与创意设计的需要。此外，随着3D打印技术的成熟，热升华纸还将探索在立体物件表面装饰与功能化打印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27f17f8b43a6" w:history="1">
        <w:r>
          <w:rPr>
            <w:rStyle w:val="Hyperlink"/>
          </w:rPr>
          <w:t>中国热升华纸行业调研与发展趋势分析（2025-2031年）</w:t>
        </w:r>
      </w:hyperlink>
      <w:r>
        <w:rPr>
          <w:rFonts w:hint="eastAsia"/>
        </w:rPr>
        <w:t>》系统分析了热升华纸行业的市场规模、供需状况及竞争格局，重点解读了重点热升华纸企业的经营表现。报告结合热升华纸技术现状与未来方向，科学预测了行业发展趋势，并通过SWOT分析揭示了热升华纸市场机遇与潜在风险。市场调研网发布的《</w:t>
      </w:r>
      <w:hyperlink r:id="Rc78027f17f8b43a6" w:history="1">
        <w:r>
          <w:rPr>
            <w:rStyle w:val="Hyperlink"/>
          </w:rPr>
          <w:t>中国热升华纸行业调研与发展趋势分析（2025-2031年）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热升华纸产品概述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热升华纸市场特点分析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热升华纸行业发展周期特征分析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2024-2025年中国热升华纸行业发展环境分析</w:t>
      </w:r>
      <w:r>
        <w:rPr>
          <w:rFonts w:hint="eastAsia"/>
        </w:rPr>
        <w:br/>
      </w:r>
      <w:r>
        <w:rPr>
          <w:rFonts w:hint="eastAsia"/>
        </w:rPr>
        <w:t>　　第一节 热升华纸行业发展经济环境分析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热升华纸行业发展政策环境分析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一、热升华纸行业政策影响分析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二、相关热升华纸行业标准分析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2024-2025年热升华纸行业技术发展现状及趋势分析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热升华纸行业技术发展现状分析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国内外热升华纸行业技术差异与原因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热升华纸行业技术发展方向、趋势预测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提升热升华纸行业技术能力策略建议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全球热升华纸行业市场发展调研分析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全球热升华纸行业市场运行环境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全球热升华纸行业市场发展情况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一、全球热升华纸行业市场供给分析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二、全球热升华纸行业市场需求分析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三、全球热升华纸行业主要国家地区发展情况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2025-2031年全球热升华纸行业市场规模趋势预测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中国热升华纸行业市场供需现状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中国热升华纸市场现状</w:t>
      </w:r>
      <w:r>
        <w:rPr>
          <w:rFonts w:hint="eastAsia"/>
        </w:rPr>
        <w:br/>
      </w:r>
      <w:r>
        <w:rPr>
          <w:rFonts w:hint="eastAsia"/>
        </w:rPr>
        <w:t>　　第二节 中国热升华纸行业产量情况分析及预测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一、热升华纸总体产能规模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二、2019-2024年中国热升华纸产量统计分析</w:t>
      </w:r>
      <w:r>
        <w:rPr>
          <w:rFonts w:hint="eastAsia"/>
        </w:rPr>
        <w:br/>
      </w:r>
      <w:r>
        <w:rPr>
          <w:rFonts w:hint="eastAsia"/>
        </w:rPr>
        <w:t>　　　　三、热升华纸行业供给区域分布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四、2025-2031年中国热升华纸产量预测分析</w:t>
      </w:r>
      <w:r>
        <w:rPr>
          <w:rFonts w:hint="eastAsia"/>
        </w:rPr>
        <w:br/>
      </w:r>
      <w:r>
        <w:rPr>
          <w:rFonts w:hint="eastAsia"/>
        </w:rPr>
        <w:t>　　第三节 中国热升华纸市场需求分析及预测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一、2019-2024年中国热升华纸市场需求统计</w:t>
      </w:r>
      <w:r>
        <w:rPr>
          <w:rFonts w:hint="eastAsia"/>
        </w:rPr>
        <w:br/>
      </w:r>
      <w:r>
        <w:rPr>
          <w:rFonts w:hint="eastAsia"/>
        </w:rPr>
        <w:t>　　　　二、中国热升华纸市场需求特点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三、2025-2031年中国热升华纸市场需求量预测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中国热升华纸行业现状调研分析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中国热升华纸行业发展现状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一、2024-2025年热升华纸行业品牌发展现状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二、2024-2025年热升华纸行业需求市场现状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三、2024-2025年热升华纸市场需求层次分析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四、2024-2025年中国热升华纸市场走向分析</w:t>
      </w:r>
      <w:r>
        <w:rPr>
          <w:rFonts w:hint="eastAsia"/>
        </w:rPr>
        <w:br/>
      </w:r>
      <w:r>
        <w:rPr>
          <w:rFonts w:hint="eastAsia"/>
        </w:rPr>
        <w:t>　　第二节 中国热升华纸行业存在的问题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一、2024-2025年热升华纸产品市场存在的主要问题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二、2024-2025年国内热升华纸产品市场的三大瓶颈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三、2024-2025年热升华纸产品市场遭遇的规模难题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对中国热升华纸市场的分析及思考</w:t>
      </w:r>
      <w:r>
        <w:rPr>
          <w:rFonts w:hint="eastAsia"/>
        </w:rPr>
        <w:br/>
      </w:r>
      <w:r>
        <w:rPr>
          <w:rFonts w:hint="eastAsia"/>
        </w:rPr>
        <w:t>　　　　一、热升华纸市场特点</w:t>
      </w:r>
      <w:r>
        <w:rPr>
          <w:rFonts w:hint="eastAsia"/>
        </w:rPr>
        <w:br/>
      </w:r>
      <w:r>
        <w:rPr>
          <w:rFonts w:hint="eastAsia"/>
        </w:rPr>
        <w:t>　　　　二、热升华纸市场分析</w:t>
      </w:r>
      <w:r>
        <w:rPr>
          <w:rFonts w:hint="eastAsia"/>
        </w:rPr>
        <w:br/>
      </w:r>
      <w:r>
        <w:rPr>
          <w:rFonts w:hint="eastAsia"/>
        </w:rPr>
        <w:t>　　　　三、热升华纸市场变化的方向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四、中国热升华纸行业发展的新思路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五、对中国热升华纸行业发展的思考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2019-2024年中国热升华纸产品市场进出口数据分析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2019-2024年中国热升华纸产品出口统计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2019-2024年中国热升华纸产品进口统计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2019-2024年中国热升华纸产品进出口价格对比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中国热升华纸主要进口来源地及出口目的地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热升华纸行业细分产品调研</w:t>
      </w:r>
      <w:r>
        <w:rPr>
          <w:rFonts w:hint="eastAsia"/>
        </w:rPr>
        <w:br/>
      </w:r>
      <w:r>
        <w:rPr>
          <w:rFonts w:hint="eastAsia"/>
        </w:rPr>
        <w:t>　　第一节 热升华纸细分产品结构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2019-2024年中国热升华纸行业竞争态势分析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2025年热升华纸行业集中度分析</w:t>
      </w:r>
      <w:r>
        <w:rPr>
          <w:rFonts w:hint="eastAsia"/>
        </w:rPr>
        <w:br/>
      </w:r>
      <w:r>
        <w:rPr>
          <w:rFonts w:hint="eastAsia"/>
        </w:rPr>
        <w:t>　　　　一、热升华纸市场集中度分析</w:t>
      </w:r>
      <w:r>
        <w:rPr>
          <w:rFonts w:hint="eastAsia"/>
        </w:rPr>
        <w:br/>
      </w:r>
      <w:r>
        <w:rPr>
          <w:rFonts w:hint="eastAsia"/>
        </w:rPr>
        <w:t>　　　　二、热升华纸企业分布区域集中度分析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三、热升华纸区域消费集中度分析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2019-2024年热升华纸主要企业竞争力分析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2025年热升华纸行业竞争格局分析</w:t>
      </w:r>
      <w:r>
        <w:rPr>
          <w:rFonts w:hint="eastAsia"/>
        </w:rPr>
        <w:br/>
      </w:r>
      <w:r>
        <w:rPr>
          <w:rFonts w:hint="eastAsia"/>
        </w:rPr>
        <w:t>　　　　一、热升华纸行业竞争分析</w:t>
      </w:r>
      <w:r>
        <w:rPr>
          <w:rFonts w:hint="eastAsia"/>
        </w:rPr>
        <w:br/>
      </w:r>
      <w:r>
        <w:rPr>
          <w:rFonts w:hint="eastAsia"/>
        </w:rPr>
        <w:t>　　　　二、中外热升华纸产品竞争分析</w:t>
      </w:r>
      <w:r>
        <w:rPr>
          <w:rFonts w:hint="eastAsia"/>
        </w:rPr>
        <w:br/>
      </w:r>
      <w:r>
        <w:rPr>
          <w:rFonts w:hint="eastAsia"/>
        </w:rPr>
        <w:t>　　　　三、国内热升华纸行业重点企业发展动向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热升华纸行业上下游产业链发展情况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热升华纸上游产业发展分析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热升华纸下游产业发展分析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热升华纸行业重点企业竞争力分析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热升华纸企业管理策略建议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提高热升华纸企业竞争力的策略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一、提高中国热升华纸企业核心竞争力的对策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二、热升华纸企业提升竞争力的主要方向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三、影响热升华纸企业核心竞争力的因素及提升途径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四、提高热升华纸企业竞争力的策略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对中国热升华纸品牌的战略思考</w:t>
      </w:r>
      <w:r>
        <w:rPr>
          <w:rFonts w:hint="eastAsia"/>
        </w:rPr>
        <w:br/>
      </w:r>
      <w:r>
        <w:rPr>
          <w:rFonts w:hint="eastAsia"/>
        </w:rPr>
        <w:t>　　　　一、热升华纸实施品牌战略的意义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二、热升华纸企业品牌的现状分析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三、中国热升华纸企业的品牌战略</w:t>
      </w:r>
      <w:r>
        <w:rPr>
          <w:rFonts w:hint="eastAsia"/>
        </w:rPr>
        <w:br/>
      </w:r>
      <w:r>
        <w:rPr>
          <w:rFonts w:hint="eastAsia"/>
        </w:rPr>
        <w:t>　　　　四、热升华纸品牌战略管理的策略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热升华纸行业发展趋势及投资风险预警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2025年热升华纸市场前景分析</w:t>
      </w:r>
      <w:r>
        <w:rPr>
          <w:rFonts w:hint="eastAsia"/>
        </w:rPr>
        <w:br/>
      </w:r>
      <w:r>
        <w:rPr>
          <w:rFonts w:hint="eastAsia"/>
        </w:rPr>
        <w:t>　　第二节 2025年热升华纸行业发展趋势预测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影响热升华纸行业发展的主要因素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一、2025年影响热升华纸行业运行的有利因素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二、2025年影响热升华纸行业运行的稳定因素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三、2025年影响热升华纸行业运行的不利因素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四、2025年中国热升华纸行业发展面临的挑战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五、2025年中国热升华纸行业发展面临的机遇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热升华纸行业投资风险预警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一、2025年热升华纸行业市场风险及控制策略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二、2025年热升华纸行业政策风险及控制策略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三、2025年热升华纸行业经营风险及控制策略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四、2025年热升华纸同业竞争风险及控制策略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五、2025年热升华纸行业其他风险及控制策略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热升华纸市场研究结论</w:t>
      </w:r>
      <w:r>
        <w:rPr>
          <w:rFonts w:hint="eastAsia"/>
        </w:rPr>
        <w:br/>
      </w:r>
      <w:r>
        <w:rPr>
          <w:rFonts w:hint="eastAsia"/>
        </w:rPr>
        <w:t>　　第二节 热升华纸子行业研究结论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热升华纸市场发展建议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热升华纸行业类别</w:t>
      </w:r>
      <w:r>
        <w:rPr>
          <w:rFonts w:hint="eastAsia"/>
        </w:rPr>
        <w:br/>
      </w:r>
      <w:r>
        <w:rPr>
          <w:rFonts w:hint="eastAsia"/>
        </w:rPr>
        <w:t>　　图表 热升华纸行业产业链调研</w:t>
      </w:r>
      <w:r>
        <w:rPr>
          <w:rFonts w:hint="eastAsia"/>
        </w:rPr>
        <w:br/>
      </w:r>
      <w:r>
        <w:rPr>
          <w:rFonts w:hint="eastAsia"/>
        </w:rPr>
        <w:t>　　图表 热升华纸行业现状</w:t>
      </w:r>
      <w:r>
        <w:rPr>
          <w:rFonts w:hint="eastAsia"/>
        </w:rPr>
        <w:br/>
      </w:r>
      <w:r>
        <w:rPr>
          <w:rFonts w:hint="eastAsia"/>
        </w:rPr>
        <w:t>　　图表 热升华纸行业标准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2019-2024年中国热升华纸市场规模</w:t>
      </w:r>
      <w:r>
        <w:rPr>
          <w:rFonts w:hint="eastAsia"/>
        </w:rPr>
        <w:br/>
      </w:r>
      <w:r>
        <w:rPr>
          <w:rFonts w:hint="eastAsia"/>
        </w:rPr>
        <w:t>　　图表 2025年中国热升华纸行业产能</w:t>
      </w:r>
      <w:r>
        <w:rPr>
          <w:rFonts w:hint="eastAsia"/>
        </w:rPr>
        <w:br/>
      </w:r>
      <w:r>
        <w:rPr>
          <w:rFonts w:hint="eastAsia"/>
        </w:rPr>
        <w:t>　　图表 2019-2024年中国热升华纸产量</w:t>
      </w:r>
      <w:r>
        <w:rPr>
          <w:rFonts w:hint="eastAsia"/>
        </w:rPr>
        <w:br/>
      </w:r>
      <w:r>
        <w:rPr>
          <w:rFonts w:hint="eastAsia"/>
        </w:rPr>
        <w:t>　　图表 热升华纸行业动态</w:t>
      </w:r>
      <w:r>
        <w:rPr>
          <w:rFonts w:hint="eastAsia"/>
        </w:rPr>
        <w:br/>
      </w:r>
      <w:r>
        <w:rPr>
          <w:rFonts w:hint="eastAsia"/>
        </w:rPr>
        <w:t>　　图表 2019-2024年中国热升华纸市场需求量</w:t>
      </w:r>
      <w:r>
        <w:rPr>
          <w:rFonts w:hint="eastAsia"/>
        </w:rPr>
        <w:br/>
      </w:r>
      <w:r>
        <w:rPr>
          <w:rFonts w:hint="eastAsia"/>
        </w:rPr>
        <w:t>　　图表 2025年中国热升华纸行业需求区域调研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2019-2024年中国热升华纸行情</w:t>
      </w:r>
      <w:r>
        <w:rPr>
          <w:rFonts w:hint="eastAsia"/>
        </w:rPr>
        <w:br/>
      </w:r>
      <w:r>
        <w:rPr>
          <w:rFonts w:hint="eastAsia"/>
        </w:rPr>
        <w:t>　　图表 2019-2024年中国热升华纸价格走势图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2019-2024年中国热升华纸行业销售收入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2019-2024年中国热升华纸行业盈利情况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2019-2024年中国热升华纸行业利润总额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2019-2024年中国热升华纸进口数据</w:t>
      </w:r>
      <w:r>
        <w:rPr>
          <w:rFonts w:hint="eastAsia"/>
        </w:rPr>
        <w:br/>
      </w:r>
      <w:r>
        <w:rPr>
          <w:rFonts w:hint="eastAsia"/>
        </w:rPr>
        <w:t>　　图表 2019-2024年中国热升华纸出口数据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2019-2024年中国热升华纸行业企业数量统计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**地区热升华纸市场规模</w:t>
      </w:r>
      <w:r>
        <w:rPr>
          <w:rFonts w:hint="eastAsia"/>
        </w:rPr>
        <w:br/>
      </w:r>
      <w:r>
        <w:rPr>
          <w:rFonts w:hint="eastAsia"/>
        </w:rPr>
        <w:t>　　图表 **地区热升华纸行业市场需求</w:t>
      </w:r>
      <w:r>
        <w:rPr>
          <w:rFonts w:hint="eastAsia"/>
        </w:rPr>
        <w:br/>
      </w:r>
      <w:r>
        <w:rPr>
          <w:rFonts w:hint="eastAsia"/>
        </w:rPr>
        <w:t>　　图表 **地区热升华纸市场调研</w:t>
      </w:r>
      <w:r>
        <w:rPr>
          <w:rFonts w:hint="eastAsia"/>
        </w:rPr>
        <w:br/>
      </w:r>
      <w:r>
        <w:rPr>
          <w:rFonts w:hint="eastAsia"/>
        </w:rPr>
        <w:t>　　图表 **地区热升华纸行业市场需求分析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**地区热升华纸市场规模</w:t>
      </w:r>
      <w:r>
        <w:rPr>
          <w:rFonts w:hint="eastAsia"/>
        </w:rPr>
        <w:br/>
      </w:r>
      <w:r>
        <w:rPr>
          <w:rFonts w:hint="eastAsia"/>
        </w:rPr>
        <w:t>　　图表 **地区热升华纸行业市场需求</w:t>
      </w:r>
      <w:r>
        <w:rPr>
          <w:rFonts w:hint="eastAsia"/>
        </w:rPr>
        <w:br/>
      </w:r>
      <w:r>
        <w:rPr>
          <w:rFonts w:hint="eastAsia"/>
        </w:rPr>
        <w:t>　　图表 **地区热升华纸市场调研</w:t>
      </w:r>
      <w:r>
        <w:rPr>
          <w:rFonts w:hint="eastAsia"/>
        </w:rPr>
        <w:br/>
      </w:r>
      <w:r>
        <w:rPr>
          <w:rFonts w:hint="eastAsia"/>
        </w:rPr>
        <w:t>　　图表 **地区热升华纸行业市场需求分析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热升华纸行业竞争对手分析</w:t>
      </w:r>
      <w:r>
        <w:rPr>
          <w:rFonts w:hint="eastAsia"/>
        </w:rPr>
        <w:br/>
      </w:r>
      <w:r>
        <w:rPr>
          <w:rFonts w:hint="eastAsia"/>
        </w:rPr>
        <w:t>　　图表 热升华纸重点企业（一）基本信息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热升华纸重点企业（一）经营情况分析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热升华纸重点企业（一）主要经济指标情况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热升华纸重点企业（二）经营情况分析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热升华纸重点企业（二）主要经济指标情况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热升华纸重点企业（三）经营情况分析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热升华纸重点企业（三）主要经济指标情况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热升华纸重点企业（三）成长能力情况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2025-2031年中国热升华纸行业产能预测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2025-2031年中国热升华纸行业产量预测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2025-2031年中国热升华纸市场需求预测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2025-2031年中国热升华纸市场规模预测</w:t>
      </w:r>
      <w:r>
        <w:rPr>
          <w:rFonts w:hint="eastAsia"/>
        </w:rPr>
        <w:br/>
      </w:r>
      <w:r>
        <w:rPr>
          <w:rFonts w:hint="eastAsia"/>
        </w:rPr>
        <w:t>　　图表 热升华纸行业准入条件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2025-2031年中国热升华纸行业信息化</w:t>
      </w:r>
      <w:r>
        <w:rPr>
          <w:rFonts w:hint="eastAsia"/>
        </w:rPr>
        <w:br/>
      </w:r>
      <w:r>
        <w:rPr>
          <w:rFonts w:hint="eastAsia"/>
        </w:rPr>
        <w:t>　　图表 2025年中国热升华纸市场前景分析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2025-2031年中国热升华纸行业风险分析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2025-2031年中国热升华纸行业发展趋势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27f17f8b43a6" w:history="1">
        <w:r>
          <w:rPr>
            <w:rStyle w:val="Hyperlink"/>
          </w:rPr>
          <w:t>中国热升华纸行业调研与发展趋势分析（2025-2031年）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27f17f8b43a6" w:history="1">
        <w:r>
          <w:rPr>
            <w:rStyle w:val="Hyperlink"/>
          </w:rPr>
          <w:t>https://www.20087.com/3/97/ReShengHuaZhiFaZhanQuShiFenXi.html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纸是什么纸、热升华纸和热转印纸有啥区别、瓦楞纸的材质和等级、热升华纸哪个牌子好、热升华印花工艺流程、热升华纸生产厂家、无碳纸和普通纸的区别、热升华纸可以用喷墨打印机吗、热升华印花价格一般多少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52070673348e7" w:history="1">
      <w:r>
        <w:rPr>
          <w:rStyle w:val="Hyperlink"/>
        </w:rPr>
        <w:t>中国热升华纸行业调研与发展趋势分析（2025-2031年）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eShengHuaZhiFaZhanQuShiFenXi.html" TargetMode="External" Id="Rc78027f17f8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eShengHuaZhiFaZhanQuShiFenXi.html" TargetMode="External" Id="R0c9520706733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2025-03-06T07:49:00Z</dcterms:created>
  <dcterms:modified xsi:type="dcterms:W3CDTF">2025-03-06T08:49:00Z</dcterms:modified>
  <dc:subject>中国热升华纸行业调研与发展趋势分析（2025-2031年）</dc:subject>
  <dc:title>中国热升华纸行业调研与发展趋势分析（2025-2031年）</dc:title>
  <cp:keywords>中国热升华纸行业调研与发展趋势分析（2025-2031年）</cp:keywords>
  <dc:description>中国热升华纸行业调研与发展趋势分析（2025-2031年）</dc:description>
</cp:coreProperties>
</file>