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af5f096cc42b5" w:history="1">
              <w:r>
                <w:rPr>
                  <w:rStyle w:val="Hyperlink"/>
                </w:rPr>
                <w:t>2026-2032年中国生物基 1,5-戊二醇行业现状调研与市场前景报告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af5f096cc42b5" w:history="1">
              <w:r>
                <w:rPr>
                  <w:rStyle w:val="Hyperlink"/>
                </w:rPr>
                <w:t>2026-2032年中国生物基 1,5-戊二醇行业现状调研与市场前景报告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af5f096cc42b5" w:history="1">
                <w:r>
                  <w:rPr>
                    <w:rStyle w:val="Hyperlink"/>
                  </w:rPr>
                  <w:t>https://www.20087.com/3/07/ShengWuJi-1-5-WuErChunFaZhanXianZhuangQianJing.html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生物基1,5-戊二醇（Bio-based 1,5-Pentanediol）作为新型二元醇平台化合物，主要用于合成高性能聚酯、聚氨酯及增塑剂，其分子结构中的奇数碳链赋予材料独特的柔韧性与生物降解潜力。该产品主要通过微生物发酵糖类底物（如葡萄糖）经特定代谢路径（如赖氨酸降解途径改造）制得，相较于石油基路线，具有碳足迹低、原料可再生等优势。然而，现阶段生物法生产1,5-戊二醇仍受限于菌株产率不高、下游分离能耗大及成本竞争力不足，尚未实现大规模商业化。全球仅有少数生物技术公司完成中试验证，终端应用多处于材料性能测试与配方优化阶段。</w:t>
      </w:r>
      <w:r>
        <w:rPr>
          <w:rFonts w:hint="eastAsia"/>
        </w:rPr>
        <w:br/>
      </w:r>
      <w:r>
        <w:rPr>
          <w:rFonts w:hint="eastAsia"/>
        </w:rPr>
        <w:t>　　未来，5-戊二醇的发展将依托合成生物学与循环经济政策双重驱动。通过CRISPR基因编辑与高通量筛选技术，可构建高耐受性、高转化率的工程菌株，显著提升时空产率；耦合膜分离或萃取精馏等绿色分离工艺，将进一步压缩能耗与废水排放。在应用拓展方面，该二元醇有望用于开发可完全生物降解的柔性包装膜、医用高分子及低VOC涂料树脂，契合欧盟一次性塑料指令与绿色建材认证要求。随着碳关税机制落地与品牌商ESG采购标准强化，生物基1,5-戊二醇将从 niche 化学品逐步进入主流聚合物原料供应链，成为生物制造产业升级的重要支点。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5af5f096cc42b5" w:history="1">
        <w:r>
          <w:rPr>
            <w:rStyle w:val="Hyperlink"/>
          </w:rPr>
          <w:t>2026-2032年中国生物基 1,5-戊二醇行业现状调研与市场前景报告</w:t>
        </w:r>
      </w:hyperlink>
      <w:r>
        <w:rPr>
          <w:rFonts w:hint="eastAsia"/>
        </w:rPr>
        <w:t>基于统计局、相关行业协会及科研机构的详实数据，系统分析生物基 1,5-戊二醇行业发展现状，涵盖生物基 1,5-戊二醇市场规模、生产经营、技术发展、品牌竞争及进出口情况，评估生物基 1,5-戊二醇重点企业市场表现与行业竞争格局。通过分析政策环境与投资风险，对生物基 1,5-戊二醇行业发展趋势做出客观预测，客观呈现行业发展机遇与挑战，为生物基 1,5-戊二醇企业制定经营策略、银行信贷评估及投资决策提供参考依据。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 1,5-戊二醇行业概述</w:t>
      </w:r>
      <w:r>
        <w:rPr>
          <w:rFonts w:hint="eastAsia"/>
        </w:rPr>
        <w:br/>
      </w:r>
      <w:r>
        <w:rPr>
          <w:rFonts w:hint="eastAsia"/>
        </w:rPr>
        <w:t>　　第一节 生物基 1,5-戊二醇定义与分类</w:t>
      </w:r>
      <w:r>
        <w:rPr>
          <w:rFonts w:hint="eastAsia"/>
        </w:rPr>
        <w:br/>
      </w:r>
      <w:r>
        <w:rPr>
          <w:rFonts w:hint="eastAsia"/>
        </w:rPr>
        <w:t>　　第二节 生物基 1,5-戊二醇应用领域</w:t>
      </w:r>
      <w:r>
        <w:rPr>
          <w:rFonts w:hint="eastAsia"/>
        </w:rPr>
        <w:br/>
      </w:r>
      <w:r>
        <w:rPr>
          <w:rFonts w:hint="eastAsia"/>
        </w:rPr>
        <w:t>　　第三节 生物基 1,5-戊二醇行业经济指标分析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 1,5-戊二醇行业赢利性评估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 1,5-戊二醇行业成长速度分析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 1,5-戊二醇附加值提升空间探讨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 1,5-戊二醇行业进入壁垒分析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 1,5-戊二醇行业风险性评估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 1,5-戊二醇行业周期性分析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 1,5-戊二醇行业竞争程度指标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 1,5-戊二醇行业成熟度综合分析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 1,5-戊二醇产业链及经营模式分析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 1,5-戊二醇销售模式与渠道策略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 1,5-戊二醇市场发展分析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2025-2026年全球生物基 1,5-戊二醇行业发展分析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 1,5-戊二醇行业市场规模与趋势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 1,5-戊二醇行业发展特点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 1,5-戊二醇行业竞争格局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 1,5-戊二醇市场分析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2026-2032年全球生物基 1,5-戊二醇行业发展趋势与前景预测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 1,5-戊二醇行业发展趋势</w:t>
      </w:r>
      <w:r>
        <w:rPr>
          <w:rFonts w:hint="eastAsia"/>
        </w:rPr>
        <w:br/>
      </w:r>
      <w:r>
        <w:rPr>
          <w:rFonts w:hint="eastAsia"/>
        </w:rPr>
        <w:t>　　　　二、生物基 1,5-戊二醇行业发展潜力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 1,5-戊二醇行业市场分析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2025-2026年生物基 1,5-戊二醇产能与投资动态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 1,5-戊二醇产能现状与利用效率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 1,5-戊二醇产能扩张与投资动态分析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2026-2032年生物基 1,5-戊二醇行业产量统计与趋势预测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一、2020-2025年生物基 1,5-戊二醇行业产量与增长趋势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1、2020-2025年生物基 1,5-戊二醇产量及增长趋势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2、2020-2025年生物基 1,5-戊二醇细分产品产量及份额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 1,5-戊二醇产量影响因素分析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三、2026-2032年生物基 1,5-戊二醇产量预测</w:t>
      </w:r>
      <w:r>
        <w:rPr>
          <w:rFonts w:hint="eastAsia"/>
        </w:rPr>
        <w:br/>
      </w:r>
      <w:r>
        <w:rPr>
          <w:rFonts w:hint="eastAsia"/>
        </w:rPr>
        <w:t>　　第三节 2026-2032年生物基 1,5-戊二醇市场需求与销售分析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一、2025-2026年生物基 1,5-戊二醇行业需求现状</w:t>
      </w:r>
      <w:r>
        <w:rPr>
          <w:rFonts w:hint="eastAsia"/>
        </w:rPr>
        <w:br/>
      </w:r>
      <w:r>
        <w:rPr>
          <w:rFonts w:hint="eastAsia"/>
        </w:rPr>
        <w:t>　　　　二、生物基 1,5-戊二醇客户群体与需求特点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三、2020-2025年生物基 1,5-戊二醇行业销售规模分析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四、2026-2032年生物基 1,5-戊二醇市场增长潜力与规模预测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2025-2026年生物基 1,5-戊二醇行业技术发展现状及趋势分析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 1,5-戊二醇行业技术发展现状分析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 1,5-戊二醇行业技术差距分析及差距形成的主要原因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 1,5-戊二醇行业技术发展方向、趋势预测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 1,5-戊二醇行业技术能力策略建议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 1,5-戊二醇细分市场分析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一、2025-2026年生物基 1,5-戊二醇主要细分产品市场现状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 1,5-戊二醇价格机制与竞争策略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一、2020-2025年生物基 1,5-戊二醇市场价格走势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 1,5-戊二醇定价策略与方法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2026-2032年生物基 1,5-戊二醇价格竞争态势与趋势预测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 1,5-戊二醇行业重点区域市场研究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2025-2026年重点区域生物基 1,5-戊二醇市场发展概况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1,5-戊二醇行业发展潜力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1,5-戊二醇行业发展潜力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1,5-戊二醇行业发展潜力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1,5-戊二醇行业发展潜力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 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 1,5-戊二醇行业发展潜力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2020-2025年中国生物基 1,5-戊二醇行业进出口情况分析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 1,5-戊二醇行业进口规模与来源分析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一、2020-2025年生物基 1,5-戊二醇进口规模分析</w:t>
      </w:r>
      <w:r>
        <w:rPr>
          <w:rFonts w:hint="eastAsia"/>
        </w:rPr>
        <w:br/>
      </w:r>
      <w:r>
        <w:rPr>
          <w:rFonts w:hint="eastAsia"/>
        </w:rPr>
        <w:t>　　　　二、生物基 1,5-戊二醇主要进口来源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 1,5-戊二醇行业出口规模与目的地分析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一、2020-2025年生物基 1,5-戊二醇出口规模分析</w:t>
      </w:r>
      <w:r>
        <w:rPr>
          <w:rFonts w:hint="eastAsia"/>
        </w:rPr>
        <w:br/>
      </w:r>
      <w:r>
        <w:rPr>
          <w:rFonts w:hint="eastAsia"/>
        </w:rPr>
        <w:t>　　　　二、生物基 1,5-戊二醇主要出口目的地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2020-2025年中国生物基 1,5-戊二醇总体规模与财务指标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 1,5-戊二醇行业总体规模分析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 1,5-戊二醇企业数量与结构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 1,5-戊二醇从业人员规模</w:t>
      </w:r>
      <w:r>
        <w:rPr>
          <w:rFonts w:hint="eastAsia"/>
        </w:rPr>
        <w:br/>
      </w:r>
      <w:r>
        <w:rPr>
          <w:rFonts w:hint="eastAsia"/>
        </w:rPr>
        <w:t>　　　　三、生物基 1,5-戊二醇行业资产状况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 1,5-戊二醇行业财务指标总体分析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 1,5-戊二醇行业重点企业经营状况分析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 1,5-戊二醇重点企业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 1,5-戊二醇领先企业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 1,5-戊二醇标杆企业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 1,5-戊二醇代表企业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 1,5-戊二醇龙头企业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 1,5-戊二醇重点企业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 1,5-戊二醇行业竞争格局分析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 1,5-戊二醇行业竞争格局总览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2025-2026年生物基 1,5-戊二醇行业竞争力分析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 1,5-戊二醇供应商议价能力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 1,5-戊二醇替代品威胁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2020-2025年生物基 1,5-戊二醇行业企业并购活动分析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2025-2026年生物基 1,5-戊二醇行业会展与招投标活动分析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 1,5-戊二醇行业会展活动及其市场影响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2026年中国生物基 1,5-戊二醇企业发展策略分析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 1,5-戊二醇市场策略分析</w:t>
      </w:r>
      <w:r>
        <w:rPr>
          <w:rFonts w:hint="eastAsia"/>
        </w:rPr>
        <w:br/>
      </w:r>
      <w:r>
        <w:rPr>
          <w:rFonts w:hint="eastAsia"/>
        </w:rPr>
        <w:t>　　　　一、生物基 1,5-戊二醇市场定位与拓展策略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 1,5-戊二醇市场细分与目标客户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 1,5-戊二醇销售策略分析</w:t>
      </w:r>
      <w:r>
        <w:rPr>
          <w:rFonts w:hint="eastAsia"/>
        </w:rPr>
        <w:br/>
      </w:r>
      <w:r>
        <w:rPr>
          <w:rFonts w:hint="eastAsia"/>
        </w:rPr>
        <w:t>　　　　一、生物基 1,5-戊二醇销售渠道与网络建设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 1,5-戊二醇企业竞争力建议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 1,5-戊二醇技术创新与管理优化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 1,5-戊二醇品牌战略思考</w:t>
      </w:r>
      <w:r>
        <w:rPr>
          <w:rFonts w:hint="eastAsia"/>
        </w:rPr>
        <w:br/>
      </w:r>
      <w:r>
        <w:rPr>
          <w:rFonts w:hint="eastAsia"/>
        </w:rPr>
        <w:t>　　　　一、生物基 1,5-戊二醇品牌建设与维护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 1,5-戊二醇品牌影响力与市场竞争力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 1,5-戊二醇行业风险与对策</w:t>
      </w:r>
      <w:r>
        <w:rPr>
          <w:rFonts w:hint="eastAsia"/>
        </w:rPr>
        <w:br/>
      </w:r>
      <w:r>
        <w:rPr>
          <w:rFonts w:hint="eastAsia"/>
        </w:rPr>
        <w:t>　　第一节 生物基 1,5-戊二醇行业SWOT分析</w:t>
      </w:r>
      <w:r>
        <w:rPr>
          <w:rFonts w:hint="eastAsia"/>
        </w:rPr>
        <w:br/>
      </w:r>
      <w:r>
        <w:rPr>
          <w:rFonts w:hint="eastAsia"/>
        </w:rPr>
        <w:t>　　　　一、生物基 1,5-戊二醇行业优势分析</w:t>
      </w:r>
      <w:r>
        <w:rPr>
          <w:rFonts w:hint="eastAsia"/>
        </w:rPr>
        <w:br/>
      </w:r>
      <w:r>
        <w:rPr>
          <w:rFonts w:hint="eastAsia"/>
        </w:rPr>
        <w:t>　　　　二、生物基 1,5-戊二醇行业劣势分析</w:t>
      </w:r>
      <w:r>
        <w:rPr>
          <w:rFonts w:hint="eastAsia"/>
        </w:rPr>
        <w:br/>
      </w:r>
      <w:r>
        <w:rPr>
          <w:rFonts w:hint="eastAsia"/>
        </w:rPr>
        <w:t>　　　　三、生物基 1,5-戊二醇市场机会探索</w:t>
      </w:r>
      <w:r>
        <w:rPr>
          <w:rFonts w:hint="eastAsia"/>
        </w:rPr>
        <w:br/>
      </w:r>
      <w:r>
        <w:rPr>
          <w:rFonts w:hint="eastAsia"/>
        </w:rPr>
        <w:t>　　　　四、生物基 1,5-戊二醇市场威胁评估</w:t>
      </w:r>
      <w:r>
        <w:rPr>
          <w:rFonts w:hint="eastAsia"/>
        </w:rPr>
        <w:br/>
      </w:r>
      <w:r>
        <w:rPr>
          <w:rFonts w:hint="eastAsia"/>
        </w:rPr>
        <w:t>　　第二节 生物基 1,5-戊二醇行业风险及对策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2026-2032年中国生物基 1,5-戊二醇行业前景与发展趋势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 1,5-戊二醇行业发展环境分析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2026-2032年生物基 1,5-戊二醇行业发展趋势与方向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 1,5-戊二醇行业发展方向预测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 1,5-戊二醇发展趋势分析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2026-2032年生物基 1,5-戊二醇行业发展潜力与机遇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 1,5-戊二醇市场发展潜力评估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 1,5-戊二醇新兴市场与机遇探索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 1,5-戊二醇行业研究结论与建议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中^智^林：生物基 1,5-戊二醇行业发展建议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 1,5-戊二醇介绍</w:t>
      </w:r>
      <w:r>
        <w:rPr>
          <w:rFonts w:hint="eastAsia"/>
        </w:rPr>
        <w:br/>
      </w:r>
      <w:r>
        <w:rPr>
          <w:rFonts w:hint="eastAsia"/>
        </w:rPr>
        <w:t>　　图表 生物基 1,5-戊二醇图片</w:t>
      </w:r>
      <w:r>
        <w:rPr>
          <w:rFonts w:hint="eastAsia"/>
        </w:rPr>
        <w:br/>
      </w:r>
      <w:r>
        <w:rPr>
          <w:rFonts w:hint="eastAsia"/>
        </w:rPr>
        <w:t>　　图表 生物基 1,5-戊二醇种类</w:t>
      </w:r>
      <w:r>
        <w:rPr>
          <w:rFonts w:hint="eastAsia"/>
        </w:rPr>
        <w:br/>
      </w:r>
      <w:r>
        <w:rPr>
          <w:rFonts w:hint="eastAsia"/>
        </w:rPr>
        <w:t>　　图表 生物基 1,5-戊二醇发展历程</w:t>
      </w:r>
      <w:r>
        <w:rPr>
          <w:rFonts w:hint="eastAsia"/>
        </w:rPr>
        <w:br/>
      </w:r>
      <w:r>
        <w:rPr>
          <w:rFonts w:hint="eastAsia"/>
        </w:rPr>
        <w:t>　　图表 生物基 1,5-戊二醇用途 应用</w:t>
      </w:r>
      <w:r>
        <w:rPr>
          <w:rFonts w:hint="eastAsia"/>
        </w:rPr>
        <w:br/>
      </w:r>
      <w:r>
        <w:rPr>
          <w:rFonts w:hint="eastAsia"/>
        </w:rPr>
        <w:t>　　图表 生物基 1,5-戊二醇政策</w:t>
      </w:r>
      <w:r>
        <w:rPr>
          <w:rFonts w:hint="eastAsia"/>
        </w:rPr>
        <w:br/>
      </w:r>
      <w:r>
        <w:rPr>
          <w:rFonts w:hint="eastAsia"/>
        </w:rPr>
        <w:t>　　图表 生物基 1,5-戊二醇技术 专利情况</w:t>
      </w:r>
      <w:r>
        <w:rPr>
          <w:rFonts w:hint="eastAsia"/>
        </w:rPr>
        <w:br/>
      </w:r>
      <w:r>
        <w:rPr>
          <w:rFonts w:hint="eastAsia"/>
        </w:rPr>
        <w:t>　　图表 生物基 1,5-戊二醇标准</w:t>
      </w:r>
      <w:r>
        <w:rPr>
          <w:rFonts w:hint="eastAsia"/>
        </w:rPr>
        <w:br/>
      </w:r>
      <w:r>
        <w:rPr>
          <w:rFonts w:hint="eastAsia"/>
        </w:rPr>
        <w:t>　　图表 2020-2025年中国生物基 1,5-戊二醇市场规模分析</w:t>
      </w:r>
      <w:r>
        <w:rPr>
          <w:rFonts w:hint="eastAsia"/>
        </w:rPr>
        <w:br/>
      </w:r>
      <w:r>
        <w:rPr>
          <w:rFonts w:hint="eastAsia"/>
        </w:rPr>
        <w:t>　　图表 生物基 1,5-戊二醇产业链分析</w:t>
      </w:r>
      <w:r>
        <w:rPr>
          <w:rFonts w:hint="eastAsia"/>
        </w:rPr>
        <w:br/>
      </w:r>
      <w:r>
        <w:rPr>
          <w:rFonts w:hint="eastAsia"/>
        </w:rPr>
        <w:t>　　图表 2020-2025年生物基 1,5-戊二醇市场容量分析</w:t>
      </w:r>
      <w:r>
        <w:rPr>
          <w:rFonts w:hint="eastAsia"/>
        </w:rPr>
        <w:br/>
      </w:r>
      <w:r>
        <w:rPr>
          <w:rFonts w:hint="eastAsia"/>
        </w:rPr>
        <w:t>　　图表 生物基 1,5-戊二醇品牌</w:t>
      </w:r>
      <w:r>
        <w:rPr>
          <w:rFonts w:hint="eastAsia"/>
        </w:rPr>
        <w:br/>
      </w:r>
      <w:r>
        <w:rPr>
          <w:rFonts w:hint="eastAsia"/>
        </w:rPr>
        <w:t>　　图表 生物基 1,5-戊二醇生产现状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2020-2025年中国生物基 1,5-戊二醇产能统计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2020-2025年中国生物基 1,5-戊二醇产量情况</w:t>
      </w:r>
      <w:r>
        <w:rPr>
          <w:rFonts w:hint="eastAsia"/>
        </w:rPr>
        <w:br/>
      </w:r>
      <w:r>
        <w:rPr>
          <w:rFonts w:hint="eastAsia"/>
        </w:rPr>
        <w:t>　　图表 2020-2025年中国生物基 1,5-戊二醇销售情况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2020-2025年中国生物基 1,5-戊二醇市场需求情况</w:t>
      </w:r>
      <w:r>
        <w:rPr>
          <w:rFonts w:hint="eastAsia"/>
        </w:rPr>
        <w:br/>
      </w:r>
      <w:r>
        <w:rPr>
          <w:rFonts w:hint="eastAsia"/>
        </w:rPr>
        <w:t>　　图表 生物基 1,5-戊二醇价格走势</w:t>
      </w:r>
      <w:r>
        <w:rPr>
          <w:rFonts w:hint="eastAsia"/>
        </w:rPr>
        <w:br/>
      </w:r>
      <w:r>
        <w:rPr>
          <w:rFonts w:hint="eastAsia"/>
        </w:rPr>
        <w:t>　　图表 2026年中国生物基 1,5-戊二醇公司数量统计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生物基 1,5-戊二醇成本和利润分析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华东地区生物基 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华东地区生物基 1,5-戊二醇市场需求情况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华南地区生物基 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华南地区生物基 1,5-戊二醇需求情况</w:t>
      </w:r>
      <w:r>
        <w:rPr>
          <w:rFonts w:hint="eastAsia"/>
        </w:rPr>
        <w:br/>
      </w:r>
      <w:r>
        <w:rPr>
          <w:rFonts w:hint="eastAsia"/>
        </w:rPr>
        <w:t>　　图表 华北地区生物基 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华北地区生物基 1,5-戊二醇需求情况</w:t>
      </w:r>
      <w:r>
        <w:rPr>
          <w:rFonts w:hint="eastAsia"/>
        </w:rPr>
        <w:br/>
      </w:r>
      <w:r>
        <w:rPr>
          <w:rFonts w:hint="eastAsia"/>
        </w:rPr>
        <w:t>　　图表 华中地区生物基 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华中地区生物基 1,5-戊二醇市场需求情况</w:t>
      </w:r>
      <w:r>
        <w:rPr>
          <w:rFonts w:hint="eastAsia"/>
        </w:rPr>
        <w:br/>
      </w:r>
      <w:r>
        <w:rPr>
          <w:rFonts w:hint="eastAsia"/>
        </w:rPr>
        <w:t>　　图表 生物基 1,5-戊二醇招标、中标情况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2020-2025年中国生物基 1,5-戊二醇进口数据统计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2020-2025年中国生物基 1,5-戊二醇出口数据分析</w:t>
      </w:r>
      <w:r>
        <w:rPr>
          <w:rFonts w:hint="eastAsia"/>
        </w:rPr>
        <w:br/>
      </w:r>
      <w:r>
        <w:rPr>
          <w:rFonts w:hint="eastAsia"/>
        </w:rPr>
        <w:t>　　图表 2026年中国生物基 1,5-戊二醇进口来源国家及地区分析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2026年中国生物基 1,5-戊二醇出口目的国家及地区分析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 1,5-戊二醇最新消息</w:t>
      </w:r>
      <w:r>
        <w:rPr>
          <w:rFonts w:hint="eastAsia"/>
        </w:rPr>
        <w:br/>
      </w:r>
      <w:r>
        <w:rPr>
          <w:rFonts w:hint="eastAsia"/>
        </w:rPr>
        <w:t>　　图表 生物基 1,5-戊二醇企业简介</w:t>
      </w:r>
      <w:r>
        <w:rPr>
          <w:rFonts w:hint="eastAsia"/>
        </w:rPr>
        <w:br/>
      </w:r>
      <w:r>
        <w:rPr>
          <w:rFonts w:hint="eastAsia"/>
        </w:rPr>
        <w:t>　　图表 企业生物基 1,5-戊二醇产品</w:t>
      </w:r>
      <w:r>
        <w:rPr>
          <w:rFonts w:hint="eastAsia"/>
        </w:rPr>
        <w:br/>
      </w:r>
      <w:r>
        <w:rPr>
          <w:rFonts w:hint="eastAsia"/>
        </w:rPr>
        <w:t>　　图表 生物基 1,5-戊二醇企业经营情况</w:t>
      </w:r>
      <w:r>
        <w:rPr>
          <w:rFonts w:hint="eastAsia"/>
        </w:rPr>
        <w:br/>
      </w:r>
      <w:r>
        <w:rPr>
          <w:rFonts w:hint="eastAsia"/>
        </w:rPr>
        <w:t>　　图表 生物基 1,5-戊二醇企业(二)简介</w:t>
      </w:r>
      <w:r>
        <w:rPr>
          <w:rFonts w:hint="eastAsia"/>
        </w:rPr>
        <w:br/>
      </w:r>
      <w:r>
        <w:rPr>
          <w:rFonts w:hint="eastAsia"/>
        </w:rPr>
        <w:t>　　图表 企业生物基 1,5-戊二醇产品型号</w:t>
      </w:r>
      <w:r>
        <w:rPr>
          <w:rFonts w:hint="eastAsia"/>
        </w:rPr>
        <w:br/>
      </w:r>
      <w:r>
        <w:rPr>
          <w:rFonts w:hint="eastAsia"/>
        </w:rPr>
        <w:t>　　图表 生物基 1,5-戊二醇企业(二)经营情况</w:t>
      </w:r>
      <w:r>
        <w:rPr>
          <w:rFonts w:hint="eastAsia"/>
        </w:rPr>
        <w:br/>
      </w:r>
      <w:r>
        <w:rPr>
          <w:rFonts w:hint="eastAsia"/>
        </w:rPr>
        <w:t>　　图表 生物基 1,5-戊二醇企业(三)调研</w:t>
      </w:r>
      <w:r>
        <w:rPr>
          <w:rFonts w:hint="eastAsia"/>
        </w:rPr>
        <w:br/>
      </w:r>
      <w:r>
        <w:rPr>
          <w:rFonts w:hint="eastAsia"/>
        </w:rPr>
        <w:t>　　图表 企业生物基 1,5-戊二醇产品规格</w:t>
      </w:r>
      <w:r>
        <w:rPr>
          <w:rFonts w:hint="eastAsia"/>
        </w:rPr>
        <w:br/>
      </w:r>
      <w:r>
        <w:rPr>
          <w:rFonts w:hint="eastAsia"/>
        </w:rPr>
        <w:t>　　图表 生物基 1,5-戊二醇企业(三)经营情况</w:t>
      </w:r>
      <w:r>
        <w:rPr>
          <w:rFonts w:hint="eastAsia"/>
        </w:rPr>
        <w:br/>
      </w:r>
      <w:r>
        <w:rPr>
          <w:rFonts w:hint="eastAsia"/>
        </w:rPr>
        <w:t>　　图表 生物基 1,5-戊二醇企业(四)介绍</w:t>
      </w:r>
      <w:r>
        <w:rPr>
          <w:rFonts w:hint="eastAsia"/>
        </w:rPr>
        <w:br/>
      </w:r>
      <w:r>
        <w:rPr>
          <w:rFonts w:hint="eastAsia"/>
        </w:rPr>
        <w:t>　　图表 企业生物基 1,5-戊二醇产品参数</w:t>
      </w:r>
      <w:r>
        <w:rPr>
          <w:rFonts w:hint="eastAsia"/>
        </w:rPr>
        <w:br/>
      </w:r>
      <w:r>
        <w:rPr>
          <w:rFonts w:hint="eastAsia"/>
        </w:rPr>
        <w:t>　　图表 生物基 1,5-戊二醇企业(四)经营情况</w:t>
      </w:r>
      <w:r>
        <w:rPr>
          <w:rFonts w:hint="eastAsia"/>
        </w:rPr>
        <w:br/>
      </w:r>
      <w:r>
        <w:rPr>
          <w:rFonts w:hint="eastAsia"/>
        </w:rPr>
        <w:t>　　图表 生物基 1,5-戊二醇企业(五)简介</w:t>
      </w:r>
      <w:r>
        <w:rPr>
          <w:rFonts w:hint="eastAsia"/>
        </w:rPr>
        <w:br/>
      </w:r>
      <w:r>
        <w:rPr>
          <w:rFonts w:hint="eastAsia"/>
        </w:rPr>
        <w:t>　　图表 企业生物基 1,5-戊二醇业务</w:t>
      </w:r>
      <w:r>
        <w:rPr>
          <w:rFonts w:hint="eastAsia"/>
        </w:rPr>
        <w:br/>
      </w:r>
      <w:r>
        <w:rPr>
          <w:rFonts w:hint="eastAsia"/>
        </w:rPr>
        <w:t>　　图表 生物基 1,5-戊二醇企业(五)经营情况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 1,5-戊二醇特点</w:t>
      </w:r>
      <w:r>
        <w:rPr>
          <w:rFonts w:hint="eastAsia"/>
        </w:rPr>
        <w:br/>
      </w:r>
      <w:r>
        <w:rPr>
          <w:rFonts w:hint="eastAsia"/>
        </w:rPr>
        <w:t>　　图表 生物基 1,5-戊二醇优缺点</w:t>
      </w:r>
      <w:r>
        <w:rPr>
          <w:rFonts w:hint="eastAsia"/>
        </w:rPr>
        <w:br/>
      </w:r>
      <w:r>
        <w:rPr>
          <w:rFonts w:hint="eastAsia"/>
        </w:rPr>
        <w:t>　　图表 生物基 1,5-戊二醇行业生命周期</w:t>
      </w:r>
      <w:r>
        <w:rPr>
          <w:rFonts w:hint="eastAsia"/>
        </w:rPr>
        <w:br/>
      </w:r>
      <w:r>
        <w:rPr>
          <w:rFonts w:hint="eastAsia"/>
        </w:rPr>
        <w:t>　　图表 生物基 1,5-戊二醇上游、下游分析</w:t>
      </w:r>
      <w:r>
        <w:rPr>
          <w:rFonts w:hint="eastAsia"/>
        </w:rPr>
        <w:br/>
      </w:r>
      <w:r>
        <w:rPr>
          <w:rFonts w:hint="eastAsia"/>
        </w:rPr>
        <w:t>　　图表 生物基 1,5-戊二醇投资、并购现状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2026-2032年中国生物基 1,5-戊二醇产能预测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1,5-戊二醇产量预测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1,5-戊二醇需求量预测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1,5-戊二醇销量预测</w:t>
      </w:r>
      <w:r>
        <w:rPr>
          <w:rFonts w:hint="eastAsia"/>
        </w:rPr>
        <w:br/>
      </w:r>
      <w:r>
        <w:rPr>
          <w:rFonts w:hint="eastAsia"/>
        </w:rPr>
        <w:t>　　图表 生物基 1,5-戊二醇优势、劣势、机会、威胁分析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生物基 1,5-戊二醇发展前景</w:t>
      </w:r>
      <w:r>
        <w:rPr>
          <w:rFonts w:hint="eastAsia"/>
        </w:rPr>
        <w:br/>
      </w:r>
      <w:r>
        <w:rPr>
          <w:rFonts w:hint="eastAsia"/>
        </w:rPr>
        <w:t>　　图表 生物基 1,5-戊二醇发展趋势预测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2026-2032年中国生物基 1,5-戊二醇市场规模预测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af5f096cc42b5" w:history="1">
        <w:r>
          <w:rPr>
            <w:rStyle w:val="Hyperlink"/>
          </w:rPr>
          <w:t>2026-2032年中国生物基 1,5-戊二醇行业现状调研与市场前景报告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af5f096cc42b5" w:history="1">
        <w:r>
          <w:rPr>
            <w:rStyle w:val="Hyperlink"/>
          </w:rPr>
          <w:t>https://www.20087.com/3/07/ShengWuJi-1-5-WuErChunFaZhanXianZhuangQianJing.html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3cdd53703402c" w:history="1">
      <w:r>
        <w:rPr>
          <w:rStyle w:val="Hyperlink"/>
        </w:rPr>
        <w:t>2026-2032年中国生物基 1,5-戊二醇行业现状调研与市场前景报告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engWuJi-1-5-WuErChunFaZhanXianZhuangQianJing.html" TargetMode="External" Id="Rc65af5f096cc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engWuJi-1-5-WuErChunFaZhanXianZhuangQianJing.html" TargetMode="External" Id="R0c73cdd53703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2026-01-04T02:52:11Z</dcterms:created>
  <dcterms:modified xsi:type="dcterms:W3CDTF">2026-01-04T03:52:11Z</dcterms:modified>
  <dc:subject>2026-2032年中国生物基 1,5-戊二醇行业现状调研与市场前景报告</dc:subject>
  <dc:title>2026-2032年中国生物基 1,5-戊二醇行业现状调研与市场前景报告</dc:title>
  <cp:keywords>2026-2032年中国生物基 1,5-戊二醇行业现状调研与市场前景报告</cp:keywords>
  <dc:description>2026-2032年中国生物基 1,5-戊二醇行业现状调研与市场前景报告</dc:description>
</cp:coreProperties>
</file>