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b8e37a6454f65" w:history="1">
              <w:r>
                <w:rPr>
                  <w:rStyle w:val="Hyperlink"/>
                </w:rPr>
                <w:t>2025-2031年中国甲酚行业发展深度调研与未来趋势分析报告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b8e37a6454f65" w:history="1">
              <w:r>
                <w:rPr>
                  <w:rStyle w:val="Hyperlink"/>
                </w:rPr>
                <w:t>2025-2031年中国甲酚行业发展深度调研与未来趋势分析报告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b8e37a6454f65" w:history="1">
                <w:r>
                  <w:rPr>
                    <w:rStyle w:val="Hyperlink"/>
                  </w:rPr>
                  <w:t>https://www.20087.com/3/57/JiaFenXianZhuangYuFaZhanQuShi.html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又称煤酚，是一种重要的化工原料，广泛应用于制药、农药、染料和香料行业。近年来，随着合成技术的进步，甲酚的生产效率提高，同时对其衍生物的需求，如双酚A和异丙基苯，也持续增长。然而，甲酚的生产和使用也带来了环保和健康方面的关注。</w:t>
      </w:r>
      <w:r>
        <w:rPr>
          <w:rFonts w:hint="eastAsia"/>
        </w:rPr>
        <w:br/>
      </w:r>
      <w:r>
        <w:rPr>
          <w:rFonts w:hint="eastAsia"/>
        </w:rPr>
        <w:t>　　未来，甲酚行业将更加注重环保和安全。随着绿色化学理念的普及，开发低毒、低污染的甲酚及其衍生物的生产技术将成为趋势。同时，对甲酚的替代品研究将加速，以减少对环境和人体健康的影响。在应用方面，甲酚将更多地被用于生物医学和高性能材料领域，如抗菌剂和阻燃剂，以满足特定的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b8e37a6454f65" w:history="1">
        <w:r>
          <w:rPr>
            <w:rStyle w:val="Hyperlink"/>
          </w:rPr>
          <w:t>2025-2031年中国甲酚行业发展深度调研与未来趋势分析报告</w:t>
        </w:r>
      </w:hyperlink>
      <w:r>
        <w:rPr>
          <w:rFonts w:hint="eastAsia"/>
        </w:rPr>
        <w:t>》基于多年甲酚行业研究积累，结合当前市场发展现状，依托国家权威数据资源和长期市场监测数据库，对甲酚行业进行了全面调研与分析。报告详细阐述了甲酚市场规模、市场前景、发展趋势、技术现状及未来方向，重点分析了行业内主要企业的竞争格局，并通过SWOT分析揭示了甲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1b8e37a6454f65" w:history="1">
        <w:r>
          <w:rPr>
            <w:rStyle w:val="Hyperlink"/>
          </w:rPr>
          <w:t>2025-2031年中国甲酚行业发展深度调研与未来趋势分析报告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甲酚产业相关概述</w:t>
      </w:r>
      <w:r>
        <w:rPr>
          <w:rFonts w:hint="eastAsia"/>
        </w:rPr>
        <w:br/>
      </w:r>
      <w:r>
        <w:rPr>
          <w:rFonts w:hint="eastAsia"/>
        </w:rPr>
        <w:t>　　第一节 甲酚概述</w:t>
      </w:r>
      <w:r>
        <w:rPr>
          <w:rFonts w:hint="eastAsia"/>
        </w:rPr>
        <w:br/>
      </w:r>
      <w:r>
        <w:rPr>
          <w:rFonts w:hint="eastAsia"/>
        </w:rPr>
        <w:t>　　　　一、药理作用</w:t>
      </w:r>
      <w:r>
        <w:rPr>
          <w:rFonts w:hint="eastAsia"/>
        </w:rPr>
        <w:br/>
      </w:r>
      <w:r>
        <w:rPr>
          <w:rFonts w:hint="eastAsia"/>
        </w:rPr>
        <w:t>　　　　二、适应症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第二节 间甲酚概述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第三节 邻甲酚基本概况</w:t>
      </w:r>
      <w:r>
        <w:rPr>
          <w:rFonts w:hint="eastAsia"/>
        </w:rPr>
        <w:br/>
      </w:r>
      <w:r>
        <w:rPr>
          <w:rFonts w:hint="eastAsia"/>
        </w:rPr>
        <w:t>　　　　一、邻甲酚基本理化性质</w:t>
      </w:r>
      <w:r>
        <w:rPr>
          <w:rFonts w:hint="eastAsia"/>
        </w:rPr>
        <w:br/>
      </w:r>
      <w:r>
        <w:rPr>
          <w:rFonts w:hint="eastAsia"/>
        </w:rPr>
        <w:t>　　　　二、邻甲酚的毒性及安全处理</w:t>
      </w:r>
      <w:r>
        <w:rPr>
          <w:rFonts w:hint="eastAsia"/>
        </w:rPr>
        <w:br/>
      </w:r>
      <w:r>
        <w:rPr>
          <w:rFonts w:hint="eastAsia"/>
        </w:rPr>
        <w:t>　　　　三、邻甲酚的包装及储存</w:t>
      </w:r>
      <w:r>
        <w:rPr>
          <w:rFonts w:hint="eastAsia"/>
        </w:rPr>
        <w:br/>
      </w:r>
      <w:r>
        <w:rPr>
          <w:rFonts w:hint="eastAsia"/>
        </w:rPr>
        <w:t>　　第四节 混合甲酚概述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2025-2031年世界甲酚产业运行状况分析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2025-2031年世界甲酚产业发展概述</w:t>
      </w:r>
      <w:r>
        <w:rPr>
          <w:rFonts w:hint="eastAsia"/>
        </w:rPr>
        <w:br/>
      </w:r>
      <w:r>
        <w:rPr>
          <w:rFonts w:hint="eastAsia"/>
        </w:rPr>
        <w:t>　　　　一、国外合成甲酚的进展</w:t>
      </w:r>
      <w:r>
        <w:rPr>
          <w:rFonts w:hint="eastAsia"/>
        </w:rPr>
        <w:br/>
      </w:r>
      <w:r>
        <w:rPr>
          <w:rFonts w:hint="eastAsia"/>
        </w:rPr>
        <w:t>　　　　二、全球妇科用药市场扩容对甲酚影响</w:t>
      </w:r>
      <w:r>
        <w:rPr>
          <w:rFonts w:hint="eastAsia"/>
        </w:rPr>
        <w:br/>
      </w:r>
      <w:r>
        <w:rPr>
          <w:rFonts w:hint="eastAsia"/>
        </w:rPr>
        <w:t>　　　　三、世界甲酚产业供需格局分析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2025年世界主要国家甲酚产业运行分析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2025-2031年世界甲酚产业发展趋势分析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2025-2031年世界主要甲酚企业运营情况透析</w:t>
      </w:r>
      <w:r>
        <w:rPr>
          <w:rFonts w:hint="eastAsia"/>
        </w:rPr>
        <w:br/>
      </w:r>
      <w:r>
        <w:rPr>
          <w:rFonts w:hint="eastAsia"/>
        </w:rPr>
        <w:t>　　第一节 德国的巴斯夫公司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第二节 日本的三菱石化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第三节 德国拜耳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2025-2031年中国甲酚产业运行环境分析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2025-2031年中国甲酚产业政策环境分析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一、我国将加强化学原料药监管</w:t>
      </w:r>
      <w:r>
        <w:rPr>
          <w:rFonts w:hint="eastAsia"/>
        </w:rPr>
        <w:br/>
      </w:r>
      <w:r>
        <w:rPr>
          <w:rFonts w:hint="eastAsia"/>
        </w:rPr>
        <w:t>　　　　二、甲酚国家标准分析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2025-2031年中国甲酚产业社会环境分析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2025-2031年中国甲酚产业运行形势分析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2025-2031年中国甲酚产业发展综述</w:t>
      </w:r>
      <w:r>
        <w:rPr>
          <w:rFonts w:hint="eastAsia"/>
        </w:rPr>
        <w:br/>
      </w:r>
      <w:r>
        <w:rPr>
          <w:rFonts w:hint="eastAsia"/>
        </w:rPr>
        <w:t>　　　　一、国内邻甲酚醛ep工艺</w:t>
      </w:r>
      <w:r>
        <w:rPr>
          <w:rFonts w:hint="eastAsia"/>
        </w:rPr>
        <w:br/>
      </w:r>
      <w:r>
        <w:rPr>
          <w:rFonts w:hint="eastAsia"/>
        </w:rPr>
        <w:t>　　　　二、三甲酚的合成方法</w:t>
      </w:r>
      <w:r>
        <w:rPr>
          <w:rFonts w:hint="eastAsia"/>
        </w:rPr>
        <w:br/>
      </w:r>
      <w:r>
        <w:rPr>
          <w:rFonts w:hint="eastAsia"/>
        </w:rPr>
        <w:t>　　　　三、甲酚产业生产工艺分析</w:t>
      </w:r>
      <w:r>
        <w:rPr>
          <w:rFonts w:hint="eastAsia"/>
        </w:rPr>
        <w:br/>
      </w:r>
      <w:r>
        <w:rPr>
          <w:rFonts w:hint="eastAsia"/>
        </w:rPr>
        <w:t>　　第二节 2025-2031年中国甲酚产业市场动态分析</w:t>
      </w:r>
      <w:r>
        <w:rPr>
          <w:rFonts w:hint="eastAsia"/>
        </w:rPr>
        <w:br/>
      </w:r>
      <w:r>
        <w:rPr>
          <w:rFonts w:hint="eastAsia"/>
        </w:rPr>
        <w:t>　　　　一、甲酚供给情况分析</w:t>
      </w:r>
      <w:r>
        <w:rPr>
          <w:rFonts w:hint="eastAsia"/>
        </w:rPr>
        <w:br/>
      </w:r>
      <w:r>
        <w:rPr>
          <w:rFonts w:hint="eastAsia"/>
        </w:rPr>
        <w:t>　　　　二、间甲酚下游需求旺盛</w:t>
      </w:r>
      <w:r>
        <w:rPr>
          <w:rFonts w:hint="eastAsia"/>
        </w:rPr>
        <w:br/>
      </w:r>
      <w:r>
        <w:rPr>
          <w:rFonts w:hint="eastAsia"/>
        </w:rPr>
        <w:t>　　　　三、影响甲酚市场供需的因素分析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2025-2031年中国甲酚产业发展存在的问题分析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2025-2031年中国间甲酚进出口数据监测分析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2025-2031年中国间甲酚进口数据分析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2025-2031年中国间甲酚出口数据分析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2025-2031年中国间甲酚进出口平均单价分析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2025-2031年中国间甲酚进出口国家及地区分析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2025-2031年中国邻甲酚进出口数据监测分析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2025-2031年中国邻甲酚进口数据分析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2025-2031年中国邻甲酚出口数据分析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2025-2031年中国邻甲酚进出口平均单价分析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2025-2031年中国邻甲酚进出口国家及地区分析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2025-2031年中国其它甲酚进出口数据监测分析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2025-2031年中国其它甲酚进口数据分析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2025-2031年中国其它甲酚出口数据分析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2025-2031年中国其它甲酚进出口平均单价分析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2025-2031年中国其它甲酚进出口国家及地区分析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2025-2031年中国甲酚产业发展销售预测分析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2025-2031年中国甲酚产业竞争现状分析</w:t>
      </w:r>
      <w:r>
        <w:rPr>
          <w:rFonts w:hint="eastAsia"/>
        </w:rPr>
        <w:br/>
      </w:r>
      <w:r>
        <w:rPr>
          <w:rFonts w:hint="eastAsia"/>
        </w:rPr>
        <w:t>　　　　一、甲酚产业竞争力分析</w:t>
      </w:r>
      <w:r>
        <w:rPr>
          <w:rFonts w:hint="eastAsia"/>
        </w:rPr>
        <w:br/>
      </w:r>
      <w:r>
        <w:rPr>
          <w:rFonts w:hint="eastAsia"/>
        </w:rPr>
        <w:t>　　　　二、甲酚价格竞争分析</w:t>
      </w:r>
      <w:r>
        <w:rPr>
          <w:rFonts w:hint="eastAsia"/>
        </w:rPr>
        <w:br/>
      </w:r>
      <w:r>
        <w:rPr>
          <w:rFonts w:hint="eastAsia"/>
        </w:rPr>
        <w:t>　　　　三、甲酚生产技术竞争分析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2025-2031年中国甲酚产业集中度分析</w:t>
      </w:r>
      <w:r>
        <w:rPr>
          <w:rFonts w:hint="eastAsia"/>
        </w:rPr>
        <w:br/>
      </w:r>
      <w:r>
        <w:rPr>
          <w:rFonts w:hint="eastAsia"/>
        </w:rPr>
        <w:t>　　　　一、甲酚市场集中度分析</w:t>
      </w:r>
      <w:r>
        <w:rPr>
          <w:rFonts w:hint="eastAsia"/>
        </w:rPr>
        <w:br/>
      </w:r>
      <w:r>
        <w:rPr>
          <w:rFonts w:hint="eastAsia"/>
        </w:rPr>
        <w:t>　　　　二、甲酚生产企业分布分析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2025-2031年中国甲酚产业提升竞争力策略分析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中国甲酚产业优势企业竞争性财务数据分析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江苏方舟化工有限公司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南京华晶集团有限公司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南京晶美化学有限公司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绍兴华力精细有限公司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南京隆燕化工有限公司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老河口市华润化工有限公司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枣庄亚圣绝缘材料有限公司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宜兴市太隔化剂有限公司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微山县汇鑫源化工厂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哈尔滨市依兰中太化工有限公司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2025-2031年中国甲酚产业发展前景分析</w:t>
      </w:r>
      <w:r>
        <w:rPr>
          <w:rFonts w:hint="eastAsia"/>
        </w:rPr>
        <w:br/>
      </w:r>
      <w:r>
        <w:rPr>
          <w:rFonts w:hint="eastAsia"/>
        </w:rPr>
        <w:t>　　　　一、甲酚市场前景广阔</w:t>
      </w:r>
      <w:r>
        <w:rPr>
          <w:rFonts w:hint="eastAsia"/>
        </w:rPr>
        <w:br/>
      </w:r>
      <w:r>
        <w:rPr>
          <w:rFonts w:hint="eastAsia"/>
        </w:rPr>
        <w:t>　　　　二、细分产品市场前景分析</w:t>
      </w:r>
      <w:r>
        <w:rPr>
          <w:rFonts w:hint="eastAsia"/>
        </w:rPr>
        <w:br/>
      </w:r>
      <w:r>
        <w:rPr>
          <w:rFonts w:hint="eastAsia"/>
        </w:rPr>
        <w:t>　　　　三、甲酚技术发展方向分析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2025-2031年中国甲酚产业市场预测分析</w:t>
      </w:r>
      <w:r>
        <w:rPr>
          <w:rFonts w:hint="eastAsia"/>
        </w:rPr>
        <w:br/>
      </w:r>
      <w:r>
        <w:rPr>
          <w:rFonts w:hint="eastAsia"/>
        </w:rPr>
        <w:t>　　　　一、甲酚供给预测分析</w:t>
      </w:r>
      <w:r>
        <w:rPr>
          <w:rFonts w:hint="eastAsia"/>
        </w:rPr>
        <w:br/>
      </w:r>
      <w:r>
        <w:rPr>
          <w:rFonts w:hint="eastAsia"/>
        </w:rPr>
        <w:t>　　　　二、甲酚市场需求预测分析</w:t>
      </w:r>
      <w:r>
        <w:rPr>
          <w:rFonts w:hint="eastAsia"/>
        </w:rPr>
        <w:br/>
      </w:r>
      <w:r>
        <w:rPr>
          <w:rFonts w:hint="eastAsia"/>
        </w:rPr>
        <w:t>　　　　三、甲酚进出口贸易预测分析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2025-2031年中国甲酚投资机会分析</w:t>
      </w:r>
      <w:r>
        <w:rPr>
          <w:rFonts w:hint="eastAsia"/>
        </w:rPr>
        <w:br/>
      </w:r>
      <w:r>
        <w:rPr>
          <w:rFonts w:hint="eastAsia"/>
        </w:rPr>
        <w:t>　　　　一、甲酚投资吸引力分析</w:t>
      </w:r>
      <w:r>
        <w:rPr>
          <w:rFonts w:hint="eastAsia"/>
        </w:rPr>
        <w:br/>
      </w:r>
      <w:r>
        <w:rPr>
          <w:rFonts w:hint="eastAsia"/>
        </w:rPr>
        <w:t>　　　　二、甲酚产业投资区域优势分析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中.智.林.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2025-2031年中国有机化学原料制造行业不同所有制销售收入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b8e37a6454f65" w:history="1">
        <w:r>
          <w:rPr>
            <w:rStyle w:val="Hyperlink"/>
          </w:rPr>
          <w:t>2025-2031年中国甲酚行业发展深度调研与未来趋势分析报告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b8e37a6454f65" w:history="1">
        <w:r>
          <w:rPr>
            <w:rStyle w:val="Hyperlink"/>
          </w:rPr>
          <w:t>https://www.20087.com/3/57/JiaFenXianZhuangYuFaZhanQuShi.html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热点：甲酚的毒性、甲酚皂、甲酚的作用与功效、甲酚皂消毒液、间对甲酚对人体伤害、甲酚酸钠胶囊的功效、甲酚是酸性还是碱性、甲酚皂溶液、甲酚有毒吗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eeab8e424a20" w:history="1">
      <w:r>
        <w:rPr>
          <w:rStyle w:val="Hyperlink"/>
        </w:rPr>
        <w:t>2025-2031年中国甲酚行业发展深度调研与未来趋势分析报告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FenXianZhuangYuFaZhanQuShi.html" TargetMode="External" Id="R191b8e37a64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FenXianZhuangYuFaZhanQuShi.html" TargetMode="External" Id="Re234eeab8e4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2025-04-01T04:54:00Z</dcterms:created>
  <dcterms:modified xsi:type="dcterms:W3CDTF">2025-04-01T05:54:00Z</dcterms:modified>
  <dc:subject>2025-2031年中国甲酚行业发展深度调研与未来趋势分析报告</dc:subject>
  <dc:title>2025-2031年中国甲酚行业发展深度调研与未来趋势分析报告</dc:title>
  <cp:keywords>2025-2031年中国甲酚行业发展深度调研与未来趋势分析报告</cp:keywords>
  <dc:description>2025-2031年中国甲酚行业发展深度调研与未来趋势分析报告</dc:description>
</cp:coreProperties>
</file>