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f2bbd4f3c4086" w:history="1">
              <w:r>
                <w:rPr>
                  <w:rStyle w:val="Hyperlink"/>
                </w:rPr>
                <w:t>2026-2032年中国硝基胍发展现状与市场前景预测报告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f2bbd4f3c4086" w:history="1">
              <w:r>
                <w:rPr>
                  <w:rStyle w:val="Hyperlink"/>
                </w:rPr>
                <w:t>2026-2032年中国硝基胍发展现状与市场前景预测报告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f2bbd4f3c4086" w:history="1">
                <w:r>
                  <w:rPr>
                    <w:rStyle w:val="Hyperlink"/>
                  </w:rPr>
                  <w:t>https://www.20087.com/3/97/XiaoJiGuaDeXianZhuangYuFaZhanQianJing.html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胍（Nitroguanidine）是一种含能化合物，分子结构兼具硝基与胍基，具有高氮含量、低感度及良好热稳定性，主要用作推进剂组分（如低温燃气发生剂）、炸药钝感剂及民用爆破混合炸药（如ANFO改良型）。当前工业生产以硝酸胍硝化法为主，强调结晶纯度与粒径分布控制；高端应用要求水分含量低于0.1%以保障储存安全。在军民融合背景下，硝基胍因其低特征信号（低烟、低焰温）特性，在导弹姿控发动机与安全气囊气体发生器中不可替代。然而，生产过程涉及强酸强氧化剂，三废处理成本高；粉尘具爆炸性，需防爆车间操作；部分国家将其列入易制爆化学品名录，流通受严格许可管理。</w:t>
      </w:r>
      <w:r>
        <w:rPr>
          <w:rFonts w:hint="eastAsia"/>
        </w:rPr>
        <w:br/>
      </w:r>
      <w:r>
        <w:rPr>
          <w:rFonts w:hint="eastAsia"/>
        </w:rPr>
        <w:t>　　未来，硝基胍将向绿色合成、高能低感配方与闭环安全体系演进。微反应器技术实现硝化过程精准控温，减少副产物；水相合成路径降低有机溶剂依赖。在应用深化上，与高氮杂环化合物（如BTATz）共晶提升能量密度；纳米铝粉复合增强爆速而不牺牲安全性。在可持续方面，废水氨氮回收制备化肥；废品热解无害化处理。此外，智能仓储系统实时监控温湿度与静电风险。整体而言，硝基胍将从传统含能材料升级为支撑先进推进、公共安全与绿色军工制造的关键高氮能源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f2bbd4f3c4086" w:history="1">
        <w:r>
          <w:rPr>
            <w:rStyle w:val="Hyperlink"/>
          </w:rPr>
          <w:t>2026-2032年中国硝基胍发展现状与市场前景预测报告</w:t>
        </w:r>
      </w:hyperlink>
      <w:r>
        <w:rPr>
          <w:rFonts w:hint="eastAsia"/>
        </w:rPr>
        <w:t>》系统分析了硝基胍行业的现状，全面梳理了硝基胍市场需求、市场规模、产业链结构及价格体系，详细解读了硝基胍细分市场特点。报告结合权威数据，科学预测了硝基胍市场前景与发展趋势，客观分析了品牌竞争格局、市场集中度及重点企业的运营表现，并指出了硝基胍行业面临的机遇与风险。为硝基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按照不同产品类型，硝基胍主要可以分为如下几个类别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中国不同产品类型硝基胍增长趋势2021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</w:t>
      </w:r>
      <w:r>
        <w:rPr>
          <w:rFonts w:hint="eastAsia"/>
        </w:rPr>
        <w:br/>
      </w:r>
      <w:r>
        <w:rPr>
          <w:rFonts w:hint="eastAsia"/>
        </w:rPr>
        <w:t>　　　　1.2.3 干式</w:t>
      </w:r>
      <w:r>
        <w:rPr>
          <w:rFonts w:hint="eastAsia"/>
        </w:rPr>
        <w:br/>
      </w:r>
      <w:r>
        <w:rPr>
          <w:rFonts w:hint="eastAsia"/>
        </w:rPr>
        <w:t>　　1.3 从不同应用，硝基胍主要包括如下几个方面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中国不同应用硝基胍增长趋势2021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农药</w:t>
      </w:r>
      <w:r>
        <w:rPr>
          <w:rFonts w:hint="eastAsia"/>
        </w:rPr>
        <w:br/>
      </w:r>
      <w:r>
        <w:rPr>
          <w:rFonts w:hint="eastAsia"/>
        </w:rPr>
        <w:t>　　　　1.3.5 汽车安全气囊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中国硝基胍发展现状及未来趋势（2021-2032）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中国市场硝基胍收入及增长率（2021-2032）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中国市场硝基胍销量及增长率（2021-2032）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中国市场主要硝基胍厂商分析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中国市场主要厂商硝基胍销量及市场占有率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中国市场主要厂商硝基胍销量（2021-2026）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中国市场主要厂商硝基胍收入及市场占有率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中国市场主要厂商硝基胍收入（2021-2026）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中国市场主要厂商硝基胍收入市场份额（2021-2026）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2025年中国市场主要厂商硝基胍收入排名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中国市场主要厂商硝基胍价格（2021-2026）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2.7 硝基胍行业集中度、竞争程度分析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硝基胍行业集中度分析：2025年中国Top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中国市场硝基胍第一梯队、第二梯队和第三梯队厂商（品牌）及2025年市场份额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重点企业（8）在中国市场硝基胍销量、收入、价格及毛利率（2021-2026）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不同产品类型硝基胍分析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中国市场不同产品类型硝基胍销量（2021-2032）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中国市场不同产品类型硝基胍销量预测（2027-2032）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中国市场不同产品类型硝基胍规模（2021-2032）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中国市场不同产品类型硝基胍规模及市场份额（2021-2026）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中国市场不同产品类型硝基胍规模预测（2027-2032）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中国市场不同产品类型硝基胍价格走势（2021-2032）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不同应用硝基胍分析</w:t>
      </w:r>
      <w:r>
        <w:rPr>
          <w:rFonts w:hint="eastAsia"/>
        </w:rPr>
        <w:br/>
      </w:r>
      <w:r>
        <w:rPr>
          <w:rFonts w:hint="eastAsia"/>
        </w:rPr>
        <w:t>　　5.1 中国市场不同应用硝基胍销量（2021-2032）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中国市场不同应用硝基胍销量及市场份额（2021-2026）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中国市场不同应用硝基胍销量预测（2027-2032）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中国市场不同应用硝基胍规模（2021-2032）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中国市场不同应用硝基胍规模及市场份额（2021-2026）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中国市场不同应用硝基胍规模预测（2027-2032）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中国市场不同应用硝基胍价格走势（2021-2032）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硝基胍行业发展分析---发展趋势</w:t>
      </w:r>
      <w:r>
        <w:rPr>
          <w:rFonts w:hint="eastAsia"/>
        </w:rPr>
        <w:br/>
      </w:r>
      <w:r>
        <w:rPr>
          <w:rFonts w:hint="eastAsia"/>
        </w:rPr>
        <w:t>　　6.2 硝基胍行业发展分析---厂商壁垒</w:t>
      </w:r>
      <w:r>
        <w:rPr>
          <w:rFonts w:hint="eastAsia"/>
        </w:rPr>
        <w:br/>
      </w:r>
      <w:r>
        <w:rPr>
          <w:rFonts w:hint="eastAsia"/>
        </w:rPr>
        <w:t>　　6.3 硝基胍行业发展分析---驱动因素</w:t>
      </w:r>
      <w:r>
        <w:rPr>
          <w:rFonts w:hint="eastAsia"/>
        </w:rPr>
        <w:br/>
      </w:r>
      <w:r>
        <w:rPr>
          <w:rFonts w:hint="eastAsia"/>
        </w:rPr>
        <w:t>　　6.4 硝基胍行业发展分析---制约因素</w:t>
      </w:r>
      <w:r>
        <w:rPr>
          <w:rFonts w:hint="eastAsia"/>
        </w:rPr>
        <w:br/>
      </w:r>
      <w:r>
        <w:rPr>
          <w:rFonts w:hint="eastAsia"/>
        </w:rPr>
        <w:t>　　6.5 硝基胍中国企业SWOT分析</w:t>
      </w:r>
      <w:r>
        <w:rPr>
          <w:rFonts w:hint="eastAsia"/>
        </w:rPr>
        <w:br/>
      </w:r>
      <w:r>
        <w:rPr>
          <w:rFonts w:hint="eastAsia"/>
        </w:rPr>
        <w:t>　　6.6 硝基胍行业发展分析---行业政策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硝基胍行业产业链简介</w:t>
      </w:r>
      <w:r>
        <w:rPr>
          <w:rFonts w:hint="eastAsia"/>
        </w:rPr>
        <w:br/>
      </w:r>
      <w:r>
        <w:rPr>
          <w:rFonts w:hint="eastAsia"/>
        </w:rPr>
        <w:t>　　7.2 硝基胍产业链分析-上游</w:t>
      </w:r>
      <w:r>
        <w:rPr>
          <w:rFonts w:hint="eastAsia"/>
        </w:rPr>
        <w:br/>
      </w:r>
      <w:r>
        <w:rPr>
          <w:rFonts w:hint="eastAsia"/>
        </w:rPr>
        <w:t>　　7.3 硝基胍产业链分析-中游</w:t>
      </w:r>
      <w:r>
        <w:rPr>
          <w:rFonts w:hint="eastAsia"/>
        </w:rPr>
        <w:br/>
      </w:r>
      <w:r>
        <w:rPr>
          <w:rFonts w:hint="eastAsia"/>
        </w:rPr>
        <w:t>　　7.4 硝基胍产业链分析-下游</w:t>
      </w:r>
      <w:r>
        <w:rPr>
          <w:rFonts w:hint="eastAsia"/>
        </w:rPr>
        <w:br/>
      </w:r>
      <w:r>
        <w:rPr>
          <w:rFonts w:hint="eastAsia"/>
        </w:rPr>
        <w:t>　　7.5 硝基胍行业采购模式</w:t>
      </w:r>
      <w:r>
        <w:rPr>
          <w:rFonts w:hint="eastAsia"/>
        </w:rPr>
        <w:br/>
      </w:r>
      <w:r>
        <w:rPr>
          <w:rFonts w:hint="eastAsia"/>
        </w:rPr>
        <w:t>　　7.6 硝基胍行业生产模式</w:t>
      </w:r>
      <w:r>
        <w:rPr>
          <w:rFonts w:hint="eastAsia"/>
        </w:rPr>
        <w:br/>
      </w:r>
      <w:r>
        <w:rPr>
          <w:rFonts w:hint="eastAsia"/>
        </w:rPr>
        <w:t>　　7.7 硝基胍行业销售模式及销售渠道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中国本土硝基胍产能、产量分析</w:t>
      </w:r>
      <w:r>
        <w:rPr>
          <w:rFonts w:hint="eastAsia"/>
        </w:rPr>
        <w:br/>
      </w:r>
      <w:r>
        <w:rPr>
          <w:rFonts w:hint="eastAsia"/>
        </w:rPr>
        <w:t>　　8.1 中国硝基胍供需现状及预测（2021-2032）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中国硝基胍产能、产量、产能利用率及发展趋势（2021-2032）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中国硝基胍产量、市场需求量及发展趋势（2021-2032）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中国硝基胍进出口分析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中国市场硝基胍主要进口来源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中国市场硝基胍主要出口目的地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不同产品类型硝基胍市场规模2021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不同应用硝基胍市场规模2021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中国市场主要厂商硝基胍收入（2021-2026）&amp;（万元）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中国市场主要厂商硝基胍收入份额（2021-2026）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2025年中国主要生产商硝基胍收入排名（万元）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中国市场主要厂商硝基胍价格（2021-2026）&amp;（元/吨）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中国市场主要厂商硝基胍总部及产地分布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中国市场主要厂商成立时间及硝基胍商业化日期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中国市场主要厂商硝基胍产品类型及应用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2025年中国市场硝基胍主要厂商市场地位（第一梯队、第二梯队和第三梯队）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硝基胍市场投资、并购等现状分析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硝基胍生产基地、总部、竞争对手及市场地位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硝基胍产品规格、参数及市场应用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硝基胍销量（千吨）、收入（万元）、价格（元/吨）及毛利率（2021-2026）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中国市场不同产品类型硝基胍规模（2021-2026）&amp;（万元）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中国市场不同产品类型硝基胍规模市场份额（2021-2026）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中国市场不同产品类型硝基胍规模预测（2027-2032）&amp;（万元）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中国市场不同产品类型硝基胍规模市场份额预测（2027-2032）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中国市场不同应用硝基胍销量（2021-2026）&amp;（千吨）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中国市场不同应用硝基胍销量市场份额（2021-2026）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中国市场不同应用硝基胍销量预测（2027-2032）&amp;（千吨）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中国市场不同应用硝基胍销量市场份额预测（2027-2032）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中国市场不同应用硝基胍规模（2021-2026）&amp;（万元）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中国市场不同应用硝基胍规模市场份额（2021-2026）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中国市场不同应用硝基胍规模预测（2027-2032）&amp;（万元）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中国市场不同应用硝基胍规模市场份额预测（2027-2032）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硝基胍行业发展分析---发展趋势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硝基胍行业发展分析---厂商壁垒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硝基胍行业发展分析---驱动因素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硝基胍行业发展分析---制约因素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硝基胍行业相关重点政策一览</w:t>
      </w:r>
      <w:r>
        <w:rPr>
          <w:rFonts w:hint="eastAsia"/>
        </w:rPr>
        <w:br/>
      </w:r>
      <w:r>
        <w:rPr>
          <w:rFonts w:hint="eastAsia"/>
        </w:rPr>
        <w:t>　　表 75： 硝基胍行业供应链分析</w:t>
      </w:r>
      <w:r>
        <w:rPr>
          <w:rFonts w:hint="eastAsia"/>
        </w:rPr>
        <w:br/>
      </w:r>
      <w:r>
        <w:rPr>
          <w:rFonts w:hint="eastAsia"/>
        </w:rPr>
        <w:t>　　表 76： 硝基胍上游原料供应商</w:t>
      </w:r>
      <w:r>
        <w:rPr>
          <w:rFonts w:hint="eastAsia"/>
        </w:rPr>
        <w:br/>
      </w:r>
      <w:r>
        <w:rPr>
          <w:rFonts w:hint="eastAsia"/>
        </w:rPr>
        <w:t>　　表 77： 硝基胍行业主要下游客户</w:t>
      </w:r>
      <w:r>
        <w:rPr>
          <w:rFonts w:hint="eastAsia"/>
        </w:rPr>
        <w:br/>
      </w:r>
      <w:r>
        <w:rPr>
          <w:rFonts w:hint="eastAsia"/>
        </w:rPr>
        <w:t>　　表 78： 硝基胍典型经销商</w:t>
      </w:r>
      <w:r>
        <w:rPr>
          <w:rFonts w:hint="eastAsia"/>
        </w:rPr>
        <w:br/>
      </w:r>
      <w:r>
        <w:rPr>
          <w:rFonts w:hint="eastAsia"/>
        </w:rPr>
        <w:t>　　表 79： 中国硝基胍产量、销量、进口量及出口量（2021-2026）&amp;（千吨）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中国硝基胍产量、销量、进口量及出口量预测（2027-2032）&amp;（千吨）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中国市场硝基胍主要进口来源</w:t>
      </w:r>
      <w:r>
        <w:rPr>
          <w:rFonts w:hint="eastAsia"/>
        </w:rPr>
        <w:br/>
      </w:r>
      <w:r>
        <w:rPr>
          <w:rFonts w:hint="eastAsia"/>
        </w:rPr>
        <w:t>　　表 82： 中国市场硝基胍主要出口目的地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硝基胍产品图片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中国不同产品类型硝基胍市场规模市场份额2025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湿式产品图片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中国不同应用硝基胍市场份额2025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汽车安全气囊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中国市场硝基胍市场规模，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中国市场硝基胍收入及增长率（2021-2032）&amp;（万元）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中国市场硝基胍销量及增长率（2021-2032）&amp;（千吨）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2025年中国市场主要厂商硝基胍销量市场份额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2025年中国市场主要厂商硝基胍收入市场份额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2025年中国市场前五大厂商硝基胍市场份额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2025年中国市场硝基胍第一梯队、第二梯队和第三梯队厂商（品牌）及市场份额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中国市场不同产品类型硝基胍价格走势（2021-2032）&amp;（元/吨）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中国市场不同应用硝基胍价格走势（2021-2032）&amp;（元/吨）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硝基胍中国企业SWOT分析</w:t>
      </w:r>
      <w:r>
        <w:rPr>
          <w:rFonts w:hint="eastAsia"/>
        </w:rPr>
        <w:br/>
      </w:r>
      <w:r>
        <w:rPr>
          <w:rFonts w:hint="eastAsia"/>
        </w:rPr>
        <w:t>　　图 21： 硝基胍产业链</w:t>
      </w:r>
      <w:r>
        <w:rPr>
          <w:rFonts w:hint="eastAsia"/>
        </w:rPr>
        <w:br/>
      </w:r>
      <w:r>
        <w:rPr>
          <w:rFonts w:hint="eastAsia"/>
        </w:rPr>
        <w:t>　　图 22： 硝基胍行业采购模式分析</w:t>
      </w:r>
      <w:r>
        <w:rPr>
          <w:rFonts w:hint="eastAsia"/>
        </w:rPr>
        <w:br/>
      </w:r>
      <w:r>
        <w:rPr>
          <w:rFonts w:hint="eastAsia"/>
        </w:rPr>
        <w:t>　　图 23： 硝基胍行业生产模式分析</w:t>
      </w:r>
      <w:r>
        <w:rPr>
          <w:rFonts w:hint="eastAsia"/>
        </w:rPr>
        <w:br/>
      </w:r>
      <w:r>
        <w:rPr>
          <w:rFonts w:hint="eastAsia"/>
        </w:rPr>
        <w:t>　　图 24： 硝基胍行业销售模式分析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中国硝基胍产能、产量、产能利用率及发展趋势（2021-2032）&amp;（千吨）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中国硝基胍产量、市场需求量及发展趋势（2021-2032）&amp;（千吨）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f2bbd4f3c4086" w:history="1">
        <w:r>
          <w:rPr>
            <w:rStyle w:val="Hyperlink"/>
          </w:rPr>
          <w:t>2026-2032年中国硝基胍发展现状与市场前景预测报告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f2bbd4f3c4086" w:history="1">
        <w:r>
          <w:rPr>
            <w:rStyle w:val="Hyperlink"/>
          </w:rPr>
          <w:t>https://www.20087.com/3/97/XiaoJiGuaDeXianZhuangYuFaZhanQianJing.html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热点：四甲基胍、硝基胍怎么读、胍基化学式、硝基胍制备流程、甲基硝基胍、硝基胍生产工艺、甲基硝基亚硝基胍、硝基胍是什么、三甲基胍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b8967fdf347ab" w:history="1">
      <w:r>
        <w:rPr>
          <w:rStyle w:val="Hyperlink"/>
        </w:rPr>
        <w:t>2026-2032年中国硝基胍发展现状与市场前景预测报告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aoJiGuaDeXianZhuangYuFaZhanQianJing.html" TargetMode="External" Id="R8dbf2bbd4f3c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aoJiGuaDeXianZhuangYuFaZhanQianJing.html" TargetMode="External" Id="R30eb8967fdf3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2025-11-26T07:46:05Z</dcterms:created>
  <dcterms:modified xsi:type="dcterms:W3CDTF">2025-11-26T08:46:05Z</dcterms:modified>
  <dc:subject>2026-2032年中国硝基胍发展现状与市场前景预测报告</dc:subject>
  <dc:title>2026-2032年中国硝基胍发展现状与市场前景预测报告</dc:title>
  <cp:keywords>2026-2032年中国硝基胍发展现状与市场前景预测报告</cp:keywords>
  <dc:description>2026-2032年中国硝基胍发展现状与市场前景预测报告</dc:description>
</cp:coreProperties>
</file>