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ac4c6274453f" w:history="1">
              <w:r>
                <w:rPr>
                  <w:rStyle w:val="Hyperlink"/>
                </w:rPr>
                <w:t>2025-2031年中国纺织油剂市场分析与发展前景预测报告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ac4c6274453f" w:history="1">
              <w:r>
                <w:rPr>
                  <w:rStyle w:val="Hyperlink"/>
                </w:rPr>
                <w:t>2025-2031年中国纺织油剂市场分析与发展前景预测报告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0ac4c6274453f" w:history="1">
                <w:r>
                  <w:rPr>
                    <w:rStyle w:val="Hyperlink"/>
                  </w:rPr>
                  <w:t>https://www.20087.com/3/37/FangZhiYouJiFaZhanXianZhuangQianJing.html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剂是纺织加工过程中不可或缺的化学品，用于改善纤维的平滑性、抗静电性、染色性能等。随着纺织工业的技术进步和环保要求的提升，纺织油剂正向绿色环保、多功能化、高效率方向发展。市场上，生物基油剂、无氟防水剂等环保产品日益受到青睐，同时，纺织品的功能性需求增加，如抗菌、防紫外线、易去污等，推动了特殊功能油剂的研发。</w:t>
      </w:r>
      <w:r>
        <w:rPr>
          <w:rFonts w:hint="eastAsia"/>
        </w:rPr>
        <w:br/>
      </w:r>
      <w:r>
        <w:rPr>
          <w:rFonts w:hint="eastAsia"/>
        </w:rPr>
        <w:t>　　未来纺织油剂的发展将紧密跟随纺织工业的绿色转型趋势，研发更多基于可再生资源的生物降解油剂，减少对环境的影响。随着智能制造和数字化技术的渗透，智能化、定制化的纺织油剂配方设计将成为可能，提升油剂使用的精准度和效率。此外，随着消费者对纺织品安全性和健康性的关注加深，无害化、低VOC的油剂产品将占据市场主导。针对特定应用场景，如运动服装、医疗纺织品的功能性油剂开发也将成为重要方向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ac4c6274453f" w:history="1">
        <w:r>
          <w:rPr>
            <w:rStyle w:val="Hyperlink"/>
          </w:rPr>
          <w:t>2025-2031年中国纺织油剂市场分析与发展前景预测报告</w:t>
        </w:r>
      </w:hyperlink>
      <w:r>
        <w:rPr>
          <w:rFonts w:hint="eastAsia"/>
        </w:rPr>
        <w:t>》主要分析了纺织油剂行业的市场规模、纺织油剂市场供需状况、纺织油剂市场竞争状况和纺织油剂主要企业经营情况，同时对纺织油剂行业的未来发展做出了科学预测。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ac4c6274453f" w:history="1">
        <w:r>
          <w:rPr>
            <w:rStyle w:val="Hyperlink"/>
          </w:rPr>
          <w:t>2025-2031年中国纺织油剂市场分析与发展前景预测报告</w:t>
        </w:r>
      </w:hyperlink>
      <w:r>
        <w:rPr>
          <w:rFonts w:hint="eastAsia"/>
        </w:rPr>
        <w:t>》在多年纺织油剂行业研究的基础上，结合中国纺织油剂行业市场的发展现状，通过资深研究团队对纺织油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ac4c6274453f" w:history="1">
        <w:r>
          <w:rPr>
            <w:rStyle w:val="Hyperlink"/>
          </w:rPr>
          <w:t>2025-2031年中国纺织油剂市场分析与发展前景预测报告</w:t>
        </w:r>
      </w:hyperlink>
      <w:r>
        <w:rPr>
          <w:rFonts w:hint="eastAsia"/>
        </w:rPr>
        <w:t>》可以帮助投资者准确把握纺织油剂行业的市场现状，为投资者进行投资作出纺织油剂行业前景预判，挖掘纺织油剂行业投资价值，同时提出纺织油剂行业投资策略、生产策略、营销策略等方面的建议。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一、纺织油剂行业定义及分类</w:t>
      </w:r>
      <w:r>
        <w:rPr>
          <w:rFonts w:hint="eastAsia"/>
        </w:rPr>
        <w:br/>
      </w:r>
      <w:r>
        <w:rPr>
          <w:rFonts w:hint="eastAsia"/>
        </w:rPr>
        <w:t>　　　　二、纺织油剂行业经济特性</w:t>
      </w:r>
      <w:r>
        <w:rPr>
          <w:rFonts w:hint="eastAsia"/>
        </w:rPr>
        <w:br/>
      </w:r>
      <w:r>
        <w:rPr>
          <w:rFonts w:hint="eastAsia"/>
        </w:rPr>
        <w:t>　　　　三、纺织油剂行业产业链简介</w:t>
      </w:r>
      <w:r>
        <w:rPr>
          <w:rFonts w:hint="eastAsia"/>
        </w:rPr>
        <w:br/>
      </w:r>
      <w:r>
        <w:rPr>
          <w:rFonts w:hint="eastAsia"/>
        </w:rPr>
        <w:t>　　第二节 纺织油剂行业发展成熟度</w:t>
      </w:r>
      <w:r>
        <w:rPr>
          <w:rFonts w:hint="eastAsia"/>
        </w:rPr>
        <w:br/>
      </w:r>
      <w:r>
        <w:rPr>
          <w:rFonts w:hint="eastAsia"/>
        </w:rPr>
        <w:t>　　　　一、纺织油剂行业发展周期分析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纺织油剂行业相关产业动态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2024-2025年纺织油剂行业发展环境分析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纺织油剂行业环境分析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纺织油剂行业相关政策、法规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纺织油剂行业技术发展现状及趋势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当前我国纺织油剂技术发展现状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中外纺织油剂技术差距及产生差距的主要原因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提高我国纺织油剂技术的对策</w:t>
      </w:r>
      <w:r>
        <w:rPr>
          <w:rFonts w:hint="eastAsia"/>
        </w:rPr>
        <w:br/>
      </w:r>
      <w:r>
        <w:rPr>
          <w:rFonts w:hint="eastAsia"/>
        </w:rPr>
        <w:t>　　第四节 我国纺织油剂产品研发、设计发展趋势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中国纺织油剂市场发展调研</w:t>
      </w:r>
      <w:r>
        <w:rPr>
          <w:rFonts w:hint="eastAsia"/>
        </w:rPr>
        <w:br/>
      </w:r>
      <w:r>
        <w:rPr>
          <w:rFonts w:hint="eastAsia"/>
        </w:rPr>
        <w:t>　　第一节 纺织油剂市场现状分析及预测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一、2020-2025年中国纺织油剂市场规模分析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二、2025-2031年中国纺织油剂市场规模预测</w:t>
      </w:r>
      <w:r>
        <w:rPr>
          <w:rFonts w:hint="eastAsia"/>
        </w:rPr>
        <w:br/>
      </w:r>
      <w:r>
        <w:rPr>
          <w:rFonts w:hint="eastAsia"/>
        </w:rPr>
        <w:t>　　第二节 纺织油剂行业产能分析及预测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一、2020-2025年中国纺织油剂行业产能分析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二、2025-2031年中国纺织油剂行业产能预测</w:t>
      </w:r>
      <w:r>
        <w:rPr>
          <w:rFonts w:hint="eastAsia"/>
        </w:rPr>
        <w:br/>
      </w:r>
      <w:r>
        <w:rPr>
          <w:rFonts w:hint="eastAsia"/>
        </w:rPr>
        <w:t>　　第三节 纺织油剂行业产量分析及预测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一、2020-2025年中国纺织油剂行业产量分析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二、2025-2031年中国纺织油剂行业产量预测</w:t>
      </w:r>
      <w:r>
        <w:rPr>
          <w:rFonts w:hint="eastAsia"/>
        </w:rPr>
        <w:br/>
      </w:r>
      <w:r>
        <w:rPr>
          <w:rFonts w:hint="eastAsia"/>
        </w:rPr>
        <w:t>　　第四节 纺织油剂市场需求分析及预测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一、2020-2025年中国纺织油剂市场需求分析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二、2025-2031年中国纺织油剂市场需求预测</w:t>
      </w:r>
      <w:r>
        <w:rPr>
          <w:rFonts w:hint="eastAsia"/>
        </w:rPr>
        <w:br/>
      </w:r>
      <w:r>
        <w:rPr>
          <w:rFonts w:hint="eastAsia"/>
        </w:rPr>
        <w:t>　　第五节 纺织油剂进出口数据分析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一、2020-2025年中国纺织油剂进出口数据分析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二、2025-2031年国内纺织油剂进出口情况预测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一、纺织油剂行业单位规模情况分析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二、纺织油剂行业人员规模状况分析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三、纺织油剂行业资产规模状况分析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四、纺织油剂行业市场规模状况分析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五、纺织油剂行业敏感性分析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一、纺织油剂行业盈利能力分析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二、纺织油剂行业偿债能力分析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三、纺织油剂行业营运能力分析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四、纺织油剂行业发展能力分析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中国纺织油剂行业重点区域发展分析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一、中国纺织油剂行业重点区域市场结构变化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二、重点地区（一）纺织油剂行业发展分析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三、重点地区（二）纺织油剂行业发展分析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四、重点地区（三）纺织油剂行业发展分析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五、重点地区（四）纺织油剂行业发展分析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六、重点地区（五）纺织油剂行业发展分析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纺织油剂行业产品价格分析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三、主要纺织油剂品牌产品价位分析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五、价格在纺织油剂行业竞争中的重要性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2025年中国纺织油剂行业上下游行业发展分析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纺织油剂上游行业分析</w:t>
      </w:r>
      <w:r>
        <w:rPr>
          <w:rFonts w:hint="eastAsia"/>
        </w:rPr>
        <w:br/>
      </w:r>
      <w:r>
        <w:rPr>
          <w:rFonts w:hint="eastAsia"/>
        </w:rPr>
        <w:t>　　　　一、纺织油剂产品成本构成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四、上游供给对纺织油剂行业的影响</w:t>
      </w:r>
      <w:r>
        <w:rPr>
          <w:rFonts w:hint="eastAsia"/>
        </w:rPr>
        <w:br/>
      </w:r>
      <w:r>
        <w:rPr>
          <w:rFonts w:hint="eastAsia"/>
        </w:rPr>
        <w:t>　　第二节 纺织油剂下游行业分析</w:t>
      </w:r>
      <w:r>
        <w:rPr>
          <w:rFonts w:hint="eastAsia"/>
        </w:rPr>
        <w:br/>
      </w:r>
      <w:r>
        <w:rPr>
          <w:rFonts w:hint="eastAsia"/>
        </w:rPr>
        <w:t>　　　　一、纺织油剂下游行业分布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四、下游需求对纺织油剂行业的影响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2025年中国纺织油剂产业市场竞争格局分析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2025年中国纺织油剂产业竞争现状分析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一、纺织油剂竞争力分析</w:t>
      </w:r>
      <w:r>
        <w:rPr>
          <w:rFonts w:hint="eastAsia"/>
        </w:rPr>
        <w:br/>
      </w:r>
      <w:r>
        <w:rPr>
          <w:rFonts w:hint="eastAsia"/>
        </w:rPr>
        <w:t>　　　　二、纺织油剂技术竞争分析</w:t>
      </w:r>
      <w:r>
        <w:rPr>
          <w:rFonts w:hint="eastAsia"/>
        </w:rPr>
        <w:br/>
      </w:r>
      <w:r>
        <w:rPr>
          <w:rFonts w:hint="eastAsia"/>
        </w:rPr>
        <w:t>　　　　三、纺织油剂价格竞争分析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2025年中国纺织油剂产业集中度分析</w:t>
      </w:r>
      <w:r>
        <w:rPr>
          <w:rFonts w:hint="eastAsia"/>
        </w:rPr>
        <w:br/>
      </w:r>
      <w:r>
        <w:rPr>
          <w:rFonts w:hint="eastAsia"/>
        </w:rPr>
        <w:t>　　　　一、纺织油剂市场集中度分析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二、纺织油剂企业集中度分析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2025-2031年提高纺织油剂企业竞争力的策略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纺织油剂行业投资风险预警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2025年影响纺织油剂行业发展的主要因素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一、影响纺织油剂行业运行的有利因素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二、影响纺织油剂行业运行的稳定因素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三、影响纺织油剂行业运行的不利因素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四、我国纺织油剂行业发展面临的挑战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五、我国纺织油剂行业发展面临的机遇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对纺织油剂行业投资风险预警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一、2025-2031年纺织油剂行业市场风险及控制策略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二、2025-2031年纺织油剂行业政策风险及控制策略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三、2025-2031年纺织油剂行业经营风险及控制策略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四、2025-2031年纺织油剂同业竞争风险及控制策略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五、2025-2031年纺织油剂行业其他风险及控制策略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纺织油剂行业发展趋势与投资规划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2025-2031年纺织油剂市场发展潜力分析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2025-2031年纺织油剂行业发展趋势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2025-2031年纺织油剂行业投资前景研究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中智.林.－对我国纺织油剂品牌的战略思考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四、我国纺织油剂企业的品牌战略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2020-2025年中国纺织油剂行业产量及增长趋势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2025-2031年中国纺织油剂行业产量预测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2020-2025年中国纺织油剂行业市场需求及增长情况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2025-2031年中国纺织油剂行业市场需求预测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2020-2025年中国纺织油剂行业利润及增长情况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2020-2025年中国纺织油剂行业出口情况分析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2020-2025年中国纺织油剂行业产品市场价格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2025-2031年中国纺织油剂行业产品市场价格走势预测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纺织油剂重点企业经营情况分析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2025-2031年中国纺织油剂市场规模预测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2025-2031年中国纺织油剂行业利润预测</w:t>
      </w:r>
      <w:r>
        <w:rPr>
          <w:rFonts w:hint="eastAsia"/>
        </w:rPr>
        <w:br/>
      </w:r>
      <w:r>
        <w:rPr>
          <w:rFonts w:hint="eastAsia"/>
        </w:rPr>
        <w:t>　　图表 2025年纺织油剂行业壁垒</w:t>
      </w:r>
      <w:r>
        <w:rPr>
          <w:rFonts w:hint="eastAsia"/>
        </w:rPr>
        <w:br/>
      </w:r>
      <w:r>
        <w:rPr>
          <w:rFonts w:hint="eastAsia"/>
        </w:rPr>
        <w:t>　　图表 2025年纺织油剂市场前景分析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2025-2031年中国纺织油剂市场需求预测</w:t>
      </w:r>
      <w:r>
        <w:rPr>
          <w:rFonts w:hint="eastAsia"/>
        </w:rPr>
        <w:br/>
      </w:r>
      <w:r>
        <w:rPr>
          <w:rFonts w:hint="eastAsia"/>
        </w:rPr>
        <w:t>　　图表 2025年纺织油剂发展趋势预测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ac4c6274453f" w:history="1">
        <w:r>
          <w:rPr>
            <w:rStyle w:val="Hyperlink"/>
          </w:rPr>
          <w:t>2025-2031年中国纺织油剂市场分析与发展前景预测报告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0ac4c6274453f" w:history="1">
        <w:r>
          <w:rPr>
            <w:rStyle w:val="Hyperlink"/>
          </w:rPr>
          <w:t>https://www.20087.com/3/37/FangZhiYouJiFaZhanXianZhuangQianJing.html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378c615748f6" w:history="1">
      <w:r>
        <w:rPr>
          <w:rStyle w:val="Hyperlink"/>
        </w:rPr>
        <w:t>2025-2031年中国纺织油剂市场分析与发展前景预测报告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ZhiYouJiFaZhanXianZhuangQianJing.html" TargetMode="External" Id="Rcf50ac4c6274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ZhiYouJiFaZhanXianZhuangQianJing.html" TargetMode="External" Id="R7808378c615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2025-01-09T01:03:00Z</dcterms:created>
  <dcterms:modified xsi:type="dcterms:W3CDTF">2025-01-09T02:03:00Z</dcterms:modified>
  <dc:subject>2025-2031年中国纺织油剂市场分析与发展前景预测报告</dc:subject>
  <dc:title>2025-2031年中国纺织油剂市场分析与发展前景预测报告</dc:title>
  <cp:keywords>2025-2031年中国纺织油剂市场分析与发展前景预测报告</cp:keywords>
  <dc:description>2025-2031年中国纺织油剂市场分析与发展前景预测报告</dc:description>
</cp:coreProperties>
</file>