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f150a60245dd" w:history="1">
              <w:r>
                <w:rPr>
                  <w:rStyle w:val="Hyperlink"/>
                </w:rPr>
                <w:t>2026-2032年全球与中国色谱树脂市场现状调研及发展前景预测分析报告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f150a60245dd" w:history="1">
              <w:r>
                <w:rPr>
                  <w:rStyle w:val="Hyperlink"/>
                </w:rPr>
                <w:t>2026-2032年全球与中国色谱树脂市场现状调研及发展前景预测分析报告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f150a60245dd" w:history="1">
                <w:r>
                  <w:rPr>
                    <w:rStyle w:val="Hyperlink"/>
                  </w:rPr>
                  <w:t>https://www.20087.com/3/37/SePuShuZhiHangYeFaZhanQianJing.html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树脂是一种专门设计用于分离纯化复杂混合物的材料，在制药、食品加工、环境监测等多个领域发挥着重要作用。根据不同的应用需求，色谱树脂可以分为离子交换树脂、亲和色谱树脂等多种类型。近年来，随着生物医药行业的迅速发展，对高效能色谱树脂的需求显著增加，尤其是在单克隆抗体和其他生物制品的纯化过程中。</w:t>
      </w:r>
      <w:r>
        <w:rPr>
          <w:rFonts w:hint="eastAsia"/>
        </w:rPr>
        <w:br/>
      </w:r>
      <w:r>
        <w:rPr>
          <w:rFonts w:hint="eastAsia"/>
        </w:rPr>
        <w:t>　　未来，色谱树脂的研发将更加专注于提高选择性和分辨率，以满足日益复杂的样品分析要求。纳米技术和新材料的应用可能会带来突破性的进展，例如开发出具有更高容量和更快吸附速率的新型色谱介质。此外，随着个性化医疗概念的兴起，针对特定药物分子设计定制化的色谱树脂将成为新的研究方向。与此同时，为了降低成本并提高生产效率，优化生产工艺和规模化生产能力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f150a60245dd" w:history="1">
        <w:r>
          <w:rPr>
            <w:rStyle w:val="Hyperlink"/>
          </w:rPr>
          <w:t>2026-2032年全球与中国色谱树脂市场现状调研及发展前景预测分析报告</w:t>
        </w:r>
      </w:hyperlink>
      <w:r>
        <w:rPr>
          <w:rFonts w:hint="eastAsia"/>
        </w:rPr>
        <w:t>》依托详实数据与一手调研资料，系统分析了色谱树脂行业的产业链结构、市场规模、需求特征及价格体系，客观呈现了色谱树脂行业发展现状，科学预测了色谱树脂市场前景与未来趋势，重点剖析了重点企业的竞争格局、市场集中度及品牌影响力。同时，通过对色谱树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按产品类型细分，全球色谱树脂市场规模2021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尺寸排阻色谱树脂</w:t>
      </w:r>
      <w:r>
        <w:rPr>
          <w:rFonts w:hint="eastAsia"/>
        </w:rPr>
        <w:br/>
      </w:r>
      <w:r>
        <w:rPr>
          <w:rFonts w:hint="eastAsia"/>
        </w:rPr>
        <w:t>　　　　1.3.3 离子交换色谱树脂</w:t>
      </w:r>
      <w:r>
        <w:rPr>
          <w:rFonts w:hint="eastAsia"/>
        </w:rPr>
        <w:br/>
      </w:r>
      <w:r>
        <w:rPr>
          <w:rFonts w:hint="eastAsia"/>
        </w:rPr>
        <w:t>　　　　1.3.4 疏水相互作用色谱树脂</w:t>
      </w:r>
      <w:r>
        <w:rPr>
          <w:rFonts w:hint="eastAsia"/>
        </w:rPr>
        <w:br/>
      </w:r>
      <w:r>
        <w:rPr>
          <w:rFonts w:hint="eastAsia"/>
        </w:rPr>
        <w:t>　　　　1.3.5 混合模式色谱树脂</w:t>
      </w:r>
      <w:r>
        <w:rPr>
          <w:rFonts w:hint="eastAsia"/>
        </w:rPr>
        <w:br/>
      </w:r>
      <w:r>
        <w:rPr>
          <w:rFonts w:hint="eastAsia"/>
        </w:rPr>
        <w:t>　　　　1.3.6 亲和色谱树脂</w:t>
      </w:r>
      <w:r>
        <w:rPr>
          <w:rFonts w:hint="eastAsia"/>
        </w:rPr>
        <w:br/>
      </w:r>
      <w:r>
        <w:rPr>
          <w:rFonts w:hint="eastAsia"/>
        </w:rPr>
        <w:t>　　　　1.3.7 蛋白质A色谱树脂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按应用细分，全球色谱树脂市场规模2021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食品饮料测试</w:t>
      </w:r>
      <w:r>
        <w:rPr>
          <w:rFonts w:hint="eastAsia"/>
        </w:rPr>
        <w:br/>
      </w:r>
      <w:r>
        <w:rPr>
          <w:rFonts w:hint="eastAsia"/>
        </w:rPr>
        <w:t>　　　　1.4.5 环境测试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色谱树脂行业发展总体概况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色谱树脂行业发展主要特点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色谱树脂行业发展影响因素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色谱树脂有利因素</w:t>
      </w:r>
      <w:r>
        <w:rPr>
          <w:rFonts w:hint="eastAsia"/>
        </w:rPr>
        <w:br/>
      </w:r>
      <w:r>
        <w:rPr>
          <w:rFonts w:hint="eastAsia"/>
        </w:rPr>
        <w:t>　　　　1.5.3 .2 色谱树脂不利因素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全球市场，近三年色谱树脂主要企业占有率及排名（按销量）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色谱树脂主要企业在国际市场占有率（按销量，2023-2026）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2025年色谱树脂主要企业在国际市场排名（按销量）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全球市场主要企业色谱树脂销量（2023-2026）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全球市场，近三年色谱树脂主要企业占有率及排名（按收入）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色谱树脂主要企业在国际市场占有率（按收入，2023-2026）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2025年色谱树脂主要企业在国际市场排名（按收入）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全球市场主要企业色谱树脂销售收入（2023-2026）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全球市场主要企业色谱树脂销售价格（2023-2026）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中国市场，近三年色谱树脂主要企业占有率及排名（按销量）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色谱树脂主要企业在中国市场占有率（按销量，2023-2026）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2025年色谱树脂主要企业在中国市场排名（按销量）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中国市场主要企业色谱树脂销量（2023-2026）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中国市场，近三年色谱树脂主要企业占有率及排名（按收入）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色谱树脂主要企业在中国市场占有率（按收入，2023-2026）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2025年色谱树脂主要企业在中国市场排名（按收入）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中国市场主要企业色谱树脂销售收入（2023-2026）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全球主要厂商成立时间及色谱树脂商业化日期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2.9 色谱树脂行业集中度、竞争程度分析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色谱树脂行业集中度分析：2025年全球Top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全球色谱树脂第一梯队、第二梯队和第三梯队生产商（品牌）及市场份额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全球色谱树脂总体规模分析</w:t>
      </w:r>
      <w:r>
        <w:rPr>
          <w:rFonts w:hint="eastAsia"/>
        </w:rPr>
        <w:br/>
      </w:r>
      <w:r>
        <w:rPr>
          <w:rFonts w:hint="eastAsia"/>
        </w:rPr>
        <w:t>　　3.1 全球色谱树脂供需现状及预测（2021-2032）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全球色谱树脂产能、产量、产能利用率及发展趋势（2021-2032）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全球色谱树脂产量、需求量及发展趋势（2021-2032）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全球主要地区色谱树脂产量及发展趋势（2021-2032）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全球主要地区色谱树脂产量（2021-2026）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全球主要地区色谱树脂产量（2027-2032）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全球主要地区色谱树脂产量市场份额（2021-2032）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中国色谱树脂供需现状及预测（2021-2032）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中国色谱树脂产能、产量、产能利用率及发展趋势（2021-2032）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中国色谱树脂产量、市场需求量及发展趋势（2021-2032）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中国市场色谱树脂进出口（2021-2032）</w:t>
      </w:r>
      <w:r>
        <w:rPr>
          <w:rFonts w:hint="eastAsia"/>
        </w:rPr>
        <w:br/>
      </w:r>
      <w:r>
        <w:rPr>
          <w:rFonts w:hint="eastAsia"/>
        </w:rPr>
        <w:t>　　3.4 全球色谱树脂销量及销售额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全球市场色谱树脂销售额（2021-2032）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全球市场色谱树脂销量（2021-2032）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全球市场色谱树脂价格趋势（2021-2032）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全球主要地区色谱树脂销售收入及市场份额（2021-2026）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全球主要地区色谱树脂销售收入预测（2027-2032）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全球主要地区色谱树脂销量分析：2021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全球主要地区色谱树脂销量及市场份额预测（2027-2032）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中东市场色谱树脂销量、收入及增长率（2021-2032）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不同产品类型色谱树脂分析</w:t>
      </w:r>
      <w:r>
        <w:rPr>
          <w:rFonts w:hint="eastAsia"/>
        </w:rPr>
        <w:br/>
      </w:r>
      <w:r>
        <w:rPr>
          <w:rFonts w:hint="eastAsia"/>
        </w:rPr>
        <w:t>　　6.1 全球不同产品类型色谱树脂销量（2021-2032）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全球不同产品类型色谱树脂销量预测（2027-2032）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全球不同产品类型色谱树脂收入（2021-2032）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全球不同产品类型色谱树脂收入及市场份额（2021-2026）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全球不同产品类型色谱树脂收入预测（2027-2032）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全球不同产品类型色谱树脂价格走势（2021-2032）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中国不同产品类型色谱树脂销量（2021-2032）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中国不同产品类型色谱树脂销量预测（2027-2032）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中国不同产品类型色谱树脂收入（2021-2032）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中国不同产品类型色谱树脂收入及市场份额（2021-2026）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中国不同产品类型色谱树脂收入预测（2027-2032）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不同应用色谱树脂分析</w:t>
      </w:r>
      <w:r>
        <w:rPr>
          <w:rFonts w:hint="eastAsia"/>
        </w:rPr>
        <w:br/>
      </w:r>
      <w:r>
        <w:rPr>
          <w:rFonts w:hint="eastAsia"/>
        </w:rPr>
        <w:t>　　7.1 全球不同应用色谱树脂销量（2021-2032）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全球不同应用色谱树脂销量预测（2027-2032）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全球不同应用色谱树脂收入（2021-2032）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全球不同应用色谱树脂收入及市场份额（2021-2026）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全球不同应用色谱树脂收入预测（2027-2032）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全球不同应用色谱树脂价格走势（2021-2032）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中国不同应用色谱树脂销量（2021-2032）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中国不同应用色谱树脂销量预测（2027-2032）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中国不同应用色谱树脂收入（2021-2032）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中国不同应用色谱树脂收入及市场份额（2021-2026）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中国不同应用色谱树脂收入预测（2027-2032）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色谱树脂行业发展趋势</w:t>
      </w:r>
      <w:r>
        <w:rPr>
          <w:rFonts w:hint="eastAsia"/>
        </w:rPr>
        <w:br/>
      </w:r>
      <w:r>
        <w:rPr>
          <w:rFonts w:hint="eastAsia"/>
        </w:rPr>
        <w:t>　　8.2 色谱树脂行业主要驱动因素</w:t>
      </w:r>
      <w:r>
        <w:rPr>
          <w:rFonts w:hint="eastAsia"/>
        </w:rPr>
        <w:br/>
      </w:r>
      <w:r>
        <w:rPr>
          <w:rFonts w:hint="eastAsia"/>
        </w:rPr>
        <w:t>　　8.3 色谱树脂中国企业SWOT分析</w:t>
      </w:r>
      <w:r>
        <w:rPr>
          <w:rFonts w:hint="eastAsia"/>
        </w:rPr>
        <w:br/>
      </w:r>
      <w:r>
        <w:rPr>
          <w:rFonts w:hint="eastAsia"/>
        </w:rPr>
        <w:t>　　8.4 中国色谱树脂行业政策环境分析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色谱树脂行业产业链简介</w:t>
      </w:r>
      <w:r>
        <w:rPr>
          <w:rFonts w:hint="eastAsia"/>
        </w:rPr>
        <w:br/>
      </w:r>
      <w:r>
        <w:rPr>
          <w:rFonts w:hint="eastAsia"/>
        </w:rPr>
        <w:t>　　　　9.1.1 色谱树脂行业供应链分析</w:t>
      </w:r>
      <w:r>
        <w:rPr>
          <w:rFonts w:hint="eastAsia"/>
        </w:rPr>
        <w:br/>
      </w:r>
      <w:r>
        <w:rPr>
          <w:rFonts w:hint="eastAsia"/>
        </w:rPr>
        <w:t>　　　　9.1.2 色谱树脂主要原料及供应情况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色谱树脂行业采购模式</w:t>
      </w:r>
      <w:r>
        <w:rPr>
          <w:rFonts w:hint="eastAsia"/>
        </w:rPr>
        <w:br/>
      </w:r>
      <w:r>
        <w:rPr>
          <w:rFonts w:hint="eastAsia"/>
        </w:rPr>
        <w:t>　　9.3 色谱树脂行业生产模式</w:t>
      </w:r>
      <w:r>
        <w:rPr>
          <w:rFonts w:hint="eastAsia"/>
        </w:rPr>
        <w:br/>
      </w:r>
      <w:r>
        <w:rPr>
          <w:rFonts w:hint="eastAsia"/>
        </w:rPr>
        <w:t>　　9.4 色谱树脂行业销售模式及销售渠道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按产品类型细分，全球色谱树脂市场规模2021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按应用细分，全球色谱树脂市场规模（CAGR）2021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色谱树脂行业发展主要特点</w:t>
      </w:r>
      <w:r>
        <w:rPr>
          <w:rFonts w:hint="eastAsia"/>
        </w:rPr>
        <w:br/>
      </w:r>
      <w:r>
        <w:rPr>
          <w:rFonts w:hint="eastAsia"/>
        </w:rPr>
        <w:t>　　表 4： 色谱树脂行业发展有利因素分析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色谱树脂行业发展不利因素分析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进入色谱树脂行业壁垒</w:t>
      </w:r>
      <w:r>
        <w:rPr>
          <w:rFonts w:hint="eastAsia"/>
        </w:rPr>
        <w:br/>
      </w:r>
      <w:r>
        <w:rPr>
          <w:rFonts w:hint="eastAsia"/>
        </w:rPr>
        <w:t>　　表 7： 色谱树脂主要企业在国际市场占有率（按销量，2023-2026）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2025年色谱树脂主要企业在国际市场排名（按销量）&amp;（千吨）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全球市场主要企业色谱树脂销量（2023-2026）&amp;（千吨）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色谱树脂主要企业在国际市场占有率（按收入，2023-2026）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2025年色谱树脂主要企业在国际市场排名（按收入）&amp;（万元）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全球市场主要企业色谱树脂销售收入（2023-2026）&amp;（万元）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全球市场主要企业色谱树脂销售价格（2023-2026）&amp;（元/吨）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色谱树脂主要企业在中国市场占有率（按销量，2023-2026）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2025年色谱树脂主要企业在中国市场排名（按销量）&amp;（千吨）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中国市场主要企业色谱树脂销量（2023-2026）&amp;（千吨）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色谱树脂主要企业在中国市场占有率（按收入，2023-2026）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2025年色谱树脂主要企业在中国市场排名（按收入）&amp;（万元）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中国市场主要企业色谱树脂销售收入（2023-2026）&amp;（万元）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全球主要厂商成立时间及色谱树脂商业化日期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2025年全球色谱树脂主要厂商市场地位（第一梯队、第二梯队和第三梯队）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全球色谱树脂市场投资、并购等现状分析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全球主要地区色谱树脂产量增速（CAGR）：（2021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全球主要地区色谱树脂产量（2021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全球主要地区色谱树脂产量（2021-2026）&amp;（千吨）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全球主要地区色谱树脂产量（2027-2032）&amp;（千吨）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全球主要地区色谱树脂产量市场份额（2021-2026）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全球主要地区色谱树脂产量市场份额（2027-2032）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中国市场色谱树脂产量、销量、进出口（2021-2026）&amp;（千吨）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中国市场色谱树脂产量、销量、进出口预测（2027-2032）&amp;（千吨）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全球主要地区色谱树脂销售收入增速：（2021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全球主要地区色谱树脂销售收入（2021-2026）&amp;（万元）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全球主要地区色谱树脂销售收入市场份额（2021-2026）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全球主要地区色谱树脂收入（2027-2032）&amp;（万元）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全球主要地区色谱树脂收入市场份额（2027-2032）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全球主要地区色谱树脂销量（千吨）：2021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全球主要地区色谱树脂销量（2027-2032）&amp;（千吨）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全球主要地区色谱树脂销量份额（2027-2032）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全球不同产品类型色谱树脂收入（2021-2026）&amp;（万元）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全球不同产品类型色谱树脂收入市场份额（2021-2026）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全球不同产品类型色谱树脂收入预测（2027-2032）&amp;（万元）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全球不同产品类型色谱树脂收入市场份额预测（2027-2032）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中国不同产品类型色谱树脂收入（2021-2026）&amp;（万元）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中国不同产品类型色谱树脂收入市场份额（2021-2026）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中国不同产品类型色谱树脂收入预测（2027-2032）&amp;（万元）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中国不同产品类型色谱树脂收入市场份额预测（2027-2032）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全球不同应用色谱树脂收入（2021-2026）&amp;（万元）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全球不同应用色谱树脂收入市场份额（2021-2026）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全球不同应用色谱树脂收入预测（2027-2032）&amp;（万元）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全球不同应用色谱树脂收入市场份额预测（2027-2032）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中国不同应用色谱树脂收入（2021-2026）&amp;（万元）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中国不同应用色谱树脂收入市场份额（2021-2026）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中国不同应用色谱树脂收入预测（2027-2032）&amp;（万元）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中国不同应用色谱树脂收入市场份额预测（2027-2032）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色谱树脂行业发展趋势</w:t>
      </w:r>
      <w:r>
        <w:rPr>
          <w:rFonts w:hint="eastAsia"/>
        </w:rPr>
        <w:br/>
      </w:r>
      <w:r>
        <w:rPr>
          <w:rFonts w:hint="eastAsia"/>
        </w:rPr>
        <w:t>　　表 126： 色谱树脂行业主要驱动因素</w:t>
      </w:r>
      <w:r>
        <w:rPr>
          <w:rFonts w:hint="eastAsia"/>
        </w:rPr>
        <w:br/>
      </w:r>
      <w:r>
        <w:rPr>
          <w:rFonts w:hint="eastAsia"/>
        </w:rPr>
        <w:t>　　表 127： 色谱树脂行业供应链分析</w:t>
      </w:r>
      <w:r>
        <w:rPr>
          <w:rFonts w:hint="eastAsia"/>
        </w:rPr>
        <w:br/>
      </w:r>
      <w:r>
        <w:rPr>
          <w:rFonts w:hint="eastAsia"/>
        </w:rPr>
        <w:t>　　表 128： 色谱树脂上游原料供应商</w:t>
      </w:r>
      <w:r>
        <w:rPr>
          <w:rFonts w:hint="eastAsia"/>
        </w:rPr>
        <w:br/>
      </w:r>
      <w:r>
        <w:rPr>
          <w:rFonts w:hint="eastAsia"/>
        </w:rPr>
        <w:t>　　表 129： 色谱树脂主要地区不同应用客户分析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色谱树脂典型经销商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全球不同产品类型色谱树脂销售额2021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全球不同产品类型色谱树脂市场份额2025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尺寸排阻色谱树脂产品图片</w:t>
      </w:r>
      <w:r>
        <w:rPr>
          <w:rFonts w:hint="eastAsia"/>
        </w:rPr>
        <w:br/>
      </w:r>
      <w:r>
        <w:rPr>
          <w:rFonts w:hint="eastAsia"/>
        </w:rPr>
        <w:t>　　图 5： 离子交换色谱树脂产品图片</w:t>
      </w:r>
      <w:r>
        <w:rPr>
          <w:rFonts w:hint="eastAsia"/>
        </w:rPr>
        <w:br/>
      </w:r>
      <w:r>
        <w:rPr>
          <w:rFonts w:hint="eastAsia"/>
        </w:rPr>
        <w:t>　　图 6： 疏水相互作用色谱树脂产品图片</w:t>
      </w:r>
      <w:r>
        <w:rPr>
          <w:rFonts w:hint="eastAsia"/>
        </w:rPr>
        <w:br/>
      </w:r>
      <w:r>
        <w:rPr>
          <w:rFonts w:hint="eastAsia"/>
        </w:rPr>
        <w:t>　　图 7： 混合模式色谱树脂产品图片</w:t>
      </w:r>
      <w:r>
        <w:rPr>
          <w:rFonts w:hint="eastAsia"/>
        </w:rPr>
        <w:br/>
      </w:r>
      <w:r>
        <w:rPr>
          <w:rFonts w:hint="eastAsia"/>
        </w:rPr>
        <w:t>　　图 8： 亲和色谱树脂产品图片</w:t>
      </w:r>
      <w:r>
        <w:rPr>
          <w:rFonts w:hint="eastAsia"/>
        </w:rPr>
        <w:br/>
      </w:r>
      <w:r>
        <w:rPr>
          <w:rFonts w:hint="eastAsia"/>
        </w:rPr>
        <w:t>　　图 9： 蛋白质A色谱树脂产品图片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全球不同应用色谱树脂市场份额2025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生命科学</w:t>
      </w:r>
      <w:r>
        <w:rPr>
          <w:rFonts w:hint="eastAsia"/>
        </w:rPr>
        <w:br/>
      </w:r>
      <w:r>
        <w:rPr>
          <w:rFonts w:hint="eastAsia"/>
        </w:rPr>
        <w:t>　　图 14： 食品饮料测试</w:t>
      </w:r>
      <w:r>
        <w:rPr>
          <w:rFonts w:hint="eastAsia"/>
        </w:rPr>
        <w:br/>
      </w:r>
      <w:r>
        <w:rPr>
          <w:rFonts w:hint="eastAsia"/>
        </w:rPr>
        <w:t>　　图 15： 环境测试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2025年全球前五大生产商色谱树脂市场份额</w:t>
      </w:r>
      <w:r>
        <w:rPr>
          <w:rFonts w:hint="eastAsia"/>
        </w:rPr>
        <w:br/>
      </w:r>
      <w:r>
        <w:rPr>
          <w:rFonts w:hint="eastAsia"/>
        </w:rPr>
        <w:t>　　图 18： 2025年全球色谱树脂第一梯队、第二梯队和第三梯队厂商及市场份额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全球色谱树脂产能、产量、产能利用率及发展趋势（2021-2032）&amp;（千吨）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全球色谱树脂产量、需求量及发展趋势（2021-2032）&amp;（千吨）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全球主要地区色谱树脂产量市场份额（2021-2032）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中国色谱树脂产能、产量、产能利用率及发展趋势（2021-2032）&amp;（千吨）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中国色谱树脂产量、市场需求量及发展趋势（2021-2032）&amp;（千吨）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全球色谱树脂市场销售额及增长率：（2021-2032）&amp;（万元）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全球市场色谱树脂市场规模：2021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全球市场色谱树脂价格趋势（2021-2032）&amp;（元/吨）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全球主要地区色谱树脂销售收入（2021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全球主要地区色谱树脂销售收入市场份额（2021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全球不同产品类型色谱树脂价格走势（2021-2032）&amp;（元/吨）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全球不同应用色谱树脂价格走势（2021-2032）&amp;（元/吨）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色谱树脂中国企业SWOT分析</w:t>
      </w:r>
      <w:r>
        <w:rPr>
          <w:rFonts w:hint="eastAsia"/>
        </w:rPr>
        <w:br/>
      </w:r>
      <w:r>
        <w:rPr>
          <w:rFonts w:hint="eastAsia"/>
        </w:rPr>
        <w:t>　　图 49： 色谱树脂产业链</w:t>
      </w:r>
      <w:r>
        <w:rPr>
          <w:rFonts w:hint="eastAsia"/>
        </w:rPr>
        <w:br/>
      </w:r>
      <w:r>
        <w:rPr>
          <w:rFonts w:hint="eastAsia"/>
        </w:rPr>
        <w:t>　　图 50： 色谱树脂行业采购模式分析</w:t>
      </w:r>
      <w:r>
        <w:rPr>
          <w:rFonts w:hint="eastAsia"/>
        </w:rPr>
        <w:br/>
      </w:r>
      <w:r>
        <w:rPr>
          <w:rFonts w:hint="eastAsia"/>
        </w:rPr>
        <w:t>　　图 51： 色谱树脂行业生产模式</w:t>
      </w:r>
      <w:r>
        <w:rPr>
          <w:rFonts w:hint="eastAsia"/>
        </w:rPr>
        <w:br/>
      </w:r>
      <w:r>
        <w:rPr>
          <w:rFonts w:hint="eastAsia"/>
        </w:rPr>
        <w:t>　　图 52： 色谱树脂行业销售模式分析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f150a60245dd" w:history="1">
        <w:r>
          <w:rPr>
            <w:rStyle w:val="Hyperlink"/>
          </w:rPr>
          <w:t>2026-2032年全球与中国色谱树脂市场现状调研及发展前景预测分析报告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f150a60245dd" w:history="1">
        <w:r>
          <w:rPr>
            <w:rStyle w:val="Hyperlink"/>
          </w:rPr>
          <w:t>https://www.20087.com/3/37/SePuShuZhiHangYeFaZhanQianJing.html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热点：色谱填料、色谱树脂百度百科、邻苯二甲腈树脂、色谱树脂的再生、江苏色可赛思树脂有限公司、色谱树脂预处理、HA吸附树脂介绍、色谱树脂的原理是什么、有机树脂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da06e6b5b44db" w:history="1">
      <w:r>
        <w:rPr>
          <w:rStyle w:val="Hyperlink"/>
        </w:rPr>
        <w:t>2026-2032年全球与中国色谱树脂市场现状调研及发展前景预测分析报告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ePuShuZhiHangYeFaZhanQianJing.html" TargetMode="External" Id="Rb1d2f150a60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ePuShuZhiHangYeFaZhanQianJing.html" TargetMode="External" Id="Rc8bda06e6b5b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2026-01-01T06:04:12Z</dcterms:created>
  <dcterms:modified xsi:type="dcterms:W3CDTF">2026-01-01T07:04:12Z</dcterms:modified>
  <dc:subject>2026-2032年全球与中国色谱树脂市场现状调研及发展前景预测分析报告</dc:subject>
  <dc:title>2026-2032年全球与中国色谱树脂市场现状调研及发展前景预测分析报告</dc:title>
  <cp:keywords>2026-2032年全球与中国色谱树脂市场现状调研及发展前景预测分析报告</cp:keywords>
  <dc:description>2026-2032年全球与中国色谱树脂市场现状调研及发展前景预测分析报告</dc:description>
</cp:coreProperties>
</file>