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afa8601a5b404c" w:history="1">
              <w:r>
                <w:rPr>
                  <w:rStyle w:val="Hyperlink"/>
                </w:rPr>
                <w:t>2025-2031年中国芴行业研究及发展走势分析报告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afa8601a5b404c" w:history="1">
              <w:r>
                <w:rPr>
                  <w:rStyle w:val="Hyperlink"/>
                </w:rPr>
                <w:t>2025-2031年中国芴行业研究及发展走势分析报告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afa8601a5b404c" w:history="1">
                <w:r>
                  <w:rPr>
                    <w:rStyle w:val="Hyperlink"/>
                  </w:rPr>
                  <w:t>https://www.20087.com/3/77/WuFaZhanQuShiYuCeBaoGao.html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芴是一种有机化合物，因其独特的荧光性质和良好的光稳定性，在光学材料、有机电子器件和生物标记等领域展现出了广阔的应用前景。近年来，随着有机光电技术的发展，芴基材料在OLED（有机发光二极管）、OPV（有机光伏电池）和OFET（有机薄膜晶体管）中的应用越来越广泛。同时，芴的衍生物也被开发为生物探针，用于细胞成像和疾病标志物的检测。</w:t>
      </w:r>
      <w:r>
        <w:rPr>
          <w:rFonts w:hint="eastAsia"/>
        </w:rPr>
        <w:br/>
      </w:r>
      <w:r>
        <w:rPr>
          <w:rFonts w:hint="eastAsia"/>
        </w:rPr>
        <w:t>　　未来，芴基材料将更加注重性能优化和应用拓展。一方面，通过分子设计和合成技术的创新，开发具有更高发光效率和更长寿命的芴基材料，以满足高分辨率显示和高效能源转换的需求。另一方面，结合生物兼容性和靶向性研究，芴基生物标记将朝着更精准、更安全的医疗诊断和治疗应用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afa8601a5b404c" w:history="1">
        <w:r>
          <w:rPr>
            <w:rStyle w:val="Hyperlink"/>
          </w:rPr>
          <w:t>2025-2031年中国芴行业研究及发展走势分析报告</w:t>
        </w:r>
      </w:hyperlink>
      <w:r>
        <w:rPr>
          <w:rFonts w:hint="eastAsia"/>
        </w:rPr>
        <w:t>》从产业链视角出发，系统分析了当前芴行业的现状与市场需求，详细解读了芴市场规模及价格动态变化，并探讨了上下游影响因素。报告对芴细分领域的具体情况进行了分析，基于现有数据对芴市场前景及发展趋势进行了科学预测，同时揭示了重点企业的竞争格局，指出了芴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芴产业概述</w:t>
      </w:r>
      <w:r>
        <w:rPr>
          <w:rFonts w:hint="eastAsia"/>
        </w:rPr>
        <w:br/>
      </w:r>
      <w:r>
        <w:rPr>
          <w:rFonts w:hint="eastAsia"/>
        </w:rPr>
        <w:t>　　第一节 芴产业定义</w:t>
      </w:r>
      <w:r>
        <w:rPr>
          <w:rFonts w:hint="eastAsia"/>
        </w:rPr>
        <w:br/>
      </w:r>
      <w:r>
        <w:rPr>
          <w:rFonts w:hint="eastAsia"/>
        </w:rPr>
        <w:t>　　第二节 芴产业发展历程</w:t>
      </w:r>
      <w:r>
        <w:rPr>
          <w:rFonts w:hint="eastAsia"/>
        </w:rPr>
        <w:br/>
      </w:r>
      <w:r>
        <w:rPr>
          <w:rFonts w:hint="eastAsia"/>
        </w:rPr>
        <w:t>　　第三节 芴分类情况</w:t>
      </w:r>
      <w:r>
        <w:rPr>
          <w:rFonts w:hint="eastAsia"/>
        </w:rPr>
        <w:br/>
      </w:r>
      <w:r>
        <w:rPr>
          <w:rFonts w:hint="eastAsia"/>
        </w:rPr>
        <w:t>　　第四节 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我国芴行业政策环境分析</w:t>
      </w:r>
      <w:r>
        <w:rPr>
          <w:rFonts w:hint="eastAsia"/>
        </w:rPr>
        <w:br/>
      </w:r>
      <w:r>
        <w:rPr>
          <w:rFonts w:hint="eastAsia"/>
        </w:rPr>
        <w:t>　　　　一、芴产业政策分析</w:t>
      </w:r>
      <w:r>
        <w:rPr>
          <w:rFonts w:hint="eastAsia"/>
        </w:rPr>
        <w:br/>
      </w:r>
      <w:r>
        <w:rPr>
          <w:rFonts w:hint="eastAsia"/>
        </w:rPr>
        <w:t>　　　　二、相关芴产业政策影响分析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我国芴行业技术环境分析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一、我国芴技术发展概况</w:t>
      </w:r>
      <w:r>
        <w:rPr>
          <w:rFonts w:hint="eastAsia"/>
        </w:rPr>
        <w:br/>
      </w:r>
      <w:r>
        <w:rPr>
          <w:rFonts w:hint="eastAsia"/>
        </w:rPr>
        <w:t>　　　　二、我国芴行业技术发展趋势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中国芴市场供需分析预测</w:t>
      </w:r>
      <w:r>
        <w:rPr>
          <w:rFonts w:hint="eastAsia"/>
        </w:rPr>
        <w:br/>
      </w:r>
      <w:r>
        <w:rPr>
          <w:rFonts w:hint="eastAsia"/>
        </w:rPr>
        <w:t>　　第一节 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二、2025-2031年我国芴市场规模预测</w:t>
      </w:r>
      <w:r>
        <w:rPr>
          <w:rFonts w:hint="eastAsia"/>
        </w:rPr>
        <w:br/>
      </w:r>
      <w:r>
        <w:rPr>
          <w:rFonts w:hint="eastAsia"/>
        </w:rPr>
        <w:t>　　第二节 芴行业供给分析及预测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一、2019-2024年我国芴行业产量分析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三、2025-2031年我国芴行业产量预测</w:t>
      </w:r>
      <w:r>
        <w:rPr>
          <w:rFonts w:hint="eastAsia"/>
        </w:rPr>
        <w:br/>
      </w:r>
      <w:r>
        <w:rPr>
          <w:rFonts w:hint="eastAsia"/>
        </w:rPr>
        <w:t>　　第三节 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一、2019-2024年我国芴市场需求分析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二、2025年我国芴市场需求特点分析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三、2025-2031年我国芴市场需求预测</w:t>
      </w:r>
      <w:r>
        <w:rPr>
          <w:rFonts w:hint="eastAsia"/>
        </w:rPr>
        <w:br/>
      </w:r>
      <w:r>
        <w:rPr>
          <w:rFonts w:hint="eastAsia"/>
        </w:rPr>
        <w:t>　　第四节 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一、2019-2024年我国芴进出口情况分析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二、2025年我国芴行业进出口特点分析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三、2025-2031年我国芴进出口情况预测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中国芴市场价格未来趋势分析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2019-2024年我国芴市场价格回顾分析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2025-2031年我国芴市场价格趋势预测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芴行业细分市场调研分析</w:t>
      </w:r>
      <w:r>
        <w:rPr>
          <w:rFonts w:hint="eastAsia"/>
        </w:rPr>
        <w:br/>
      </w:r>
      <w:r>
        <w:rPr>
          <w:rFonts w:hint="eastAsia"/>
        </w:rPr>
        <w:t>　　第一节 芴行业细分（一）市场调研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芴行业细分（二）市场调研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芴行业上、下游产业分析</w:t>
      </w:r>
      <w:r>
        <w:rPr>
          <w:rFonts w:hint="eastAsia"/>
        </w:rPr>
        <w:br/>
      </w:r>
      <w:r>
        <w:rPr>
          <w:rFonts w:hint="eastAsia"/>
        </w:rPr>
        <w:t>　　第一节 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二、芴产业链模型分析</w:t>
      </w:r>
      <w:r>
        <w:rPr>
          <w:rFonts w:hint="eastAsia"/>
        </w:rPr>
        <w:br/>
      </w:r>
      <w:r>
        <w:rPr>
          <w:rFonts w:hint="eastAsia"/>
        </w:rPr>
        <w:t>　　第二节 芴上游行业发展状况分析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芴下游产业发展状况分析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二、中国芴行业重点区域（一）发展分析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三、中国芴行业重点区域（二）发展分析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四、中国芴行业重点区域（三）发展分析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五、中国芴行业重点区域（四）发展分析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六、中国芴行业重点区域（五）发展分析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近几年芴行业重点企业发展分析</w:t>
      </w:r>
      <w:r>
        <w:rPr>
          <w:rFonts w:hint="eastAsia"/>
        </w:rPr>
        <w:br/>
      </w:r>
      <w:r>
        <w:rPr>
          <w:rFonts w:hint="eastAsia"/>
        </w:rPr>
        <w:t>　　第一节 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二、芴企业经营情况分析</w:t>
      </w:r>
      <w:r>
        <w:rPr>
          <w:rFonts w:hint="eastAsia"/>
        </w:rPr>
        <w:br/>
      </w:r>
      <w:r>
        <w:rPr>
          <w:rFonts w:hint="eastAsia"/>
        </w:rPr>
        <w:t>　　　　三、芴企业发展规划及前景展望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二、芴企业经营情况分析</w:t>
      </w:r>
      <w:r>
        <w:rPr>
          <w:rFonts w:hint="eastAsia"/>
        </w:rPr>
        <w:br/>
      </w:r>
      <w:r>
        <w:rPr>
          <w:rFonts w:hint="eastAsia"/>
        </w:rPr>
        <w:t>　　　　三、芴企业发展规划及前景展望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二、芴企业经营情况分析</w:t>
      </w:r>
      <w:r>
        <w:rPr>
          <w:rFonts w:hint="eastAsia"/>
        </w:rPr>
        <w:br/>
      </w:r>
      <w:r>
        <w:rPr>
          <w:rFonts w:hint="eastAsia"/>
        </w:rPr>
        <w:t>　　　　三、芴企业发展规划及前景展望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二、芴企业经营情况分析</w:t>
      </w:r>
      <w:r>
        <w:rPr>
          <w:rFonts w:hint="eastAsia"/>
        </w:rPr>
        <w:br/>
      </w:r>
      <w:r>
        <w:rPr>
          <w:rFonts w:hint="eastAsia"/>
        </w:rPr>
        <w:t>　　　　三、芴企业发展规划及前景展望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二、芴企业经营情况分析</w:t>
      </w:r>
      <w:r>
        <w:rPr>
          <w:rFonts w:hint="eastAsia"/>
        </w:rPr>
        <w:br/>
      </w:r>
      <w:r>
        <w:rPr>
          <w:rFonts w:hint="eastAsia"/>
        </w:rPr>
        <w:t>　　　　三、芴企业发展规划及前景展望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芴行业竞争格局分析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2019-2024年中国芴行业集中度分析</w:t>
      </w:r>
      <w:r>
        <w:rPr>
          <w:rFonts w:hint="eastAsia"/>
        </w:rPr>
        <w:br/>
      </w:r>
      <w:r>
        <w:rPr>
          <w:rFonts w:hint="eastAsia"/>
        </w:rPr>
        <w:t>　　第二节 芴行业SWOT分析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2025-2031年中国芴行业竞争格局预测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当前芴行业存在的问题</w:t>
      </w:r>
      <w:r>
        <w:rPr>
          <w:rFonts w:hint="eastAsia"/>
        </w:rPr>
        <w:br/>
      </w:r>
      <w:r>
        <w:rPr>
          <w:rFonts w:hint="eastAsia"/>
        </w:rPr>
        <w:t>　　第二节 芴未来发展预测分析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一、中国芴发展方向分析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2025-2031年中国芴行业投资风险分析</w:t>
      </w:r>
      <w:r>
        <w:rPr>
          <w:rFonts w:hint="eastAsia"/>
        </w:rPr>
        <w:br/>
      </w:r>
      <w:r>
        <w:rPr>
          <w:rFonts w:hint="eastAsia"/>
        </w:rPr>
        <w:t>　　　　一、芴市场竞争风险</w:t>
      </w:r>
      <w:r>
        <w:rPr>
          <w:rFonts w:hint="eastAsia"/>
        </w:rPr>
        <w:br/>
      </w:r>
      <w:r>
        <w:rPr>
          <w:rFonts w:hint="eastAsia"/>
        </w:rPr>
        <w:t>　　　　二、芴原材料压力风险分析</w:t>
      </w:r>
      <w:r>
        <w:rPr>
          <w:rFonts w:hint="eastAsia"/>
        </w:rPr>
        <w:br/>
      </w:r>
      <w:r>
        <w:rPr>
          <w:rFonts w:hint="eastAsia"/>
        </w:rPr>
        <w:t>　　　　三、芴技术风险分析</w:t>
      </w:r>
      <w:r>
        <w:rPr>
          <w:rFonts w:hint="eastAsia"/>
        </w:rPr>
        <w:br/>
      </w:r>
      <w:r>
        <w:rPr>
          <w:rFonts w:hint="eastAsia"/>
        </w:rPr>
        <w:t>　　　　四、芴政策和体制风险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芴行业投资情况与发展前景分析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2024-2025年芴行业投资情况分析</w:t>
      </w:r>
      <w:r>
        <w:rPr>
          <w:rFonts w:hint="eastAsia"/>
        </w:rPr>
        <w:br/>
      </w:r>
      <w:r>
        <w:rPr>
          <w:rFonts w:hint="eastAsia"/>
        </w:rPr>
        <w:t>　　　　一、芴总体投资结构</w:t>
      </w:r>
      <w:r>
        <w:rPr>
          <w:rFonts w:hint="eastAsia"/>
        </w:rPr>
        <w:br/>
      </w:r>
      <w:r>
        <w:rPr>
          <w:rFonts w:hint="eastAsia"/>
        </w:rPr>
        <w:t>　　　　二、芴投资规模情况</w:t>
      </w:r>
      <w:r>
        <w:rPr>
          <w:rFonts w:hint="eastAsia"/>
        </w:rPr>
        <w:br/>
      </w:r>
      <w:r>
        <w:rPr>
          <w:rFonts w:hint="eastAsia"/>
        </w:rPr>
        <w:t>　　　　三、芴投资增速情况</w:t>
      </w:r>
      <w:r>
        <w:rPr>
          <w:rFonts w:hint="eastAsia"/>
        </w:rPr>
        <w:br/>
      </w:r>
      <w:r>
        <w:rPr>
          <w:rFonts w:hint="eastAsia"/>
        </w:rPr>
        <w:t>　　　　四、芴分地区投资分析</w:t>
      </w:r>
      <w:r>
        <w:rPr>
          <w:rFonts w:hint="eastAsia"/>
        </w:rPr>
        <w:br/>
      </w:r>
      <w:r>
        <w:rPr>
          <w:rFonts w:hint="eastAsia"/>
        </w:rPr>
        <w:t>　　第二节 芴行业投资机会分析</w:t>
      </w:r>
      <w:r>
        <w:rPr>
          <w:rFonts w:hint="eastAsia"/>
        </w:rPr>
        <w:br/>
      </w:r>
      <w:r>
        <w:rPr>
          <w:rFonts w:hint="eastAsia"/>
        </w:rPr>
        <w:t>　　　　一、芴投资项目分析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二、可以投资的芴模式</w:t>
      </w:r>
      <w:r>
        <w:rPr>
          <w:rFonts w:hint="eastAsia"/>
        </w:rPr>
        <w:br/>
      </w:r>
      <w:r>
        <w:rPr>
          <w:rFonts w:hint="eastAsia"/>
        </w:rPr>
        <w:t>　　　　三、2025年芴投资机会</w:t>
      </w:r>
      <w:r>
        <w:rPr>
          <w:rFonts w:hint="eastAsia"/>
        </w:rPr>
        <w:br/>
      </w:r>
      <w:r>
        <w:rPr>
          <w:rFonts w:hint="eastAsia"/>
        </w:rPr>
        <w:t>　　　　四、2025年芴投资新方向</w:t>
      </w:r>
      <w:r>
        <w:rPr>
          <w:rFonts w:hint="eastAsia"/>
        </w:rPr>
        <w:br/>
      </w:r>
      <w:r>
        <w:rPr>
          <w:rFonts w:hint="eastAsia"/>
        </w:rPr>
        <w:t>　　第三节 [^中^智^林^]芴行业发展前景分析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一、2025年芴市场的发展前景</w:t>
      </w:r>
      <w:r>
        <w:rPr>
          <w:rFonts w:hint="eastAsia"/>
        </w:rPr>
        <w:br/>
      </w:r>
      <w:r>
        <w:rPr>
          <w:rFonts w:hint="eastAsia"/>
        </w:rPr>
        <w:t>　　　　二、2025年芴市场面临的发展商机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芴行业研究观点及建议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芴行业历程</w:t>
      </w:r>
      <w:r>
        <w:rPr>
          <w:rFonts w:hint="eastAsia"/>
        </w:rPr>
        <w:br/>
      </w:r>
      <w:r>
        <w:rPr>
          <w:rFonts w:hint="eastAsia"/>
        </w:rPr>
        <w:t>　　图表 芴行业生命周期</w:t>
      </w:r>
      <w:r>
        <w:rPr>
          <w:rFonts w:hint="eastAsia"/>
        </w:rPr>
        <w:br/>
      </w:r>
      <w:r>
        <w:rPr>
          <w:rFonts w:hint="eastAsia"/>
        </w:rPr>
        <w:t>　　图表 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2019-2024年中国芴出口金额分析</w:t>
      </w:r>
      <w:r>
        <w:rPr>
          <w:rFonts w:hint="eastAsia"/>
        </w:rPr>
        <w:br/>
      </w:r>
      <w:r>
        <w:rPr>
          <w:rFonts w:hint="eastAsia"/>
        </w:rPr>
        <w:t>　　图表 2024年中国芴进口国家及地区分析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**地区芴行业市场需求情况</w:t>
      </w:r>
      <w:r>
        <w:rPr>
          <w:rFonts w:hint="eastAsia"/>
        </w:rPr>
        <w:br/>
      </w:r>
      <w:r>
        <w:rPr>
          <w:rFonts w:hint="eastAsia"/>
        </w:rPr>
        <w:t>　　图表 **地区芴市场规模及增长情况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2025-2031年中国芴市场容量预测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afa8601a5b404c" w:history="1">
        <w:r>
          <w:rPr>
            <w:rStyle w:val="Hyperlink"/>
          </w:rPr>
          <w:t>2025-2031年中国芴行业研究及发展走势分析报告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afa8601a5b404c" w:history="1">
        <w:r>
          <w:rPr>
            <w:rStyle w:val="Hyperlink"/>
          </w:rPr>
          <w:t>https://www.20087.com/3/77/WuFaZhanQuShiYuCeBaoGao.html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热点：芴的别名、芴结构式、芴基、芴酮、芴的化学式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1576eb134a4df7" w:history="1">
      <w:r>
        <w:rPr>
          <w:rStyle w:val="Hyperlink"/>
        </w:rPr>
        <w:t>2025-2031年中国芴行业研究及发展走势分析报告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WuFaZhanQuShiYuCeBaoGao.html" TargetMode="External" Id="R13afa8601a5b40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WuFaZhanQuShiYuCeBaoGao.html" TargetMode="External" Id="R741576eb134a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2025-01-18T23:44:00Z</dcterms:created>
  <dcterms:modified xsi:type="dcterms:W3CDTF">2025-01-19T00:44:00Z</dcterms:modified>
  <dc:subject>2025-2031年中国芴行业研究及发展走势分析报告</dc:subject>
  <dc:title>2025-2031年中国芴行业研究及发展走势分析报告</dc:title>
  <cp:keywords>2025-2031年中国芴行业研究及发展走势分析报告</cp:keywords>
  <dc:description>2025-2031年中国芴行业研究及发展走势分析报告</dc:description>
</cp:coreProperties>
</file>