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40f0c81f84e0d" w:history="1">
              <w:r>
                <w:rPr>
                  <w:rStyle w:val="Hyperlink"/>
                </w:rPr>
                <w:t>全球与中国防弹玻璃行业调研及前景趋势分析报告（2026-2032年）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40f0c81f84e0d" w:history="1">
              <w:r>
                <w:rPr>
                  <w:rStyle w:val="Hyperlink"/>
                </w:rPr>
                <w:t>全球与中国防弹玻璃行业调研及前景趋势分析报告（2026-2032年）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40f0c81f84e0d" w:history="1">
                <w:r>
                  <w:rPr>
                    <w:rStyle w:val="Hyperlink"/>
                  </w:rPr>
                  <w:t>https://www.20087.com/3/37/FangDanBoLiFaZhanQuShiFenXi.html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防弹玻璃已从军事与执法领域扩展至民用安防、金融、交通及高端建筑等多个场景。现代防弹玻璃普遍采用多层复合结构，由浮法玻璃、聚碳酸酯、PVB或 SentryGlas 等离子性中间膜交替热压而成，通过能量吸收与裂纹阻断机制实现抗冲击与防穿透功能。产品等级依据NIJ或EN标准划分，可抵御手枪至步枪级别威胁。在民用市场，银行柜台、运钞车、大使馆幕墙及豪华车辆成为主要应用载体。近年来，轻量化、高透光率与曲面成型能力成为技术突破重点，部分产品引入纳米涂层以兼顾防爆、防刮与隐私功能。然而，厚重结构导致的安装复杂性、高昂成本及后期维护难度，仍是限制其大规模普及的关键因素。</w:t>
      </w:r>
      <w:r>
        <w:rPr>
          <w:rFonts w:hint="eastAsia"/>
        </w:rPr>
        <w:br/>
      </w:r>
      <w:r>
        <w:rPr>
          <w:rFonts w:hint="eastAsia"/>
        </w:rPr>
        <w:t>　　未来，防弹玻璃将向多功能集成与新材料体系演进。市场调研网指出，透明陶瓷（如铝氧氮ALON）、石墨烯增强复合材料等新型透明装甲有望显著降低单位面积重量，同时提升抗多发打击能力。智能调光技术可使防弹玻璃在透明与雾化状态间切换，兼顾安全与隐私需求。在建筑领域，防弹玻璃或将与光伏薄膜、电致变色层结合，形成兼具能源生成与动态遮阳功能的安全围护系统。此外，3D打印与数字孪生技术可能优化层压结构设计，实现按威胁类型定制内部应力分布。长远看，随着城市公共安全风险多元化，防弹玻璃将从“被动防御”转向“感知-响应”一体化智能防护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d40f0c81f84e0d" w:history="1">
        <w:r>
          <w:rPr>
            <w:rStyle w:val="Hyperlink"/>
          </w:rPr>
          <w:t>全球与中国防弹玻璃行业调研及前景趋势分析报告（2026-2032年）</w:t>
        </w:r>
      </w:hyperlink>
      <w:r>
        <w:rPr>
          <w:rFonts w:hint="eastAsia"/>
        </w:rPr>
        <w:t>》，2025年防弹玻璃行业市场规模达 亿元，预计2032年市场规模将达 亿元，期间年均复合增长率（CAGR）达 %。报告从市场规模、需求变化及价格动态等维度，系统解析了防弹玻璃行业的现状与发展趋势。报告深入分析了防弹玻璃产业链各环节，科学预测了市场前景与技术发展方向，同时聚焦防弹玻璃细分市场特点及重点企业的经营表现，揭示了防弹玻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按产品类型细分，全球防弹玻璃市场规模2021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丙烯酸</w:t>
      </w:r>
      <w:r>
        <w:rPr>
          <w:rFonts w:hint="eastAsia"/>
        </w:rPr>
        <w:br/>
      </w:r>
      <w:r>
        <w:rPr>
          <w:rFonts w:hint="eastAsia"/>
        </w:rPr>
        <w:t>　　　　1.3.3 聚碳酸酯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产品分类，按防护等级</w:t>
      </w:r>
      <w:r>
        <w:rPr>
          <w:rFonts w:hint="eastAsia"/>
        </w:rPr>
        <w:br/>
      </w:r>
      <w:r>
        <w:rPr>
          <w:rFonts w:hint="eastAsia"/>
        </w:rPr>
        <w:t>　　　　1.4.1 按防护等级细分，全球防弹玻璃市场规模2021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低级防护（BR1–BR2/UL 1–2）</w:t>
      </w:r>
      <w:r>
        <w:rPr>
          <w:rFonts w:hint="eastAsia"/>
        </w:rPr>
        <w:br/>
      </w:r>
      <w:r>
        <w:rPr>
          <w:rFonts w:hint="eastAsia"/>
        </w:rPr>
        <w:t>　　　　1.4.3 中级防护（BR3–BR4/UL 3–5）</w:t>
      </w:r>
      <w:r>
        <w:rPr>
          <w:rFonts w:hint="eastAsia"/>
        </w:rPr>
        <w:br/>
      </w:r>
      <w:r>
        <w:rPr>
          <w:rFonts w:hint="eastAsia"/>
        </w:rPr>
        <w:t>　　　　1.4.4 高级防护（BR5–BR7/UL 6–10）</w:t>
      </w:r>
      <w:r>
        <w:rPr>
          <w:rFonts w:hint="eastAsia"/>
        </w:rPr>
        <w:br/>
      </w:r>
      <w:r>
        <w:rPr>
          <w:rFonts w:hint="eastAsia"/>
        </w:rPr>
        <w:t>　　1.5 产品分类，按厚度（毫米）</w:t>
      </w:r>
      <w:r>
        <w:rPr>
          <w:rFonts w:hint="eastAsia"/>
        </w:rPr>
        <w:br/>
      </w:r>
      <w:r>
        <w:rPr>
          <w:rFonts w:hint="eastAsia"/>
        </w:rPr>
        <w:t>　　　　1.5.1 按厚度（毫米）细分，全球防弹玻璃市场规模2021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轻型（12–25毫米）</w:t>
      </w:r>
      <w:r>
        <w:rPr>
          <w:rFonts w:hint="eastAsia"/>
        </w:rPr>
        <w:br/>
      </w:r>
      <w:r>
        <w:rPr>
          <w:rFonts w:hint="eastAsia"/>
        </w:rPr>
        <w:t>　　　　1.5.3 标准型（25–50毫米）</w:t>
      </w:r>
      <w:r>
        <w:rPr>
          <w:rFonts w:hint="eastAsia"/>
        </w:rPr>
        <w:br/>
      </w:r>
      <w:r>
        <w:rPr>
          <w:rFonts w:hint="eastAsia"/>
        </w:rPr>
        <w:t>　　　　1.5.4 重型（50–100+毫米）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按应用细分，全球防弹玻璃市场规模2021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银行安全</w:t>
      </w:r>
      <w:r>
        <w:rPr>
          <w:rFonts w:hint="eastAsia"/>
        </w:rPr>
        <w:br/>
      </w:r>
      <w:r>
        <w:rPr>
          <w:rFonts w:hint="eastAsia"/>
        </w:rPr>
        <w:t>　　　　1.6.3 展示柜</w:t>
      </w:r>
      <w:r>
        <w:rPr>
          <w:rFonts w:hint="eastAsia"/>
        </w:rPr>
        <w:br/>
      </w:r>
      <w:r>
        <w:rPr>
          <w:rFonts w:hint="eastAsia"/>
        </w:rPr>
        <w:t>　　　　1.6.4 住宅楼</w:t>
      </w:r>
      <w:r>
        <w:rPr>
          <w:rFonts w:hint="eastAsia"/>
        </w:rPr>
        <w:br/>
      </w:r>
      <w:r>
        <w:rPr>
          <w:rFonts w:hint="eastAsia"/>
        </w:rPr>
        <w:t>　　　　1.6.5 汽车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防弹玻璃行业发展总体概况</w:t>
      </w:r>
      <w:r>
        <w:rPr>
          <w:rFonts w:hint="eastAsia"/>
        </w:rPr>
        <w:br/>
      </w:r>
      <w:r>
        <w:rPr>
          <w:rFonts w:hint="eastAsia"/>
        </w:rPr>
        <w:t>　　　　1.7.2 防弹玻璃行业发展主要特点</w:t>
      </w:r>
      <w:r>
        <w:rPr>
          <w:rFonts w:hint="eastAsia"/>
        </w:rPr>
        <w:br/>
      </w:r>
      <w:r>
        <w:rPr>
          <w:rFonts w:hint="eastAsia"/>
        </w:rPr>
        <w:t>　　　　1.7.3 防弹玻璃行业发展影响因素</w:t>
      </w:r>
      <w:r>
        <w:rPr>
          <w:rFonts w:hint="eastAsia"/>
        </w:rPr>
        <w:br/>
      </w:r>
      <w:r>
        <w:rPr>
          <w:rFonts w:hint="eastAsia"/>
        </w:rPr>
        <w:t>　　　　1.7.3 .1 防弹玻璃有利因素</w:t>
      </w:r>
      <w:r>
        <w:rPr>
          <w:rFonts w:hint="eastAsia"/>
        </w:rPr>
        <w:br/>
      </w:r>
      <w:r>
        <w:rPr>
          <w:rFonts w:hint="eastAsia"/>
        </w:rPr>
        <w:t>　　　　1.7.3 .2 防弹玻璃不利因素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全球市场，近三年防弹玻璃主要企业占有率及排名（按销量）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防弹玻璃主要企业在国际市场占有率（按销量，2023-2026）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2025年防弹玻璃主要企业在国际市场排名（按销量）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全球市场主要企业防弹玻璃销量（2023-2026）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全球市场，近三年防弹玻璃主要企业占有率及排名（按收入）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防弹玻璃主要企业在国际市场占有率（按收入，2023-2026）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2025年防弹玻璃主要企业在国际市场排名（按收入）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全球市场主要企业防弹玻璃销售收入（2023-2026）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全球市场主要企业防弹玻璃销售价格（2023-2026）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中国市场，近三年防弹玻璃主要企业占有率及排名（按销量）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防弹玻璃主要企业在中国市场占有率（按销量，2023-2026）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2025年防弹玻璃主要企业在中国市场排名（按销量）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中国市场主要企业防弹玻璃销量（2023-2026）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中国市场，近三年防弹玻璃主要企业占有率及排名（按收入）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防弹玻璃主要企业在中国市场占有率（按收入，2023-2026）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2025年防弹玻璃主要企业在中国市场排名（按收入）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中国市场主要企业防弹玻璃销售收入（2023-2026）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全球主要厂商防弹玻璃总部及产地分布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全球主要厂商成立时间及防弹玻璃商业化日期</w:t>
      </w:r>
      <w:r>
        <w:rPr>
          <w:rFonts w:hint="eastAsia"/>
        </w:rPr>
        <w:br/>
      </w:r>
      <w:r>
        <w:rPr>
          <w:rFonts w:hint="eastAsia"/>
        </w:rPr>
        <w:t>　　2.8 全球主要厂商防弹玻璃产品类型及应用</w:t>
      </w:r>
      <w:r>
        <w:rPr>
          <w:rFonts w:hint="eastAsia"/>
        </w:rPr>
        <w:br/>
      </w:r>
      <w:r>
        <w:rPr>
          <w:rFonts w:hint="eastAsia"/>
        </w:rPr>
        <w:t>　　2.9 防弹玻璃行业集中度、竞争程度分析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防弹玻璃行业集中度分析：2025年全球Top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全球防弹玻璃第一梯队、第二梯队和第三梯队生产商（品牌）及市场份额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全球防弹玻璃总体规模分析</w:t>
      </w:r>
      <w:r>
        <w:rPr>
          <w:rFonts w:hint="eastAsia"/>
        </w:rPr>
        <w:br/>
      </w:r>
      <w:r>
        <w:rPr>
          <w:rFonts w:hint="eastAsia"/>
        </w:rPr>
        <w:t>　　3.1 全球防弹玻璃供需现状及预测（2021-2032）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全球防弹玻璃产能、产量、产能利用率及发展趋势（2021-2032）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全球防弹玻璃产量、需求量及发展趋势（2021-2032）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全球主要地区防弹玻璃产量及发展趋势（2021-2032）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全球主要地区防弹玻璃产量（2021-2026）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全球主要地区防弹玻璃产量（2027-2032）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全球主要地区防弹玻璃产量市场份额（2021-2032）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中国防弹玻璃供需现状及预测（2021-2032）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中国防弹玻璃产能、产量、产能利用率及发展趋势（2021-2032）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中国防弹玻璃产量、市场需求量及发展趋势（2021-2032）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中国市场防弹玻璃进出口（2021-2032）</w:t>
      </w:r>
      <w:r>
        <w:rPr>
          <w:rFonts w:hint="eastAsia"/>
        </w:rPr>
        <w:br/>
      </w:r>
      <w:r>
        <w:rPr>
          <w:rFonts w:hint="eastAsia"/>
        </w:rPr>
        <w:t>　　3.4 全球防弹玻璃销量及销售额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全球市场防弹玻璃销售额（2021-2032）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全球市场防弹玻璃销量（2021-2032）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全球市场防弹玻璃价格趋势（2021-2032）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全球防弹玻璃主要地区分析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全球主要地区防弹玻璃市场规模分析：2021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全球主要地区防弹玻璃销售收入及市场份额（2021-2026）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全球主要地区防弹玻璃销售收入预测（2027-2032）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全球主要地区防弹玻璃销量分析：2021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全球主要地区防弹玻璃销量及市场份额（2021-2026）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全球主要地区防弹玻璃销量及市场份额预测（2027-2032）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北美市场防弹玻璃销量、收入及增长率（2021-2032）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欧洲市场防弹玻璃销量、收入及增长率（2021-2032）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中国市场防弹玻璃销量、收入及增长率（2021-2032）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日本市场防弹玻璃销量、收入及增长率（2021-2032）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东南亚市场防弹玻璃销量、收入及增长率（2021-2032）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印度市场防弹玻璃销量、收入及增长率（2021-2032）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南美市场防弹玻璃销量、收入及增长率（2021-2032）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中东市场防弹玻璃销量、收入及增长率（2021-2032）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防弹玻璃销量、收入、价格及毛利率（2021-2026）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防弹玻璃销量、收入、价格及毛利率（2021-2026）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防弹玻璃销量、收入、价格及毛利率（2021-2026）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防弹玻璃销量、收入、价格及毛利率（2021-2026）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防弹玻璃销量、收入、价格及毛利率（2021-2026）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防弹玻璃销量、收入、价格及毛利率（2021-2026）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防弹玻璃销量、收入、价格及毛利率（2021-2026）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防弹玻璃销量、收入、价格及毛利率（2021-2026）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防弹玻璃销量、收入、价格及毛利率（2021-2026）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防弹玻璃销量、收入、价格及毛利率（2021-2026）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防弹玻璃销量、收入、价格及毛利率（2021-2026）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防弹玻璃销量、收入、价格及毛利率（2021-2026）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防弹玻璃销量、收入、价格及毛利率（2021-2026）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防弹玻璃销量、收入、价格及毛利率（2021-2026）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防弹玻璃销量、收入、价格及毛利率（2021-2026）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防弹玻璃销量、收入、价格及毛利率（2021-2026）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防弹玻璃销量、收入、价格及毛利率（2021-2026）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防弹玻璃产品规格、参数及市场应用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防弹玻璃销量、收入、价格及毛利率（2021-2026）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重点企业（19）基本信息、防弹玻璃生产基地、销售区域、竞争对手及市场地位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防弹玻璃产品规格、参数及市场应用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防弹玻璃销量、收入、价格及毛利率（2021-2026）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重点企业（20）基本信息、防弹玻璃生产基地、销售区域、竞争对手及市场地位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防弹玻璃产品规格、参数及市场应用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防弹玻璃销量、收入、价格及毛利率（2021-2026）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重点企业（21）基本信息、防弹玻璃生产基地、销售区域、竞争对手及市场地位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防弹玻璃产品规格、参数及市场应用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防弹玻璃销量、收入、价格及毛利率（2021-2026）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重点企业（22）基本信息、防弹玻璃生产基地、销售区域、竞争对手及市场地位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防弹玻璃产品规格、参数及市场应用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防弹玻璃销量、收入、价格及毛利率（2021-2026）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重点企业（23）基本信息、防弹玻璃生产基地、销售区域、竞争对手及市场地位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防弹玻璃产品规格、参数及市场应用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防弹玻璃销量、收入、价格及毛利率（2021-2026）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重点企业（24）基本信息、防弹玻璃生产基地、销售区域、竞争对手及市场地位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防弹玻璃产品规格、参数及市场应用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防弹玻璃销量、收入、价格及毛利率（2021-2026）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不同产品类型防弹玻璃分析</w:t>
      </w:r>
      <w:r>
        <w:rPr>
          <w:rFonts w:hint="eastAsia"/>
        </w:rPr>
        <w:br/>
      </w:r>
      <w:r>
        <w:rPr>
          <w:rFonts w:hint="eastAsia"/>
        </w:rPr>
        <w:t>　　6.1 全球不同产品类型防弹玻璃销量（2021-2032）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全球不同产品类型防弹玻璃销量及市场份额（2021-2026）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全球不同产品类型防弹玻璃销量预测（2027-2032）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全球不同产品类型防弹玻璃收入（2021-2032）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全球不同产品类型防弹玻璃收入及市场份额（2021-2026）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全球不同产品类型防弹玻璃收入预测（2027-2032）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全球不同产品类型防弹玻璃价格走势（2021-2032）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中国不同产品类型防弹玻璃销量（2021-2032）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中国不同产品类型防弹玻璃销量及市场份额（2021-2026）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中国不同产品类型防弹玻璃销量预测（2027-2032）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中国不同产品类型防弹玻璃收入（2021-2032）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中国不同产品类型防弹玻璃收入及市场份额（2021-2026）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中国不同产品类型防弹玻璃收入预测（2027-2032）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不同应用防弹玻璃分析</w:t>
      </w:r>
      <w:r>
        <w:rPr>
          <w:rFonts w:hint="eastAsia"/>
        </w:rPr>
        <w:br/>
      </w:r>
      <w:r>
        <w:rPr>
          <w:rFonts w:hint="eastAsia"/>
        </w:rPr>
        <w:t>　　7.1 全球不同应用防弹玻璃销量（2021-2032）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全球不同应用防弹玻璃销量及市场份额（2021-2026）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全球不同应用防弹玻璃销量预测（2027-2032）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全球不同应用防弹玻璃收入（2021-2032）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全球不同应用防弹玻璃收入及市场份额（2021-2026）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全球不同应用防弹玻璃收入预测（2027-2032）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全球不同应用防弹玻璃价格走势（2021-2032）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中国不同应用防弹玻璃销量（2021-2032）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中国不同应用防弹玻璃销量及市场份额（2021-2026）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中国不同应用防弹玻璃销量预测（2027-2032）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中国不同应用防弹玻璃收入（2021-2032）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中国不同应用防弹玻璃收入及市场份额（2021-2026）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中国不同应用防弹玻璃收入预测（2027-2032）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防弹玻璃行业发展趋势</w:t>
      </w:r>
      <w:r>
        <w:rPr>
          <w:rFonts w:hint="eastAsia"/>
        </w:rPr>
        <w:br/>
      </w:r>
      <w:r>
        <w:rPr>
          <w:rFonts w:hint="eastAsia"/>
        </w:rPr>
        <w:t>　　8.2 防弹玻璃行业主要驱动因素</w:t>
      </w:r>
      <w:r>
        <w:rPr>
          <w:rFonts w:hint="eastAsia"/>
        </w:rPr>
        <w:br/>
      </w:r>
      <w:r>
        <w:rPr>
          <w:rFonts w:hint="eastAsia"/>
        </w:rPr>
        <w:t>　　8.3 防弹玻璃中国企业SWOT分析</w:t>
      </w:r>
      <w:r>
        <w:rPr>
          <w:rFonts w:hint="eastAsia"/>
        </w:rPr>
        <w:br/>
      </w:r>
      <w:r>
        <w:rPr>
          <w:rFonts w:hint="eastAsia"/>
        </w:rPr>
        <w:t>　　8.4 中国防弹玻璃行业政策环境分析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防弹玻璃行业产业链简介</w:t>
      </w:r>
      <w:r>
        <w:rPr>
          <w:rFonts w:hint="eastAsia"/>
        </w:rPr>
        <w:br/>
      </w:r>
      <w:r>
        <w:rPr>
          <w:rFonts w:hint="eastAsia"/>
        </w:rPr>
        <w:t>　　　　9.1.1 防弹玻璃行业供应链分析</w:t>
      </w:r>
      <w:r>
        <w:rPr>
          <w:rFonts w:hint="eastAsia"/>
        </w:rPr>
        <w:br/>
      </w:r>
      <w:r>
        <w:rPr>
          <w:rFonts w:hint="eastAsia"/>
        </w:rPr>
        <w:t>　　　　9.1.2 防弹玻璃主要原料及供应情况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防弹玻璃行业采购模式</w:t>
      </w:r>
      <w:r>
        <w:rPr>
          <w:rFonts w:hint="eastAsia"/>
        </w:rPr>
        <w:br/>
      </w:r>
      <w:r>
        <w:rPr>
          <w:rFonts w:hint="eastAsia"/>
        </w:rPr>
        <w:t>　　9.3 防弹玻璃行业生产模式</w:t>
      </w:r>
      <w:r>
        <w:rPr>
          <w:rFonts w:hint="eastAsia"/>
        </w:rPr>
        <w:br/>
      </w:r>
      <w:r>
        <w:rPr>
          <w:rFonts w:hint="eastAsia"/>
        </w:rPr>
        <w:t>　　9.4 防弹玻璃行业销售模式及销售渠道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按产品类型细分，全球防弹玻璃市场规模2021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按防护等级细分，全球防弹玻璃市场规模2021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按厚度（毫米）细分，全球防弹玻璃市场规模2021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按应用细分，全球防弹玻璃市场规模（CAGR）2021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防弹玻璃行业发展主要特点</w:t>
      </w:r>
      <w:r>
        <w:rPr>
          <w:rFonts w:hint="eastAsia"/>
        </w:rPr>
        <w:br/>
      </w:r>
      <w:r>
        <w:rPr>
          <w:rFonts w:hint="eastAsia"/>
        </w:rPr>
        <w:t>　　表 6： 防弹玻璃行业发展有利因素分析</w:t>
      </w:r>
      <w:r>
        <w:rPr>
          <w:rFonts w:hint="eastAsia"/>
        </w:rPr>
        <w:br/>
      </w:r>
      <w:r>
        <w:rPr>
          <w:rFonts w:hint="eastAsia"/>
        </w:rPr>
        <w:t>　　表 7： 防弹玻璃行业发展不利因素分析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进入防弹玻璃行业壁垒</w:t>
      </w:r>
      <w:r>
        <w:rPr>
          <w:rFonts w:hint="eastAsia"/>
        </w:rPr>
        <w:br/>
      </w:r>
      <w:r>
        <w:rPr>
          <w:rFonts w:hint="eastAsia"/>
        </w:rPr>
        <w:t>　　表 9： 防弹玻璃主要企业在国际市场占有率（按销量，2023-2026）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2025年防弹玻璃主要企业在国际市场排名（按销量）&amp;（千平方米）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全球市场主要企业防弹玻璃销量（2023-2026）&amp;（千平方米）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防弹玻璃主要企业在国际市场占有率（按收入，2023-2026）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2025年防弹玻璃主要企业在国际市场排名（按收入）&amp;（万元）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全球市场主要企业防弹玻璃销售收入（2023-2026）&amp;（万元）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全球市场主要企业防弹玻璃销售价格（2023-2026）&amp;（元/平方米）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防弹玻璃主要企业在中国市场占有率（按销量，2023-2026）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2025年防弹玻璃主要企业在中国市场排名（按销量）&amp;（千平方米）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中国市场主要企业防弹玻璃销量（2023-2026）&amp;（千平方米）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防弹玻璃主要企业在中国市场占有率（按收入，2023-2026）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2025年防弹玻璃主要企业在中国市场排名（按收入）&amp;（万元）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中国市场主要企业防弹玻璃销售收入（2023-2026）&amp;（万元）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全球主要厂商防弹玻璃总部及产地分布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全球主要厂商成立时间及防弹玻璃商业化日期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全球主要厂商防弹玻璃产品类型及应用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2025年全球防弹玻璃主要厂商市场地位（第一梯队、第二梯队和第三梯队）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全球防弹玻璃市场投资、并购等现状分析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全球主要地区防弹玻璃产量增速（CAGR）：（2021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全球主要地区防弹玻璃产量（2021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全球主要地区防弹玻璃产量（2021-2026）&amp;（千平方米）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全球主要地区防弹玻璃产量（2027-2032）&amp;（千平方米）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全球主要地区防弹玻璃产量市场份额（2021-2026）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全球主要地区防弹玻璃产量市场份额（2027-2032）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中国市场防弹玻璃产量、销量、进出口（2021-2026）&amp;（千平方米）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中国市场防弹玻璃产量、销量、进出口预测（2027-2032）&amp;（千平方米）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全球主要地区防弹玻璃销售收入增速：（2021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全球主要地区防弹玻璃销售收入（2021-2026）&amp;（万元）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全球主要地区防弹玻璃销售收入市场份额（2021-2026）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全球主要地区防弹玻璃收入（2027-2032）&amp;（万元）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全球主要地区防弹玻璃收入市场份额（2027-2032）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全球主要地区防弹玻璃销量（千平方米）：2021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全球主要地区防弹玻璃销量（2021-2026）&amp;（千平方米）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全球主要地区防弹玻璃销量市场份额（2021-2026）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全球主要地区防弹玻璃销量（2027-2032）&amp;（千平方米）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全球主要地区防弹玻璃销量份额（2027-2032）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防弹玻璃生产基地、销售区域、竞争对手及市场地位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防弹玻璃产品规格、参数及市场应用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防弹玻璃销量（千平方米）、收入（万元）、价格（元/平方米）及毛利率（2021-2026）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防弹玻璃生产基地、销售区域、竞争对手及市场地位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防弹玻璃产品规格、参数及市场应用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防弹玻璃销量（千平方米）、收入（万元）、价格（元/平方米）及毛利率（2021-2026）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防弹玻璃生产基地、销售区域、竞争对手及市场地位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防弹玻璃产品规格、参数及市场应用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防弹玻璃销量（千平方米）、收入（万元）、价格（元/平方米）及毛利率（2021-2026）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防弹玻璃生产基地、销售区域、竞争对手及市场地位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防弹玻璃产品规格、参数及市场应用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防弹玻璃销量（千平方米）、收入（万元）、价格（元/平方米）及毛利率（2021-2026）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防弹玻璃生产基地、销售区域、竞争对手及市场地位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防弹玻璃产品规格、参数及市场应用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防弹玻璃销量（千平方米）、收入（万元）、价格（元/平方米）及毛利率（2021-2026）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防弹玻璃生产基地、销售区域、竞争对手及市场地位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防弹玻璃产品规格、参数及市场应用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防弹玻璃销量（千平方米）、收入（万元）、价格（元/平方米）及毛利率（2021-2026）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防弹玻璃生产基地、销售区域、竞争对手及市场地位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防弹玻璃产品规格、参数及市场应用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防弹玻璃销量（千平方米）、收入（万元）、价格（元/平方米）及毛利率（2021-2026）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防弹玻璃生产基地、销售区域、竞争对手及市场地位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防弹玻璃产品规格、参数及市场应用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防弹玻璃销量（千平方米）、收入（万元）、价格（元/平方米）及毛利率（2021-2026）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防弹玻璃生产基地、销售区域、竞争对手及市场地位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防弹玻璃产品规格、参数及市场应用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防弹玻璃销量（千平方米）、收入（万元）、价格（元/平方米）及毛利率（2021-2026）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防弹玻璃生产基地、销售区域、竞争对手及市场地位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防弹玻璃产品规格、参数及市场应用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防弹玻璃销量（千平方米）、收入（万元）、价格（元/平方米）及毛利率（2021-2026）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防弹玻璃生产基地、销售区域、竞争对手及市场地位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防弹玻璃产品规格、参数及市场应用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防弹玻璃销量（千平方米）、收入（万元）、价格（元/平方米）及毛利率（2021-2026）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防弹玻璃生产基地、销售区域、竞争对手及市场地位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防弹玻璃产品规格、参数及市场应用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防弹玻璃销量（千平方米）、收入（万元）、价格（元/平方米）及毛利率（2021-2026）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防弹玻璃生产基地、销售区域、竞争对手及市场地位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防弹玻璃产品规格、参数及市场应用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防弹玻璃销量（千平方米）、收入（万元）、价格（元/平方米）及毛利率（2021-2026）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防弹玻璃生产基地、销售区域、竞争对手及市场地位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防弹玻璃产品规格、参数及市场应用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防弹玻璃销量（千平方米）、收入（万元）、价格（元/平方米）及毛利率（2021-2026）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防弹玻璃生产基地、销售区域、竞争对手及市场地位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防弹玻璃产品规格、参数及市场应用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防弹玻璃销量（千平方米）、收入（万元）、价格（元/平方米）及毛利率（2021-2026）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防弹玻璃生产基地、销售区域、竞争对手及市场地位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防弹玻璃产品规格、参数及市场应用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防弹玻璃销量（千平方米）、收入（万元）、价格（元/平方米）及毛利率（2021-2026）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防弹玻璃生产基地、销售区域、竞争对手及市场地位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防弹玻璃产品规格、参数及市场应用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防弹玻璃销量（千平方米）、收入（万元）、价格（元/平方米）及毛利率（2021-2026）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防弹玻璃生产基地、销售区域、竞争对手及市场地位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防弹玻璃产品规格、参数及市场应用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防弹玻璃销量（千平方米）、收入（万元）、价格（元/平方米）及毛利率（2021-2026）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防弹玻璃生产基地、销售区域、竞争对手及市场地位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防弹玻璃产品规格、参数及市场应用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防弹玻璃销量（千平方米）、收入（万元）、价格（元/平方米）及毛利率（2021-2026）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防弹玻璃生产基地、销售区域、竞争对手及市场地位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防弹玻璃产品规格、参数及市场应用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防弹玻璃销量（千平方米）、收入（万元）、价格（元/平方米）及毛利率（2021-2026）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防弹玻璃生产基地、销售区域、竞争对手及市场地位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防弹玻璃产品规格、参数及市场应用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防弹玻璃销量（千平方米）、收入（万元）、价格（元/平方米）及毛利率（2021-2026）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防弹玻璃生产基地、销售区域、竞争对手及市场地位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防弹玻璃产品规格、参数及市场应用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防弹玻璃销量（千平方米）、收入（万元）、价格（元/平方米）及毛利率（2021-2026）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防弹玻璃生产基地、销售区域、竞争对手及市场地位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防弹玻璃产品规格、参数及市场应用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防弹玻璃销量（千平方米）、收入（万元）、价格（元/平方米）及毛利率（2021-2026）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防弹玻璃生产基地、销售区域、竞争对手及市场地位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防弹玻璃产品规格、参数及市场应用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防弹玻璃销量（千平方米）、收入（万元）、价格（元/平方米）及毛利率（2021-2026）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全球不同产品类型防弹玻璃销量（2021-2026）&amp;（千平方米）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166： 全球不同产品类型防弹玻璃销量市场份额（2021-2026）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全球不同产品类型防弹玻璃销量预测（2027-2032）&amp;（千平方米）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168： 全球市场不同产品类型防弹玻璃销量市场份额预测（2027-2032）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全球不同产品类型防弹玻璃收入（2021-2026）&amp;（万元）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全球不同产品类型防弹玻璃收入市场份额（2021-2026）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全球不同产品类型防弹玻璃收入预测（2027-2032）&amp;（万元）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全球不同产品类型防弹玻璃收入市场份额预测（2027-2032）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中国不同产品类型防弹玻璃销量（2021-2026）&amp;（千平方米）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174： 中国不同产品类型防弹玻璃销量市场份额（2021-2026）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中国不同产品类型防弹玻璃销量预测（2027-2032）&amp;（千平方米）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全球市场不同产品类型防弹玻璃销量市场份额预测（2027-2032）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中国不同产品类型防弹玻璃收入（2021-2026）&amp;（万元）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中国不同产品类型防弹玻璃收入市场份额（2021-2026）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中国不同产品类型防弹玻璃收入预测（2027-2032）&amp;（万元）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中国不同产品类型防弹玻璃收入市场份额预测（2027-2032）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全球不同应用防弹玻璃销量（2021-2026）&amp;（千平方米）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182： 全球不同应用防弹玻璃销量市场份额（2021-2026）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全球不同应用防弹玻璃销量预测（2027-2032）&amp;（千平方米）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184： 全球市场不同应用防弹玻璃销量市场份额预测（2027-2032）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全球不同应用防弹玻璃收入（2021-2026）&amp;（万元）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全球不同应用防弹玻璃收入市场份额（2021-2026）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全球不同应用防弹玻璃收入预测（2027-2032）&amp;（万元）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全球不同应用防弹玻璃收入市场份额预测（2027-2032）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中国不同应用防弹玻璃销量（2021-2026）&amp;（千平方米）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190： 中国不同应用防弹玻璃销量市场份额（2021-2026）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中国不同应用防弹玻璃销量预测（2027-2032）&amp;（千平方米）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192： 中国市场不同应用防弹玻璃销量市场份额预测（2027-2032）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中国不同应用防弹玻璃收入（2021-2026）&amp;（万元）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中国不同应用防弹玻璃收入市场份额（2021-2026）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中国不同应用防弹玻璃收入预测（2027-2032）&amp;（万元）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中国不同应用防弹玻璃收入市场份额预测（2027-2032）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防弹玻璃行业发展趋势</w:t>
      </w:r>
      <w:r>
        <w:rPr>
          <w:rFonts w:hint="eastAsia"/>
        </w:rPr>
        <w:br/>
      </w:r>
      <w:r>
        <w:rPr>
          <w:rFonts w:hint="eastAsia"/>
        </w:rPr>
        <w:t>　　表 198： 防弹玻璃行业主要驱动因素</w:t>
      </w:r>
      <w:r>
        <w:rPr>
          <w:rFonts w:hint="eastAsia"/>
        </w:rPr>
        <w:br/>
      </w:r>
      <w:r>
        <w:rPr>
          <w:rFonts w:hint="eastAsia"/>
        </w:rPr>
        <w:t>　　表 199： 防弹玻璃行业供应链分析</w:t>
      </w:r>
      <w:r>
        <w:rPr>
          <w:rFonts w:hint="eastAsia"/>
        </w:rPr>
        <w:br/>
      </w:r>
      <w:r>
        <w:rPr>
          <w:rFonts w:hint="eastAsia"/>
        </w:rPr>
        <w:t>　　表 200： 防弹玻璃上游原料供应商</w:t>
      </w:r>
      <w:r>
        <w:rPr>
          <w:rFonts w:hint="eastAsia"/>
        </w:rPr>
        <w:br/>
      </w:r>
      <w:r>
        <w:rPr>
          <w:rFonts w:hint="eastAsia"/>
        </w:rPr>
        <w:t>　　表 201： 防弹玻璃主要地区不同应用客户分析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202： 防弹玻璃典型经销商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防弹玻璃产品图片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全球不同产品类型防弹玻璃销售额2021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全球不同产品类型防弹玻璃市场份额2025 &amp; 2032</w:t>
      </w:r>
      <w:r>
        <w:rPr>
          <w:rFonts w:hint="eastAsia"/>
        </w:rPr>
        <w:br/>
      </w:r>
      <w:r>
        <w:rPr>
          <w:rFonts w:hint="eastAsia"/>
        </w:rPr>
        <w:t>　　图 4： 丙烯酸产品图片</w:t>
      </w:r>
      <w:r>
        <w:rPr>
          <w:rFonts w:hint="eastAsia"/>
        </w:rPr>
        <w:br/>
      </w:r>
      <w:r>
        <w:rPr>
          <w:rFonts w:hint="eastAsia"/>
        </w:rPr>
        <w:t>　　图 5： 聚碳酸酯产品图片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全球不同防护等级防弹玻璃销售额2021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全球不同防护等级防弹玻璃市场份额2025 &amp; 2032</w:t>
      </w:r>
      <w:r>
        <w:rPr>
          <w:rFonts w:hint="eastAsia"/>
        </w:rPr>
        <w:br/>
      </w:r>
      <w:r>
        <w:rPr>
          <w:rFonts w:hint="eastAsia"/>
        </w:rPr>
        <w:t>　　图 9： 低级防护（BR1–BR2/UL 1–2）产品图片</w:t>
      </w:r>
      <w:r>
        <w:rPr>
          <w:rFonts w:hint="eastAsia"/>
        </w:rPr>
        <w:br/>
      </w:r>
      <w:r>
        <w:rPr>
          <w:rFonts w:hint="eastAsia"/>
        </w:rPr>
        <w:t>　　图 10： 中级防护（BR3–BR4/UL 3–5）产品图片</w:t>
      </w:r>
      <w:r>
        <w:rPr>
          <w:rFonts w:hint="eastAsia"/>
        </w:rPr>
        <w:br/>
      </w:r>
      <w:r>
        <w:rPr>
          <w:rFonts w:hint="eastAsia"/>
        </w:rPr>
        <w:t>　　图 11： 高级防护（BR5–BR7/UL 6–10）产品图片</w:t>
      </w:r>
      <w:r>
        <w:rPr>
          <w:rFonts w:hint="eastAsia"/>
        </w:rPr>
        <w:br/>
      </w:r>
      <w:r>
        <w:rPr>
          <w:rFonts w:hint="eastAsia"/>
        </w:rPr>
        <w:t>　　图 12： 全球不同厚度（毫米）防弹玻璃销售额2021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全球不同厚度（毫米）防弹玻璃市场份额2025 &amp; 2032</w:t>
      </w:r>
      <w:r>
        <w:rPr>
          <w:rFonts w:hint="eastAsia"/>
        </w:rPr>
        <w:br/>
      </w:r>
      <w:r>
        <w:rPr>
          <w:rFonts w:hint="eastAsia"/>
        </w:rPr>
        <w:t>　　图 14： 轻型（12–25毫米）产品图片</w:t>
      </w:r>
      <w:r>
        <w:rPr>
          <w:rFonts w:hint="eastAsia"/>
        </w:rPr>
        <w:br/>
      </w:r>
      <w:r>
        <w:rPr>
          <w:rFonts w:hint="eastAsia"/>
        </w:rPr>
        <w:t>　　图 15： 标准型（25–50毫米）产品图片</w:t>
      </w:r>
      <w:r>
        <w:rPr>
          <w:rFonts w:hint="eastAsia"/>
        </w:rPr>
        <w:br/>
      </w:r>
      <w:r>
        <w:rPr>
          <w:rFonts w:hint="eastAsia"/>
        </w:rPr>
        <w:t>　　图 16： 重型（50–100+毫米）产品图片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全球不同应用防弹玻璃市场份额2025 &amp; 2032</w:t>
      </w:r>
      <w:r>
        <w:rPr>
          <w:rFonts w:hint="eastAsia"/>
        </w:rPr>
        <w:br/>
      </w:r>
      <w:r>
        <w:rPr>
          <w:rFonts w:hint="eastAsia"/>
        </w:rPr>
        <w:t>　　图 19： 银行安全</w:t>
      </w:r>
      <w:r>
        <w:rPr>
          <w:rFonts w:hint="eastAsia"/>
        </w:rPr>
        <w:br/>
      </w:r>
      <w:r>
        <w:rPr>
          <w:rFonts w:hint="eastAsia"/>
        </w:rPr>
        <w:t>　　图 20： 展示柜</w:t>
      </w:r>
      <w:r>
        <w:rPr>
          <w:rFonts w:hint="eastAsia"/>
        </w:rPr>
        <w:br/>
      </w:r>
      <w:r>
        <w:rPr>
          <w:rFonts w:hint="eastAsia"/>
        </w:rPr>
        <w:t>　　图 21： 住宅楼</w:t>
      </w:r>
      <w:r>
        <w:rPr>
          <w:rFonts w:hint="eastAsia"/>
        </w:rPr>
        <w:br/>
      </w:r>
      <w:r>
        <w:rPr>
          <w:rFonts w:hint="eastAsia"/>
        </w:rPr>
        <w:t>　　图 22： 汽车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2025年全球前五大生产商防弹玻璃市场份额</w:t>
      </w:r>
      <w:r>
        <w:rPr>
          <w:rFonts w:hint="eastAsia"/>
        </w:rPr>
        <w:br/>
      </w:r>
      <w:r>
        <w:rPr>
          <w:rFonts w:hint="eastAsia"/>
        </w:rPr>
        <w:t>　　图 25： 2025年全球防弹玻璃第一梯队、第二梯队和第三梯队厂商及市场份额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全球防弹玻璃产能、产量、产能利用率及发展趋势（2021-2032）&amp;（千平方米）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全球防弹玻璃产量、需求量及发展趋势（2021-2032）&amp;（千平方米）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全球主要地区防弹玻璃产量市场份额（2021-2032）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中国防弹玻璃产能、产量、产能利用率及发展趋势（2021-2032）&amp;（千平方米）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中国防弹玻璃产量、市场需求量及发展趋势（2021-2032）&amp;（千平方米）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全球防弹玻璃市场销售额及增长率：（2021-2032）&amp;（万元）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全球市场防弹玻璃市场规模：2021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全球市场防弹玻璃销量及增长率（2021-2032）&amp;（千平方米）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全球市场防弹玻璃价格趋势（2021-2032）&amp;（元/平方米）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35： 全球主要地区防弹玻璃销售收入（2021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全球主要地区防弹玻璃销售收入市场份额（2021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北美市场防弹玻璃销量及增长率（2021-2032）&amp;（千平方米）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北美市场防弹玻璃收入及增长率（2021-2032）&amp;（万元）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欧洲市场防弹玻璃销量及增长率（2021-2032）&amp;（千平方米）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欧洲市场防弹玻璃收入及增长率（2021-2032）&amp;（万元）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中国市场防弹玻璃销量及增长率（2021-2032）&amp;（千平方米）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中国市场防弹玻璃收入及增长率（2021-2032）&amp;（万元）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日本市场防弹玻璃销量及增长率（2021-2032）&amp;（千平方米）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44： 日本市场防弹玻璃收入及增长率（2021-2032）&amp;（万元）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东南亚市场防弹玻璃销量及增长率（2021-2032）&amp;（千平方米）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46： 东南亚市场防弹玻璃收入及增长率（2021-2032）&amp;（万元）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印度市场防弹玻璃销量及增长率（2021-2032）&amp;（千平方米）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48： 印度市场防弹玻璃收入及增长率（2021-2032）&amp;（万元）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南美市场防弹玻璃销量及增长率（2021-2032）&amp;（千平方米）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50： 南美市场防弹玻璃收入及增长率（2021-2032）&amp;（万元）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中东市场防弹玻璃销量及增长率（2021-2032）&amp;（千平方米）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52： 中东市场防弹玻璃收入及增长率（2021-2032）&amp;（万元）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全球不同产品类型防弹玻璃价格走势（2021-2032）&amp;（元/平方米）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54： 全球不同应用防弹玻璃价格走势（2021-2032）&amp;（元/平方米）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55： 防弹玻璃中国企业SWOT分析</w:t>
      </w:r>
      <w:r>
        <w:rPr>
          <w:rFonts w:hint="eastAsia"/>
        </w:rPr>
        <w:br/>
      </w:r>
      <w:r>
        <w:rPr>
          <w:rFonts w:hint="eastAsia"/>
        </w:rPr>
        <w:t>　　图 56： 防弹玻璃产业链</w:t>
      </w:r>
      <w:r>
        <w:rPr>
          <w:rFonts w:hint="eastAsia"/>
        </w:rPr>
        <w:br/>
      </w:r>
      <w:r>
        <w:rPr>
          <w:rFonts w:hint="eastAsia"/>
        </w:rPr>
        <w:t>　　图 57： 防弹玻璃行业采购模式分析</w:t>
      </w:r>
      <w:r>
        <w:rPr>
          <w:rFonts w:hint="eastAsia"/>
        </w:rPr>
        <w:br/>
      </w:r>
      <w:r>
        <w:rPr>
          <w:rFonts w:hint="eastAsia"/>
        </w:rPr>
        <w:t>　　图 58： 防弹玻璃行业生产模式</w:t>
      </w:r>
      <w:r>
        <w:rPr>
          <w:rFonts w:hint="eastAsia"/>
        </w:rPr>
        <w:br/>
      </w:r>
      <w:r>
        <w:rPr>
          <w:rFonts w:hint="eastAsia"/>
        </w:rPr>
        <w:t>　　图 59： 防弹玻璃行业销售模式分析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40f0c81f84e0d" w:history="1">
        <w:r>
          <w:rPr>
            <w:rStyle w:val="Hyperlink"/>
          </w:rPr>
          <w:t>全球与中国防弹玻璃行业调研及前景趋势分析报告（2026-2032年）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40f0c81f84e0d" w:history="1">
        <w:r>
          <w:rPr>
            <w:rStyle w:val="Hyperlink"/>
          </w:rPr>
          <w:t>https://www.20087.com/3/37/FangDanBoLiFaZhanQuShiFenXi.html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装可以做防弹玻璃吗、防弹玻璃厚度与防弹等级、防弹衣为什么能防弹、防弹玻璃厂家、世界顶级防弹玻璃、防弹玻璃能砸碎吗、防弹玻璃的十大害处、防弹玻璃和钢化玻璃的区别、防弹玻璃可以做窗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20482140e414f" w:history="1">
      <w:r>
        <w:rPr>
          <w:rStyle w:val="Hyperlink"/>
        </w:rPr>
        <w:t>全球与中国防弹玻璃行业调研及前景趋势分析报告（2026-2032年）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FangDanBoLiFaZhanQuShiFenXi.html" TargetMode="External" Id="Re6d40f0c81f8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FangDanBoLiFaZhanQuShiFenXi.html" TargetMode="External" Id="R42d20482140e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2026-03-10T07:12:13Z</dcterms:created>
  <dcterms:modified xsi:type="dcterms:W3CDTF">2026-03-10T08:12:13Z</dcterms:modified>
  <dc:subject>全球与中国防弹玻璃行业调研及前景趋势分析报告（2026-2032年）</dc:subject>
  <dc:title>全球与中国防弹玻璃行业调研及前景趋势分析报告（2026-2032年）</dc:title>
  <cp:keywords>全球与中国防弹玻璃行业调研及前景趋势分析报告（2026-2032年）</cp:keywords>
  <dc:description>全球与中国防弹玻璃行业调研及前景趋势分析报告（2026-2032年）</dc:description>
</cp:coreProperties>
</file>