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39e4e29c84ed6" w:history="1">
              <w:r>
                <w:rPr>
                  <w:rStyle w:val="Hyperlink"/>
                </w:rPr>
                <w:t>2026-2032年中国预浸带市场调查研究与前景分析报告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39e4e29c84ed6" w:history="1">
              <w:r>
                <w:rPr>
                  <w:rStyle w:val="Hyperlink"/>
                </w:rPr>
                <w:t>2026-2032年中国预浸带市场调查研究与前景分析报告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039e4e29c84ed6" w:history="1">
                <w:r>
                  <w:rPr>
                    <w:rStyle w:val="Hyperlink"/>
                  </w:rPr>
                  <w:t>https://www.20087.com/3/67/YuJinDaiShiChangQianJingFenXi.html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浸带是先进复合材料的关键半成品，广泛应用于航空航天、风电叶片及高端体育器材制造。该产品由碳纤维或玻璃纤维织物预先浸渍环氧、双马来酰亚胺（BMI）或热塑性树脂制成，具备精确树脂含量控制与良好铺覆性。主流工艺包括溶液浸渍与热熔法，后者因无溶剂残留更受航空领域青睐。随着大型结构件一体化成型需求上升，宽幅、低孔隙率预浸带成为技术焦点。然而，行业面临原材料成本高、冷藏运输与保质期管理复杂、以及热塑性预浸带界面结合强度不足等瓶颈，尤其在国产高性能树脂体系成熟度方面仍需突破。</w:t>
      </w:r>
      <w:r>
        <w:rPr>
          <w:rFonts w:hint="eastAsia"/>
        </w:rPr>
        <w:br/>
      </w:r>
      <w:r>
        <w:rPr>
          <w:rFonts w:hint="eastAsia"/>
        </w:rPr>
        <w:t>　　未来，预浸带将向高韧性、快速固化与可持续材料方向演进。增韧环氧体系与可焊接热塑性树脂（如PEEK、PAEK）将提升抗冲击性能与维修便利性。光固化或电子束固化预浸带可大幅缩短成型周期，适配自动化铺放（AFP）高速产线。在环保层面，生物基树脂与回收碳纤维制备的预浸带将降低全生命周期碳足迹。长远看，随着城市空中交通（eVTOL）与氢能储罐兴起，耐高温、抗疲劳预浸带需求将激增。具备树脂-纤维-工艺协同创新能力、并通过NADCAP等航空认证的复合材料企业，将在高端制造供应链中占据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039e4e29c84ed6" w:history="1">
        <w:r>
          <w:rPr>
            <w:rStyle w:val="Hyperlink"/>
          </w:rPr>
          <w:t>2026-2032年中国预浸带市场调查研究与前景分析报告</w:t>
        </w:r>
      </w:hyperlink>
      <w:r>
        <w:rPr>
          <w:rFonts w:hint="eastAsia"/>
        </w:rPr>
        <w:t>》系统分析了预浸带行业的产业链结构、市场规模及需求特征，详细解读了价格体系与行业现状。基于严谨的数据分析与市场洞察，报告科学预测了预浸带行业前景与发展趋势。同时，重点剖析了预浸带重点企业的竞争格局、市场集中度及品牌影响力，并对预浸带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预浸带行业概述</w:t>
      </w:r>
      <w:r>
        <w:rPr>
          <w:rFonts w:hint="eastAsia"/>
        </w:rPr>
        <w:br/>
      </w:r>
      <w:r>
        <w:rPr>
          <w:rFonts w:hint="eastAsia"/>
        </w:rPr>
        <w:t>　　第一节 预浸带定义与分类</w:t>
      </w:r>
      <w:r>
        <w:rPr>
          <w:rFonts w:hint="eastAsia"/>
        </w:rPr>
        <w:br/>
      </w:r>
      <w:r>
        <w:rPr>
          <w:rFonts w:hint="eastAsia"/>
        </w:rPr>
        <w:t>　　第二节 预浸带应用领域</w:t>
      </w:r>
      <w:r>
        <w:rPr>
          <w:rFonts w:hint="eastAsia"/>
        </w:rPr>
        <w:br/>
      </w:r>
      <w:r>
        <w:rPr>
          <w:rFonts w:hint="eastAsia"/>
        </w:rPr>
        <w:t>　　第三节 预浸带行业经济指标分析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预浸带产业链及经营模式分析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三、预浸带销售模式及销售渠道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全球预浸带市场发展综述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2020-2025年全球预浸带市场规模与趋势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主要国家与地区预浸带市场分析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2026-2032年全球预浸带行业发展趋势与前景预测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中国预浸带行业市场分析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2025-2026年预浸带产能与投资动态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一、国内预浸带产能及利用情况</w:t>
      </w:r>
      <w:r>
        <w:rPr>
          <w:rFonts w:hint="eastAsia"/>
        </w:rPr>
        <w:br/>
      </w:r>
      <w:r>
        <w:rPr>
          <w:rFonts w:hint="eastAsia"/>
        </w:rPr>
        <w:t>　　　　二、预浸带产能扩张与投资动态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2026-2032年预浸带行业产量统计与趋势预测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一、2020-2025年预浸带行业产量数据统计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1、2020-2025年预浸带产量及增长趋势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2、2020-2025年预浸带细分产品产量及份额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二、影响预浸带产量的关键因素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三、2026-2032年预浸带产量预测</w:t>
      </w:r>
      <w:r>
        <w:rPr>
          <w:rFonts w:hint="eastAsia"/>
        </w:rPr>
        <w:br/>
      </w:r>
      <w:r>
        <w:rPr>
          <w:rFonts w:hint="eastAsia"/>
        </w:rPr>
        <w:t>　　第三节 2026-2032年预浸带市场需求与销售分析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一、2025-2026年预浸带行业需求现状</w:t>
      </w:r>
      <w:r>
        <w:rPr>
          <w:rFonts w:hint="eastAsia"/>
        </w:rPr>
        <w:br/>
      </w:r>
      <w:r>
        <w:rPr>
          <w:rFonts w:hint="eastAsia"/>
        </w:rPr>
        <w:t>　　　　二、预浸带客户群体与需求特点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三、2020-2025年预浸带行业销售规模分析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四、2026-2032年预浸带市场增长潜力与规模预测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中国预浸带细分市场与下游应用领域分析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预浸带细分市场分析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一、2025-2026年预浸带主要细分产品市场现状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预浸带下游应用与客户群体分析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一、2025-2026年预浸带各应用领域市场现状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2025-2026年预浸带行业技术发展现状及趋势分析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预浸带行业技术发展现状分析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国内外预浸带行业技术差异与原因</w:t>
      </w:r>
      <w:r>
        <w:rPr>
          <w:rFonts w:hint="eastAsia"/>
        </w:rPr>
        <w:br/>
      </w:r>
      <w:r>
        <w:rPr>
          <w:rFonts w:hint="eastAsia"/>
        </w:rPr>
        <w:t>　　第三节 预浸带行业技术发展方向、趋势预测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提升预浸带行业技术能力策略建议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预浸带价格机制与竞争策略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一、2020-2025年预浸带市场价格走势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预浸带定价策略与方法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2026-2032年预浸带价格竞争态势与趋势预测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中国预浸带行业重点区域市场研究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2025-2026年重点区域预浸带市场发展概况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二、2020-2025年预浸带市场需求规模情况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三、2026-2032年预浸带行业发展潜力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二、2020-2025年预浸带市场需求规模情况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三、2026-2032年预浸带行业发展潜力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二、2020-2025年预浸带市场需求规模情况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三、2026-2032年预浸带行业发展潜力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二、2020-2025年预浸带市场需求规模情况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三、2026-2032年预浸带行业发展潜力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二、2020-2025年预浸带市场需求规模情况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三、2026-2032年预浸带行业发展潜力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2020-2025年中国预浸带行业进出口情况分析</w:t>
      </w:r>
      <w:r>
        <w:rPr>
          <w:rFonts w:hint="eastAsia"/>
        </w:rPr>
        <w:br/>
      </w:r>
      <w:r>
        <w:rPr>
          <w:rFonts w:hint="eastAsia"/>
        </w:rPr>
        <w:t>　　第一节 预浸带行业进口情况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一、2020-2025年预浸带进口规模及增长情况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二、预浸带主要进口来源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预浸带行业出口情况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一、2020-2025年预浸带出口规模及增长情况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二、预浸带主要出口目的地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2020-2025年中国预浸带行业总体发展与财务状况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2020-2025年中国预浸带行业规模情况</w:t>
      </w:r>
      <w:r>
        <w:rPr>
          <w:rFonts w:hint="eastAsia"/>
        </w:rPr>
        <w:br/>
      </w:r>
      <w:r>
        <w:rPr>
          <w:rFonts w:hint="eastAsia"/>
        </w:rPr>
        <w:t>　　　　一、预浸带行业企业数量规模</w:t>
      </w:r>
      <w:r>
        <w:rPr>
          <w:rFonts w:hint="eastAsia"/>
        </w:rPr>
        <w:br/>
      </w:r>
      <w:r>
        <w:rPr>
          <w:rFonts w:hint="eastAsia"/>
        </w:rPr>
        <w:t>　　　　二、预浸带行业从业人员规模</w:t>
      </w:r>
      <w:r>
        <w:rPr>
          <w:rFonts w:hint="eastAsia"/>
        </w:rPr>
        <w:br/>
      </w:r>
      <w:r>
        <w:rPr>
          <w:rFonts w:hint="eastAsia"/>
        </w:rPr>
        <w:t>　　　　三、预浸带行业市场敏感性分析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2020-2025年中国预浸带行业财务能力分析</w:t>
      </w:r>
      <w:r>
        <w:rPr>
          <w:rFonts w:hint="eastAsia"/>
        </w:rPr>
        <w:br/>
      </w:r>
      <w:r>
        <w:rPr>
          <w:rFonts w:hint="eastAsia"/>
        </w:rPr>
        <w:t>　　　　一、预浸带行业盈利能力</w:t>
      </w:r>
      <w:r>
        <w:rPr>
          <w:rFonts w:hint="eastAsia"/>
        </w:rPr>
        <w:br/>
      </w:r>
      <w:r>
        <w:rPr>
          <w:rFonts w:hint="eastAsia"/>
        </w:rPr>
        <w:t>　　　　二、预浸带行业偿债能力</w:t>
      </w:r>
      <w:r>
        <w:rPr>
          <w:rFonts w:hint="eastAsia"/>
        </w:rPr>
        <w:br/>
      </w:r>
      <w:r>
        <w:rPr>
          <w:rFonts w:hint="eastAsia"/>
        </w:rPr>
        <w:t>　　　　三、预浸带行业营运能力</w:t>
      </w:r>
      <w:r>
        <w:rPr>
          <w:rFonts w:hint="eastAsia"/>
        </w:rPr>
        <w:br/>
      </w:r>
      <w:r>
        <w:rPr>
          <w:rFonts w:hint="eastAsia"/>
        </w:rPr>
        <w:t>　　　　四、预浸带行业发展能力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预浸带行业重点企业调研分析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二、企业预浸带业务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二、企业预浸带业务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二、企业预浸带业务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二、企业预浸带业务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二、企业预浸带业务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二、企业预浸带业务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中国预浸带行业竞争格局分析</w:t>
      </w:r>
      <w:r>
        <w:rPr>
          <w:rFonts w:hint="eastAsia"/>
        </w:rPr>
        <w:br/>
      </w:r>
      <w:r>
        <w:rPr>
          <w:rFonts w:hint="eastAsia"/>
        </w:rPr>
        <w:t>　　第一节 预浸带行业竞争格局总览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2025-2026年预浸带行业竞争力分析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2020-2025年预浸带行业企业并购活动分析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2025-2026年预浸带行业会展与招投标活动分析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一、预浸带行业会展活动及其市场影响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2026年中国预浸带企业发展企业发展策略与建议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预浸带销售模式与渠道策略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预浸带品牌与市场推广策略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预浸带研发投入与技术创新能力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预浸带合作联盟与资源整合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中国预浸带行业风险与对策</w:t>
      </w:r>
      <w:r>
        <w:rPr>
          <w:rFonts w:hint="eastAsia"/>
        </w:rPr>
        <w:br/>
      </w:r>
      <w:r>
        <w:rPr>
          <w:rFonts w:hint="eastAsia"/>
        </w:rPr>
        <w:t>　　第一节 预浸带行业SWOT分析</w:t>
      </w:r>
      <w:r>
        <w:rPr>
          <w:rFonts w:hint="eastAsia"/>
        </w:rPr>
        <w:br/>
      </w:r>
      <w:r>
        <w:rPr>
          <w:rFonts w:hint="eastAsia"/>
        </w:rPr>
        <w:t>　　　　一、预浸带行业优势</w:t>
      </w:r>
      <w:r>
        <w:rPr>
          <w:rFonts w:hint="eastAsia"/>
        </w:rPr>
        <w:br/>
      </w:r>
      <w:r>
        <w:rPr>
          <w:rFonts w:hint="eastAsia"/>
        </w:rPr>
        <w:t>　　　　二、预浸带行业劣势</w:t>
      </w:r>
      <w:r>
        <w:rPr>
          <w:rFonts w:hint="eastAsia"/>
        </w:rPr>
        <w:br/>
      </w:r>
      <w:r>
        <w:rPr>
          <w:rFonts w:hint="eastAsia"/>
        </w:rPr>
        <w:t>　　　　三、预浸带市场机会</w:t>
      </w:r>
      <w:r>
        <w:rPr>
          <w:rFonts w:hint="eastAsia"/>
        </w:rPr>
        <w:br/>
      </w:r>
      <w:r>
        <w:rPr>
          <w:rFonts w:hint="eastAsia"/>
        </w:rPr>
        <w:t>　　　　四、预浸带市场威胁</w:t>
      </w:r>
      <w:r>
        <w:rPr>
          <w:rFonts w:hint="eastAsia"/>
        </w:rPr>
        <w:br/>
      </w:r>
      <w:r>
        <w:rPr>
          <w:rFonts w:hint="eastAsia"/>
        </w:rPr>
        <w:t>　　第二节 预浸带行业风险及对策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2026-2032年中国预浸带行业前景与发展趋势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2025-2026年预浸带行业发展环境分析</w:t>
      </w:r>
      <w:r>
        <w:rPr>
          <w:rFonts w:hint="eastAsia"/>
        </w:rPr>
        <w:br/>
      </w:r>
      <w:r>
        <w:rPr>
          <w:rFonts w:hint="eastAsia"/>
        </w:rPr>
        <w:t>　　　　一、预浸带行业主管部门与监管体制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二、预浸带行业主要法律法规及政策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三、预浸带行业标准与质量监管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2026-2032年预浸带行业发展趋势与方向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2026-2032年预浸带行业发展潜力与机遇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预浸带行业研究结论与建议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[中智:林:]预浸带行业发展建议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预浸带图片</w:t>
      </w:r>
      <w:r>
        <w:rPr>
          <w:rFonts w:hint="eastAsia"/>
        </w:rPr>
        <w:br/>
      </w:r>
      <w:r>
        <w:rPr>
          <w:rFonts w:hint="eastAsia"/>
        </w:rPr>
        <w:t>　　图表 预浸带种类 分类</w:t>
      </w:r>
      <w:r>
        <w:rPr>
          <w:rFonts w:hint="eastAsia"/>
        </w:rPr>
        <w:br/>
      </w:r>
      <w:r>
        <w:rPr>
          <w:rFonts w:hint="eastAsia"/>
        </w:rPr>
        <w:t>　　图表 预浸带用途 应用</w:t>
      </w:r>
      <w:r>
        <w:rPr>
          <w:rFonts w:hint="eastAsia"/>
        </w:rPr>
        <w:br/>
      </w:r>
      <w:r>
        <w:rPr>
          <w:rFonts w:hint="eastAsia"/>
        </w:rPr>
        <w:t>　　图表 预浸带主要特点</w:t>
      </w:r>
      <w:r>
        <w:rPr>
          <w:rFonts w:hint="eastAsia"/>
        </w:rPr>
        <w:br/>
      </w:r>
      <w:r>
        <w:rPr>
          <w:rFonts w:hint="eastAsia"/>
        </w:rPr>
        <w:t>　　图表 预浸带产业链分析</w:t>
      </w:r>
      <w:r>
        <w:rPr>
          <w:rFonts w:hint="eastAsia"/>
        </w:rPr>
        <w:br/>
      </w:r>
      <w:r>
        <w:rPr>
          <w:rFonts w:hint="eastAsia"/>
        </w:rPr>
        <w:t>　　图表 预浸带政策分析</w:t>
      </w:r>
      <w:r>
        <w:rPr>
          <w:rFonts w:hint="eastAsia"/>
        </w:rPr>
        <w:br/>
      </w:r>
      <w:r>
        <w:rPr>
          <w:rFonts w:hint="eastAsia"/>
        </w:rPr>
        <w:t>　　图表 预浸带技术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2020-2025年中国预浸带行业市场规模及增长情况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2020-2025年预浸带行业市场容量分析</w:t>
      </w:r>
      <w:r>
        <w:rPr>
          <w:rFonts w:hint="eastAsia"/>
        </w:rPr>
        <w:br/>
      </w:r>
      <w:r>
        <w:rPr>
          <w:rFonts w:hint="eastAsia"/>
        </w:rPr>
        <w:t>　　图表 预浸带生产现状</w:t>
      </w:r>
      <w:r>
        <w:rPr>
          <w:rFonts w:hint="eastAsia"/>
        </w:rPr>
        <w:br/>
      </w:r>
      <w:r>
        <w:rPr>
          <w:rFonts w:hint="eastAsia"/>
        </w:rPr>
        <w:t>　　图表 2020-2025年中国预浸带行业产能统计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2020-2025年中国预浸带行业产量及增长趋势</w:t>
      </w:r>
      <w:r>
        <w:rPr>
          <w:rFonts w:hint="eastAsia"/>
        </w:rPr>
        <w:br/>
      </w:r>
      <w:r>
        <w:rPr>
          <w:rFonts w:hint="eastAsia"/>
        </w:rPr>
        <w:t>　　图表 预浸带行业动态</w:t>
      </w:r>
      <w:r>
        <w:rPr>
          <w:rFonts w:hint="eastAsia"/>
        </w:rPr>
        <w:br/>
      </w:r>
      <w:r>
        <w:rPr>
          <w:rFonts w:hint="eastAsia"/>
        </w:rPr>
        <w:t>　　图表 2020-2025年中国预浸带市场需求量及增速统计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2020-2025年中国预浸带行业销售收入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2025年中国预浸带行业需求领域分布格局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2020-2025年中国预浸带行业利润总额统计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2020-2025年中国预浸带进口情况分析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2020-2025年中国预浸带出口情况分析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2020-2025年中国预浸带行业企业数量情况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2020-2025年中国预浸带行业企业平均规模情况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2020-2025年中国预浸带价格走势</w:t>
      </w:r>
      <w:r>
        <w:rPr>
          <w:rFonts w:hint="eastAsia"/>
        </w:rPr>
        <w:br/>
      </w:r>
      <w:r>
        <w:rPr>
          <w:rFonts w:hint="eastAsia"/>
        </w:rPr>
        <w:t>　　图表 2025年预浸带成本和利润分析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**地区预浸带市场规模及增长情况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**地区预浸带行业市场需求情况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**地区预浸带市场规模及增长情况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**地区预浸带行业市场需求情况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**地区预浸带市场规模及增长情况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**地区预浸带行业市场需求情况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**地区预浸带市场规模及增长情况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**地区预浸带行业市场需求情况</w:t>
      </w:r>
      <w:r>
        <w:rPr>
          <w:rFonts w:hint="eastAsia"/>
        </w:rPr>
        <w:br/>
      </w:r>
      <w:r>
        <w:rPr>
          <w:rFonts w:hint="eastAsia"/>
        </w:rPr>
        <w:t>　　图表 预浸带品牌</w:t>
      </w:r>
      <w:r>
        <w:rPr>
          <w:rFonts w:hint="eastAsia"/>
        </w:rPr>
        <w:br/>
      </w:r>
      <w:r>
        <w:rPr>
          <w:rFonts w:hint="eastAsia"/>
        </w:rPr>
        <w:t>　　图表 预浸带企业（一）概况</w:t>
      </w:r>
      <w:r>
        <w:rPr>
          <w:rFonts w:hint="eastAsia"/>
        </w:rPr>
        <w:br/>
      </w:r>
      <w:r>
        <w:rPr>
          <w:rFonts w:hint="eastAsia"/>
        </w:rPr>
        <w:t>　　图表 企业预浸带型号 规格</w:t>
      </w:r>
      <w:r>
        <w:rPr>
          <w:rFonts w:hint="eastAsia"/>
        </w:rPr>
        <w:br/>
      </w:r>
      <w:r>
        <w:rPr>
          <w:rFonts w:hint="eastAsia"/>
        </w:rPr>
        <w:t>　　图表 预浸带企业（一）经营分析</w:t>
      </w:r>
      <w:r>
        <w:rPr>
          <w:rFonts w:hint="eastAsia"/>
        </w:rPr>
        <w:br/>
      </w:r>
      <w:r>
        <w:rPr>
          <w:rFonts w:hint="eastAsia"/>
        </w:rPr>
        <w:t>　　图表 预浸带企业（一）盈利能力情况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预浸带企业（一）偿债能力情况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预浸带企业（一）运营能力情况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预浸带企业（一）成长能力情况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预浸带上游现状</w:t>
      </w:r>
      <w:r>
        <w:rPr>
          <w:rFonts w:hint="eastAsia"/>
        </w:rPr>
        <w:br/>
      </w:r>
      <w:r>
        <w:rPr>
          <w:rFonts w:hint="eastAsia"/>
        </w:rPr>
        <w:t>　　图表 预浸带下游调研</w:t>
      </w:r>
      <w:r>
        <w:rPr>
          <w:rFonts w:hint="eastAsia"/>
        </w:rPr>
        <w:br/>
      </w:r>
      <w:r>
        <w:rPr>
          <w:rFonts w:hint="eastAsia"/>
        </w:rPr>
        <w:t>　　图表 预浸带企业（二）概况</w:t>
      </w:r>
      <w:r>
        <w:rPr>
          <w:rFonts w:hint="eastAsia"/>
        </w:rPr>
        <w:br/>
      </w:r>
      <w:r>
        <w:rPr>
          <w:rFonts w:hint="eastAsia"/>
        </w:rPr>
        <w:t>　　图表 企业预浸带型号 规格</w:t>
      </w:r>
      <w:r>
        <w:rPr>
          <w:rFonts w:hint="eastAsia"/>
        </w:rPr>
        <w:br/>
      </w:r>
      <w:r>
        <w:rPr>
          <w:rFonts w:hint="eastAsia"/>
        </w:rPr>
        <w:t>　　图表 预浸带企业（二）经营分析</w:t>
      </w:r>
      <w:r>
        <w:rPr>
          <w:rFonts w:hint="eastAsia"/>
        </w:rPr>
        <w:br/>
      </w:r>
      <w:r>
        <w:rPr>
          <w:rFonts w:hint="eastAsia"/>
        </w:rPr>
        <w:t>　　图表 预浸带企业（二）盈利能力情况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预浸带企业（二）偿债能力情况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预浸带企业（二）运营能力情况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预浸带企业（二）成长能力情况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预浸带企业（三）概况</w:t>
      </w:r>
      <w:r>
        <w:rPr>
          <w:rFonts w:hint="eastAsia"/>
        </w:rPr>
        <w:br/>
      </w:r>
      <w:r>
        <w:rPr>
          <w:rFonts w:hint="eastAsia"/>
        </w:rPr>
        <w:t>　　图表 企业预浸带型号 规格</w:t>
      </w:r>
      <w:r>
        <w:rPr>
          <w:rFonts w:hint="eastAsia"/>
        </w:rPr>
        <w:br/>
      </w:r>
      <w:r>
        <w:rPr>
          <w:rFonts w:hint="eastAsia"/>
        </w:rPr>
        <w:t>　　图表 预浸带企业（三）经营分析</w:t>
      </w:r>
      <w:r>
        <w:rPr>
          <w:rFonts w:hint="eastAsia"/>
        </w:rPr>
        <w:br/>
      </w:r>
      <w:r>
        <w:rPr>
          <w:rFonts w:hint="eastAsia"/>
        </w:rPr>
        <w:t>　　图表 预浸带企业（三）盈利能力情况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预浸带企业（三）偿债能力情况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预浸带企业（三）运营能力情况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预浸带企业（三）成长能力情况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预浸带优势</w:t>
      </w:r>
      <w:r>
        <w:rPr>
          <w:rFonts w:hint="eastAsia"/>
        </w:rPr>
        <w:br/>
      </w:r>
      <w:r>
        <w:rPr>
          <w:rFonts w:hint="eastAsia"/>
        </w:rPr>
        <w:t>　　图表 预浸带劣势</w:t>
      </w:r>
      <w:r>
        <w:rPr>
          <w:rFonts w:hint="eastAsia"/>
        </w:rPr>
        <w:br/>
      </w:r>
      <w:r>
        <w:rPr>
          <w:rFonts w:hint="eastAsia"/>
        </w:rPr>
        <w:t>　　图表 预浸带机会</w:t>
      </w:r>
      <w:r>
        <w:rPr>
          <w:rFonts w:hint="eastAsia"/>
        </w:rPr>
        <w:br/>
      </w:r>
      <w:r>
        <w:rPr>
          <w:rFonts w:hint="eastAsia"/>
        </w:rPr>
        <w:t>　　图表 预浸带威胁</w:t>
      </w:r>
      <w:r>
        <w:rPr>
          <w:rFonts w:hint="eastAsia"/>
        </w:rPr>
        <w:br/>
      </w:r>
      <w:r>
        <w:rPr>
          <w:rFonts w:hint="eastAsia"/>
        </w:rPr>
        <w:t>　　图表 2026-2032年中国预浸带行业产能预测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2026-2032年中国预浸带行业产量预测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2026-2032年中国预浸带市场销售预测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2026-2032年中国预浸带行业市场规模预测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2026-2032年中国预浸带市场前景分析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2026-2032年中国预浸带行业风险分析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2026-2032年中国预浸带行业发展趋势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39e4e29c84ed6" w:history="1">
        <w:r>
          <w:rPr>
            <w:rStyle w:val="Hyperlink"/>
          </w:rPr>
          <w:t>2026-2032年中国预浸带市场调查研究与前景分析报告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039e4e29c84ed6" w:history="1">
        <w:r>
          <w:rPr>
            <w:rStyle w:val="Hyperlink"/>
          </w:rPr>
          <w:t>https://www.20087.com/3/67/YuJinDaiShiChangQianJingFenXi.html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热点：塑料熔融指数的测定标准、预浸带是什么、包装密封性测试仪、预浸带安全隐患ppt、预浸带是什么、预浸带复合板生产厂家排名、化工物性数据手册pdf、dinch环保增塑剂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800fcebd04aab" w:history="1">
      <w:r>
        <w:rPr>
          <w:rStyle w:val="Hyperlink"/>
        </w:rPr>
        <w:t>2026-2032年中国预浸带市场调查研究与前景分析报告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YuJinDaiShiChangQianJingFenXi.html" TargetMode="External" Id="R7d039e4e29c8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YuJinDaiShiChangQianJingFenXi.html" TargetMode="External" Id="Rd14800fcebd0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2025-12-13T05:16:31Z</dcterms:created>
  <dcterms:modified xsi:type="dcterms:W3CDTF">2025-12-13T06:16:31Z</dcterms:modified>
  <dc:subject>2026-2032年中国预浸带市场调查研究与前景分析报告</dc:subject>
  <dc:title>2026-2032年中国预浸带市场调查研究与前景分析报告</dc:title>
  <cp:keywords>2026-2032年中国预浸带市场调查研究与前景分析报告</cp:keywords>
  <dc:description>2026-2032年中国预浸带市场调查研究与前景分析报告</dc:description>
</cp:coreProperties>
</file>