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ff5bbb2f24067" w:history="1">
              <w:r>
                <w:rPr>
                  <w:rStyle w:val="Hyperlink"/>
                </w:rPr>
                <w:t>2025-2031年中国食品级复合磷酸盐行业发展全面调研与未来趋势预测报告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ff5bbb2f24067" w:history="1">
              <w:r>
                <w:rPr>
                  <w:rStyle w:val="Hyperlink"/>
                </w:rPr>
                <w:t>2025-2031年中国食品级复合磷酸盐行业发展全面调研与未来趋势预测报告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ff5bbb2f24067" w:history="1">
                <w:r>
                  <w:rPr>
                    <w:rStyle w:val="Hyperlink"/>
                  </w:rPr>
                  <w:t>https://www.20087.com/3/87/ShiPinJiFuHeLinSuanYanXianZhuangYuFaZhanQuShi.html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复合磷酸盐是一种多功能食品添加剂，广泛应用于肉制品、烘焙食品、饮料等多个领域。近年来，随着食品工业的发展和技术进步，食品级复合磷酸盐的市场需求持续增长。目前，食品级复合磷酸盐不仅在增稠、保水和抗氧化性能上实现了优化，还在提高食品安全性和降低成本方面进行了改进。例如，通过采用更高品质的原材料和更精细的加工工艺，提高了复合磷酸盐的纯度和稳定性；通过引入更严格的食品安全标准和认证体系，增强了产品的安全性和可靠性。此外，随着消费者对健康饮食的关注增加，食品级复合磷酸盐的设计更加注重天然和功能性。</w:t>
      </w:r>
      <w:r>
        <w:rPr>
          <w:rFonts w:hint="eastAsia"/>
        </w:rPr>
        <w:br/>
      </w:r>
      <w:r>
        <w:rPr>
          <w:rFonts w:hint="eastAsia"/>
        </w:rPr>
        <w:t>　　未来，食品级复合磷酸盐的发展将更加注重技术创新和服务优化。一方面，随着新材料和新技术的应用，食品级复合磷酸盐将采用更多高性能的原材料和技术，如天然提取物和微胶囊技术，以提高其综合性能和生物利用度。另一方面，随着消费者对健康食品的需求增加，食品级复合磷酸盐将更多地被用于开发低钠、低糖和功能性食品，以满足市场对高品质食品添加剂的需求。此外，随着对可持续发展目标的重视，食品级复合磷酸盐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ff5bbb2f24067" w:history="1">
        <w:r>
          <w:rPr>
            <w:rStyle w:val="Hyperlink"/>
          </w:rPr>
          <w:t>2025-2031年中国食品级复合磷酸盐行业发展全面调研与未来趋势预测报告</w:t>
        </w:r>
      </w:hyperlink>
      <w:r>
        <w:rPr>
          <w:rFonts w:hint="eastAsia"/>
        </w:rPr>
        <w:t>》基于多年食品级复合磷酸盐行业研究积累，结合当前市场发展现状，依托国家权威数据资源和长期市场监测数据库，对食品级复合磷酸盐行业进行了全面调研与分析。报告详细阐述了食品级复合磷酸盐市场规模、市场前景、发展趋势、技术现状及未来方向，重点分析了行业内主要企业的竞争格局，并通过SWOT分析揭示了食品级复合磷酸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7ff5bbb2f24067" w:history="1">
        <w:r>
          <w:rPr>
            <w:rStyle w:val="Hyperlink"/>
          </w:rPr>
          <w:t>2025-2031年中国食品级复合磷酸盐行业发展全面调研与未来趋势预测报告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》为投资者提供了准确的市场现状解读，帮助预判行业前景，挖掘投资价值，同时从投资策略和营销策略等角度提出实用建议，助力投资者在食品级复合磷酸盐行业中把握机遇、规避风险。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 、中国相关规划</w:t>
      </w:r>
      <w:r>
        <w:rPr>
          <w:rFonts w:hint="eastAsia"/>
        </w:rPr>
        <w:br/>
      </w:r>
      <w:r>
        <w:rPr>
          <w:rFonts w:hint="eastAsia"/>
        </w:rPr>
        <w:t>　　　　　　2 、中国相关制度</w:t>
      </w:r>
      <w:r>
        <w:rPr>
          <w:rFonts w:hint="eastAsia"/>
        </w:rPr>
        <w:br/>
      </w:r>
      <w:r>
        <w:rPr>
          <w:rFonts w:hint="eastAsia"/>
        </w:rPr>
        <w:t>　　　　　　3 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 、居民人均GDP增长</w:t>
      </w:r>
      <w:r>
        <w:rPr>
          <w:rFonts w:hint="eastAsia"/>
        </w:rPr>
        <w:br/>
      </w:r>
      <w:r>
        <w:rPr>
          <w:rFonts w:hint="eastAsia"/>
        </w:rPr>
        <w:t>　　　　　　2 、居民收入增长情况</w:t>
      </w:r>
      <w:r>
        <w:rPr>
          <w:rFonts w:hint="eastAsia"/>
        </w:rPr>
        <w:br/>
      </w:r>
      <w:r>
        <w:rPr>
          <w:rFonts w:hint="eastAsia"/>
        </w:rPr>
        <w:t>　　　　　　3 、宏观环境对食品级复合磷酸盐行业的影响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一、食品级复合磷酸盐行业总量增长</w:t>
      </w:r>
      <w:r>
        <w:rPr>
          <w:rFonts w:hint="eastAsia"/>
        </w:rPr>
        <w:br/>
      </w:r>
      <w:r>
        <w:rPr>
          <w:rFonts w:hint="eastAsia"/>
        </w:rPr>
        <w:t>　　　　二、食品级复合磷酸盐需求结构变化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中国食品级复合磷酸盐行业发展现状</w:t>
      </w:r>
      <w:r>
        <w:rPr>
          <w:rFonts w:hint="eastAsia"/>
        </w:rPr>
        <w:br/>
      </w:r>
      <w:r>
        <w:rPr>
          <w:rFonts w:hint="eastAsia"/>
        </w:rPr>
        <w:t>　　第一节 中国食品级复合磷酸盐行业发展分析</w:t>
      </w:r>
      <w:r>
        <w:rPr>
          <w:rFonts w:hint="eastAsia"/>
        </w:rPr>
        <w:br/>
      </w:r>
      <w:r>
        <w:rPr>
          <w:rFonts w:hint="eastAsia"/>
        </w:rPr>
        <w:t>　　　　一、中国食品级复合磷酸盐行业发展历程</w:t>
      </w:r>
      <w:r>
        <w:rPr>
          <w:rFonts w:hint="eastAsia"/>
        </w:rPr>
        <w:br/>
      </w:r>
      <w:r>
        <w:rPr>
          <w:rFonts w:hint="eastAsia"/>
        </w:rPr>
        <w:t>　　　　二、中国食品级复合磷酸盐行业发展现状</w:t>
      </w:r>
      <w:r>
        <w:rPr>
          <w:rFonts w:hint="eastAsia"/>
        </w:rPr>
        <w:br/>
      </w:r>
      <w:r>
        <w:rPr>
          <w:rFonts w:hint="eastAsia"/>
        </w:rPr>
        <w:t>　　　　三、中国食品级复合磷酸盐行业发展规模</w:t>
      </w:r>
      <w:r>
        <w:rPr>
          <w:rFonts w:hint="eastAsia"/>
        </w:rPr>
        <w:br/>
      </w:r>
      <w:r>
        <w:rPr>
          <w:rFonts w:hint="eastAsia"/>
        </w:rPr>
        <w:t>　　　　　　1 、食品级复合磷酸盐数量统计</w:t>
      </w:r>
      <w:r>
        <w:rPr>
          <w:rFonts w:hint="eastAsia"/>
        </w:rPr>
        <w:br/>
      </w:r>
      <w:r>
        <w:rPr>
          <w:rFonts w:hint="eastAsia"/>
        </w:rPr>
        <w:t>　　　　　　2 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中国食品级复合磷酸盐行业运行分析</w:t>
      </w:r>
      <w:r>
        <w:rPr>
          <w:rFonts w:hint="eastAsia"/>
        </w:rPr>
        <w:br/>
      </w:r>
      <w:r>
        <w:rPr>
          <w:rFonts w:hint="eastAsia"/>
        </w:rPr>
        <w:t>　　　　一、食品级复合磷酸盐行业运行规模分析</w:t>
      </w:r>
      <w:r>
        <w:rPr>
          <w:rFonts w:hint="eastAsia"/>
        </w:rPr>
        <w:br/>
      </w:r>
      <w:r>
        <w:rPr>
          <w:rFonts w:hint="eastAsia"/>
        </w:rPr>
        <w:t>　　　　　　1 、食品级复合磷酸盐资产负债规模</w:t>
      </w:r>
      <w:r>
        <w:rPr>
          <w:rFonts w:hint="eastAsia"/>
        </w:rPr>
        <w:br/>
      </w:r>
      <w:r>
        <w:rPr>
          <w:rFonts w:hint="eastAsia"/>
        </w:rPr>
        <w:t>　　　　　　2 、食品级复合磷酸盐收入和利润规模</w:t>
      </w:r>
      <w:r>
        <w:rPr>
          <w:rFonts w:hint="eastAsia"/>
        </w:rPr>
        <w:br/>
      </w:r>
      <w:r>
        <w:rPr>
          <w:rFonts w:hint="eastAsia"/>
        </w:rPr>
        <w:t>　　　　二、食品级复合磷酸盐行业运营状况分析</w:t>
      </w:r>
      <w:r>
        <w:rPr>
          <w:rFonts w:hint="eastAsia"/>
        </w:rPr>
        <w:br/>
      </w:r>
      <w:r>
        <w:rPr>
          <w:rFonts w:hint="eastAsia"/>
        </w:rPr>
        <w:t>　　　　　　1 、食品级复合磷酸盐行业盈利能力分析</w:t>
      </w:r>
      <w:r>
        <w:rPr>
          <w:rFonts w:hint="eastAsia"/>
        </w:rPr>
        <w:br/>
      </w:r>
      <w:r>
        <w:rPr>
          <w:rFonts w:hint="eastAsia"/>
        </w:rPr>
        <w:t>　　　　　　2 、食品级复合磷酸盐行业偿债能力分析</w:t>
      </w:r>
      <w:r>
        <w:rPr>
          <w:rFonts w:hint="eastAsia"/>
        </w:rPr>
        <w:br/>
      </w:r>
      <w:r>
        <w:rPr>
          <w:rFonts w:hint="eastAsia"/>
        </w:rPr>
        <w:t>　　　　　　3 、食品级复合磷酸盐行业运营能力分析</w:t>
      </w:r>
      <w:r>
        <w:rPr>
          <w:rFonts w:hint="eastAsia"/>
        </w:rPr>
        <w:br/>
      </w:r>
      <w:r>
        <w:rPr>
          <w:rFonts w:hint="eastAsia"/>
        </w:rPr>
        <w:t>　　　　　　4 ）食品级复合磷酸盐行业发展能力分析</w:t>
      </w:r>
      <w:r>
        <w:rPr>
          <w:rFonts w:hint="eastAsia"/>
        </w:rPr>
        <w:br/>
      </w:r>
      <w:r>
        <w:rPr>
          <w:rFonts w:hint="eastAsia"/>
        </w:rPr>
        <w:t>　　第三节 中国食品级复合磷酸盐行业竞争分析</w:t>
      </w:r>
      <w:r>
        <w:rPr>
          <w:rFonts w:hint="eastAsia"/>
        </w:rPr>
        <w:br/>
      </w:r>
      <w:r>
        <w:rPr>
          <w:rFonts w:hint="eastAsia"/>
        </w:rPr>
        <w:t>　　　　一、食品级复合磷酸盐细分市场之间的竞争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二、各类食品级复合磷酸盐内部竞争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中国食品级复合磷酸盐市场分析</w:t>
      </w:r>
      <w:r>
        <w:rPr>
          <w:rFonts w:hint="eastAsia"/>
        </w:rPr>
        <w:br/>
      </w:r>
      <w:r>
        <w:rPr>
          <w:rFonts w:hint="eastAsia"/>
        </w:rPr>
        <w:t>　　第一节 食品级复合磷酸盐市场现状分析及预测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一、2020-2025年我国食品级复合磷酸盐市场规模分析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二、2025-2031年我国食品级复合磷酸盐市场规模预测</w:t>
      </w:r>
      <w:r>
        <w:rPr>
          <w:rFonts w:hint="eastAsia"/>
        </w:rPr>
        <w:br/>
      </w:r>
      <w:r>
        <w:rPr>
          <w:rFonts w:hint="eastAsia"/>
        </w:rPr>
        <w:t>　　第二节 食品级复合磷酸盐产品产量分析及预测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一、2020-2025年我国食品级复合磷酸盐产量分析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二、2025-2031年我国食品级复合磷酸盐产量预测</w:t>
      </w:r>
      <w:r>
        <w:rPr>
          <w:rFonts w:hint="eastAsia"/>
        </w:rPr>
        <w:br/>
      </w:r>
      <w:r>
        <w:rPr>
          <w:rFonts w:hint="eastAsia"/>
        </w:rPr>
        <w:t>　　第三节 食品级复合磷酸盐市场需求分析及预测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一、2020-2025年我国食品级复合磷酸盐市场需求分析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二、2025-2031年我国食品级复合磷酸盐市场需求预测</w:t>
      </w:r>
      <w:r>
        <w:rPr>
          <w:rFonts w:hint="eastAsia"/>
        </w:rPr>
        <w:br/>
      </w:r>
      <w:r>
        <w:rPr>
          <w:rFonts w:hint="eastAsia"/>
        </w:rPr>
        <w:t>　　第四节 食品级复合磷酸盐价格趋势分析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一、2020-2025年我国食品级复合磷酸盐市场价格分析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二、2025-2031年我国食品级复合磷酸盐市场价格预测</w:t>
      </w:r>
      <w:r>
        <w:rPr>
          <w:rFonts w:hint="eastAsia"/>
        </w:rPr>
        <w:br/>
      </w:r>
      <w:r>
        <w:rPr>
          <w:rFonts w:hint="eastAsia"/>
        </w:rPr>
        <w:t>　　第五节 食品级复合磷酸盐进出口数据分析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一、2020-2025年我国食品级复合磷酸盐进出口数据分析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二、2025-2031年国内食品级复合磷酸盐产品未来进出口情况预测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食品级复合磷酸盐行业上、下游产业链分析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食品级复合磷酸盐产业链分析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二、食品级复合磷酸盐产业链模型分析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食品级复合磷酸盐主要生产厂商介绍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一、青岛特斯特科技股份有限公司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二、青岛正天食品有限公司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三、河北利华生物科技有限公司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四、青岛日昇昌食品配料有限公司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食品级复合磷酸盐行业竞争格局分析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2020-2025年中国食品级复合磷酸盐行业集中度分析</w:t>
      </w:r>
      <w:r>
        <w:rPr>
          <w:rFonts w:hint="eastAsia"/>
        </w:rPr>
        <w:br/>
      </w:r>
      <w:r>
        <w:rPr>
          <w:rFonts w:hint="eastAsia"/>
        </w:rPr>
        <w:t>　　第二节 食品级复合磷酸盐行业SWOT分析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2025-2031年中国食品级复合磷酸盐行业竞争格局分析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中国食品级复合磷酸盐行业投资风险分析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2025-2031年食品级复合磷酸盐行业投资机会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一、2025-2031年食品级复合磷酸盐行业主要产品投资机会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二、2025-2031年食品级复合磷酸盐行业主要出口投资机会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三、2025-2031年食品级复合磷酸盐企业的多元化投资机会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2025-2031年食品级复合磷酸盐行业投资风险展望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中国食品级复合磷酸盐行业投资建议分析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2025-2031年食品级复合磷酸盐行业投资分析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2025-2031年食品级复合磷酸盐企业经营战略建议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一、2025-2031年食品级复合磷酸盐企业的标竿管理</w:t>
      </w:r>
      <w:r>
        <w:rPr>
          <w:rFonts w:hint="eastAsia"/>
        </w:rPr>
        <w:br/>
      </w:r>
      <w:r>
        <w:rPr>
          <w:rFonts w:hint="eastAsia"/>
        </w:rPr>
        <w:t>　　　　　　1 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 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2025-2031年食品级复合磷酸盐企业的资本运作模式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一、食品级复合磷酸盐企业国内资本市场的运作建议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、食品级复合磷酸盐企业的兼并及收购建议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、食品级复合磷酸盐企业的融资方式选择建议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二、食品级复合磷酸盐企业海外资本市场的运作建议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二、食品级复合磷酸盐企业在危机中的竞争优势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2020-2025年中国食品级复合磷酸盐市场行业供给分析</w:t>
      </w:r>
      <w:r>
        <w:rPr>
          <w:rFonts w:hint="eastAsia"/>
        </w:rPr>
        <w:br/>
      </w:r>
      <w:r>
        <w:rPr>
          <w:rFonts w:hint="eastAsia"/>
        </w:rPr>
        <w:t>　　图表 2025-2031年中国食品级复合磷酸盐市场行业供给预测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2020-2025年中国食品级复合磷酸盐市场行业供给集中度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2020-2025年中国食品级复合磷酸盐市场行业市场规模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2020-2025年中国食品级复合磷酸盐市场行业产品价格走势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2025-2031年中国食品级复合磷酸盐市场行业产品价格趋势预测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2020-2025年中国食品级复合磷酸盐市场行业利润及增长速度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2020-2025年中国食品级复合磷酸盐市场行业销售毛利率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2020-2025年中国食品级复合磷酸盐市场行业销售利润率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2020-2025年中国食品级复合磷酸盐市场行业总资产利润率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2020-2025年中国食品级复合磷酸盐市场行业总资产增长率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ff5bbb2f24067" w:history="1">
        <w:r>
          <w:rPr>
            <w:rStyle w:val="Hyperlink"/>
          </w:rPr>
          <w:t>2025-2031年中国食品级复合磷酸盐行业发展全面调研与未来趋势预测报告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ff5bbb2f24067" w:history="1">
        <w:r>
          <w:rPr>
            <w:rStyle w:val="Hyperlink"/>
          </w:rPr>
          <w:t>https://www.20087.com/3/87/ShiPinJiFuHeLinSuanYanXianZhuangYuFaZhanQuShi.html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磷酸盐放多了会怎么样、食品级复合磷酸盐有什么作用和用途、复合磷酸盐346、食品级复合磷酸盐品牌、过硫酸盐、食品级复合磷酸盐那个牌子最好用呢、二磷酸盐、食品级复合磷酸盐对人体有害吗、复合磷酸盐2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61f68f66e45cf" w:history="1">
      <w:r>
        <w:rPr>
          <w:rStyle w:val="Hyperlink"/>
        </w:rPr>
        <w:t>2025-2031年中国食品级复合磷酸盐行业发展全面调研与未来趋势预测报告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iPinJiFuHeLinSuanYanXianZhuangYuFaZhanQuShi.html" TargetMode="External" Id="R9c7ff5bbb2f2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iPinJiFuHeLinSuanYanXianZhuangYuFaZhanQuShi.html" TargetMode="External" Id="R63261f68f66e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2025-03-31T07:21:00Z</dcterms:created>
  <dcterms:modified xsi:type="dcterms:W3CDTF">2025-03-31T08:21:00Z</dcterms:modified>
  <dc:subject>2025-2031年中国食品级复合磷酸盐行业发展全面调研与未来趋势预测报告</dc:subject>
  <dc:title>2025-2031年中国食品级复合磷酸盐行业发展全面调研与未来趋势预测报告</dc:title>
  <cp:keywords>2025-2031年中国食品级复合磷酸盐行业发展全面调研与未来趋势预测报告</cp:keywords>
  <dc:description>2025-2031年中国食品级复合磷酸盐行业发展全面调研与未来趋势预测报告</dc:description>
</cp:coreProperties>
</file>