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13f472144733" w:history="1">
              <w:r>
                <w:rPr>
                  <w:rStyle w:val="Hyperlink"/>
                </w:rPr>
                <w:t>2025年版中国乙草胺行业深度研究与市场前景分析报告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13f472144733" w:history="1">
              <w:r>
                <w:rPr>
                  <w:rStyle w:val="Hyperlink"/>
                </w:rPr>
                <w:t>2025年版中国乙草胺行业深度研究与市场前景分析报告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613f472144733" w:history="1">
                <w:r>
                  <w:rPr>
                    <w:rStyle w:val="Hyperlink"/>
                  </w:rPr>
                  <w:t>https://www.20087.com/5/37/YiCaoAnHangYeYanJiu.html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泛使用的除草剂，主要作用于一年生禾本科杂草，因其高效、广谱、持效期长的特点，在全球范围内得到广泛应用。近年来，随着农业可持续发展意识的提升，乙草胺的使用正面临更严格的监管，促使生产商开发低毒、低残留的新型配方。同时，生物技术的进步，如转基因抗性作物的培育，也对乙草胺的应用模式产生了影响。</w:t>
      </w:r>
      <w:r>
        <w:rPr>
          <w:rFonts w:hint="eastAsia"/>
        </w:rPr>
        <w:br/>
      </w:r>
      <w:r>
        <w:rPr>
          <w:rFonts w:hint="eastAsia"/>
        </w:rPr>
        <w:t>　　未来，乙草胺的发展将更加注重环境友好和生物安全性。随着消费者对食品安全和环境保护的重视，开发具有靶向性强、降解速度快的新型乙草胺产品将成为行业趋势。同时，结合精准农业技术，如无人机喷洒和智能施药系统，将提高乙草胺的使用效率，减少对非目标生物的影响。此外，探索乙草胺与其他除草剂或生物防治手段的协同作用，以减少单一化学药剂的依赖，也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613f472144733" w:history="1">
        <w:r>
          <w:rPr>
            <w:rStyle w:val="Hyperlink"/>
          </w:rPr>
          <w:t>2025年版中国乙草胺行业深度研究与市场前景分析报告</w:t>
        </w:r>
      </w:hyperlink>
      <w:r>
        <w:rPr>
          <w:rFonts w:hint="eastAsia"/>
        </w:rPr>
        <w:t>》基于长期的市场监测与数据资源，深入分析了乙草胺行业的产业链结构、市场规模与需求现状，探讨了价格动态。乙草胺报告全面揭示了行业当前的发展状况，并对乙草胺市场前景及趋势进行了科学预测。同时，乙草胺报告聚焦于乙草胺重点企业，深入剖析了市场竞争格局、集中度及品牌影响力，并进一步细分了市场，挖掘了乙草胺各领域的增长潜力。乙草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乙草胺产业概述</w:t>
      </w:r>
      <w:r>
        <w:rPr>
          <w:rFonts w:hint="eastAsia"/>
        </w:rPr>
        <w:br/>
      </w:r>
      <w:r>
        <w:rPr>
          <w:rFonts w:hint="eastAsia"/>
        </w:rPr>
        <w:t>　　第一节 乙草胺产业定义</w:t>
      </w:r>
      <w:r>
        <w:rPr>
          <w:rFonts w:hint="eastAsia"/>
        </w:rPr>
        <w:br/>
      </w:r>
      <w:r>
        <w:rPr>
          <w:rFonts w:hint="eastAsia"/>
        </w:rPr>
        <w:t>　　第二节 乙草胺产业发展历程</w:t>
      </w:r>
      <w:r>
        <w:rPr>
          <w:rFonts w:hint="eastAsia"/>
        </w:rPr>
        <w:br/>
      </w:r>
      <w:r>
        <w:rPr>
          <w:rFonts w:hint="eastAsia"/>
        </w:rPr>
        <w:t>　　第三节 乙草胺分类情况</w:t>
      </w:r>
      <w:r>
        <w:rPr>
          <w:rFonts w:hint="eastAsia"/>
        </w:rPr>
        <w:br/>
      </w:r>
      <w:r>
        <w:rPr>
          <w:rFonts w:hint="eastAsia"/>
        </w:rPr>
        <w:t>　　第四节 乙草胺产业链分析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2024-2025年中国乙草胺行业发展环境分析</w:t>
      </w:r>
      <w:r>
        <w:rPr>
          <w:rFonts w:hint="eastAsia"/>
        </w:rPr>
        <w:br/>
      </w:r>
      <w:r>
        <w:rPr>
          <w:rFonts w:hint="eastAsia"/>
        </w:rPr>
        <w:t>　　第一节 乙草胺行业经济环境分析</w:t>
      </w:r>
      <w:r>
        <w:rPr>
          <w:rFonts w:hint="eastAsia"/>
        </w:rPr>
        <w:br/>
      </w:r>
      <w:r>
        <w:rPr>
          <w:rFonts w:hint="eastAsia"/>
        </w:rPr>
        <w:t>　　第二节 乙草胺行业政策环境分析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一、乙草胺行业相关政策</w:t>
      </w:r>
      <w:r>
        <w:rPr>
          <w:rFonts w:hint="eastAsia"/>
        </w:rPr>
        <w:br/>
      </w:r>
      <w:r>
        <w:rPr>
          <w:rFonts w:hint="eastAsia"/>
        </w:rPr>
        <w:t>　　　　二、乙草胺行业相关标准</w:t>
      </w:r>
      <w:r>
        <w:rPr>
          <w:rFonts w:hint="eastAsia"/>
        </w:rPr>
        <w:br/>
      </w:r>
      <w:r>
        <w:rPr>
          <w:rFonts w:hint="eastAsia"/>
        </w:rPr>
        <w:t>　　第三节 乙草胺行业社会环境分析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中国乙草胺市场规模情况</w:t>
      </w:r>
      <w:r>
        <w:rPr>
          <w:rFonts w:hint="eastAsia"/>
        </w:rPr>
        <w:br/>
      </w:r>
      <w:r>
        <w:rPr>
          <w:rFonts w:hint="eastAsia"/>
        </w:rPr>
        <w:t>　　第二节 中国乙草胺行业盈利情况分析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中国乙草胺市场需求状况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一、2019-2024年乙草胺市场需求情况</w:t>
      </w:r>
      <w:r>
        <w:rPr>
          <w:rFonts w:hint="eastAsia"/>
        </w:rPr>
        <w:br/>
      </w:r>
      <w:r>
        <w:rPr>
          <w:rFonts w:hint="eastAsia"/>
        </w:rPr>
        <w:t>　　　　二、2025年乙草胺行业市场需求特点分析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三、2025-2031年乙草胺市场需求预测</w:t>
      </w:r>
      <w:r>
        <w:rPr>
          <w:rFonts w:hint="eastAsia"/>
        </w:rPr>
        <w:br/>
      </w:r>
      <w:r>
        <w:rPr>
          <w:rFonts w:hint="eastAsia"/>
        </w:rPr>
        <w:t>　　第四节 中国乙草胺行业产量情况分析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二、乙草胺行业区域产量分析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三、2025-2031年中国乙草胺行业产量预测分析</w:t>
      </w:r>
      <w:r>
        <w:rPr>
          <w:rFonts w:hint="eastAsia"/>
        </w:rPr>
        <w:br/>
      </w:r>
      <w:r>
        <w:rPr>
          <w:rFonts w:hint="eastAsia"/>
        </w:rPr>
        <w:t>　　第五节 乙草胺行业市场供需平衡状况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中国乙草胺行业规模与效益分析预测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乙草胺行业规模分析及预测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一、2019-2024年乙草胺行业资产规模变化分析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二、2025-2031年乙草胺行业资产规模预测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三、2019-2024年乙草胺行业收入和利润变化分析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四、2025-2031年乙草胺行业收入和利润预测</w:t>
      </w:r>
      <w:r>
        <w:rPr>
          <w:rFonts w:hint="eastAsia"/>
        </w:rPr>
        <w:br/>
      </w:r>
      <w:r>
        <w:rPr>
          <w:rFonts w:hint="eastAsia"/>
        </w:rPr>
        <w:t>　　第二节 乙草胺行业效益分析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一、2019-2024年乙草胺行业三费变化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二、2019-2024年乙草胺行业效益分析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乙草胺细分市场深度分析</w:t>
      </w:r>
      <w:r>
        <w:rPr>
          <w:rFonts w:hint="eastAsia"/>
        </w:rPr>
        <w:br/>
      </w:r>
      <w:r>
        <w:rPr>
          <w:rFonts w:hint="eastAsia"/>
        </w:rPr>
        <w:t>　　第一节 乙草胺细分市场（一）发展研究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中国乙草胺行业产品价格监测</w:t>
      </w:r>
      <w:r>
        <w:rPr>
          <w:rFonts w:hint="eastAsia"/>
        </w:rPr>
        <w:br/>
      </w:r>
      <w:r>
        <w:rPr>
          <w:rFonts w:hint="eastAsia"/>
        </w:rPr>
        <w:t>　　　　一、乙草胺市场价格特征</w:t>
      </w:r>
      <w:r>
        <w:rPr>
          <w:rFonts w:hint="eastAsia"/>
        </w:rPr>
        <w:br/>
      </w:r>
      <w:r>
        <w:rPr>
          <w:rFonts w:hint="eastAsia"/>
        </w:rPr>
        <w:t>　　　　二、当前乙草胺市场价格评述</w:t>
      </w:r>
      <w:r>
        <w:rPr>
          <w:rFonts w:hint="eastAsia"/>
        </w:rPr>
        <w:br/>
      </w:r>
      <w:r>
        <w:rPr>
          <w:rFonts w:hint="eastAsia"/>
        </w:rPr>
        <w:t>　　　　三、影响乙草胺市场价格因素分析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乙草胺行业竞争格局分析</w:t>
      </w:r>
      <w:r>
        <w:rPr>
          <w:rFonts w:hint="eastAsia"/>
        </w:rPr>
        <w:br/>
      </w:r>
      <w:r>
        <w:rPr>
          <w:rFonts w:hint="eastAsia"/>
        </w:rPr>
        <w:t>　　第一节 乙草胺行业集中度分析</w:t>
      </w:r>
      <w:r>
        <w:rPr>
          <w:rFonts w:hint="eastAsia"/>
        </w:rPr>
        <w:br/>
      </w:r>
      <w:r>
        <w:rPr>
          <w:rFonts w:hint="eastAsia"/>
        </w:rPr>
        <w:t>　　　　一、乙草胺市场集中度分析</w:t>
      </w:r>
      <w:r>
        <w:rPr>
          <w:rFonts w:hint="eastAsia"/>
        </w:rPr>
        <w:br/>
      </w:r>
      <w:r>
        <w:rPr>
          <w:rFonts w:hint="eastAsia"/>
        </w:rPr>
        <w:t>　　　　二、乙草胺企业集中度分析</w:t>
      </w:r>
      <w:r>
        <w:rPr>
          <w:rFonts w:hint="eastAsia"/>
        </w:rPr>
        <w:br/>
      </w:r>
      <w:r>
        <w:rPr>
          <w:rFonts w:hint="eastAsia"/>
        </w:rPr>
        <w:t>　　　　三、乙草胺区域集中度分析</w:t>
      </w:r>
      <w:r>
        <w:rPr>
          <w:rFonts w:hint="eastAsia"/>
        </w:rPr>
        <w:br/>
      </w:r>
      <w:r>
        <w:rPr>
          <w:rFonts w:hint="eastAsia"/>
        </w:rPr>
        <w:t>　　第二节 乙草胺行业竞争格局分析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二、2024-2025年中外乙草胺产品竞争分析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三、2025年中国乙草胺市场竞争分析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乙草胺市场营销策略分析</w:t>
      </w:r>
      <w:r>
        <w:rPr>
          <w:rFonts w:hint="eastAsia"/>
        </w:rPr>
        <w:br/>
      </w:r>
      <w:r>
        <w:rPr>
          <w:rFonts w:hint="eastAsia"/>
        </w:rPr>
        <w:t>　　　　一、乙草胺定价策略与市场定位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二、乙草胺渠道布局与分销策略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乙草胺品牌建设与推广策略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一、乙草胺品牌定位与价值主张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乙草胺企业竞争力提升路径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二、乙草胺技术创新与研发投入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乙草胺企业战略规划与实施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二、乙草胺行业品牌竞争格局分析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当前乙草胺行业存在的问题</w:t>
      </w:r>
      <w:r>
        <w:rPr>
          <w:rFonts w:hint="eastAsia"/>
        </w:rPr>
        <w:br/>
      </w:r>
      <w:r>
        <w:rPr>
          <w:rFonts w:hint="eastAsia"/>
        </w:rPr>
        <w:t>　　第二节 乙草胺未来发展预测分析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一、中国乙草胺发展方向分析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二、2025-2031年中国乙草胺行业发展规模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三、2025-2031年中国乙草胺行业发展趋势预测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一、乙草胺市场竞争风险</w:t>
      </w:r>
      <w:r>
        <w:rPr>
          <w:rFonts w:hint="eastAsia"/>
        </w:rPr>
        <w:br/>
      </w:r>
      <w:r>
        <w:rPr>
          <w:rFonts w:hint="eastAsia"/>
        </w:rPr>
        <w:t>　　　　二、乙草胺原材料压力风险分析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三、乙草胺技术风险分析</w:t>
      </w:r>
      <w:r>
        <w:rPr>
          <w:rFonts w:hint="eastAsia"/>
        </w:rPr>
        <w:br/>
      </w:r>
      <w:r>
        <w:rPr>
          <w:rFonts w:hint="eastAsia"/>
        </w:rPr>
        <w:t>　　　　四、乙草胺政策和体制风险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乙草胺行业市场预测与投资建议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乙草胺行业市场前景分析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一、2025-2031年乙草胺市场规模及增长趋势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二、2025-2031年乙草胺行业投资规模预测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三、2025-2031年乙草胺市场盈利预测</w:t>
      </w:r>
      <w:r>
        <w:rPr>
          <w:rFonts w:hint="eastAsia"/>
        </w:rPr>
        <w:br/>
      </w:r>
      <w:r>
        <w:rPr>
          <w:rFonts w:hint="eastAsia"/>
        </w:rPr>
        <w:t>　　第二节 乙草胺行业投资模式与策略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中.智.林.乙草胺行业项目投资建议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2019-2024年中国乙草胺行业出口情况分析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2025-2031年中国乙草胺市场规模预测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2025-2031年中国乙草胺行业利润预测</w:t>
      </w:r>
      <w:r>
        <w:rPr>
          <w:rFonts w:hint="eastAsia"/>
        </w:rPr>
        <w:br/>
      </w:r>
      <w:r>
        <w:rPr>
          <w:rFonts w:hint="eastAsia"/>
        </w:rPr>
        <w:t>　　图表 2025年乙草胺行业壁垒</w:t>
      </w:r>
      <w:r>
        <w:rPr>
          <w:rFonts w:hint="eastAsia"/>
        </w:rPr>
        <w:br/>
      </w:r>
      <w:r>
        <w:rPr>
          <w:rFonts w:hint="eastAsia"/>
        </w:rPr>
        <w:t>　　图表 2025年乙草胺市场前景分析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2025-2031年中国乙草胺市场需求预测</w:t>
      </w:r>
      <w:r>
        <w:rPr>
          <w:rFonts w:hint="eastAsia"/>
        </w:rPr>
        <w:br/>
      </w:r>
      <w:r>
        <w:rPr>
          <w:rFonts w:hint="eastAsia"/>
        </w:rPr>
        <w:t>　　图表 2025年乙草胺发展趋势预测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13f472144733" w:history="1">
        <w:r>
          <w:rPr>
            <w:rStyle w:val="Hyperlink"/>
          </w:rPr>
          <w:t>2025年版中国乙草胺行业深度研究与市场前景分析报告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613f472144733" w:history="1">
        <w:r>
          <w:rPr>
            <w:rStyle w:val="Hyperlink"/>
          </w:rPr>
          <w:t>https://www.20087.com/5/37/YiCaoAnHangYeYanJiu.html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79c46ba744920" w:history="1">
      <w:r>
        <w:rPr>
          <w:rStyle w:val="Hyperlink"/>
        </w:rPr>
        <w:t>2025年版中国乙草胺行业深度研究与市场前景分析报告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CaoAnHangYeYanJiu.html" TargetMode="External" Id="R06e613f4721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CaoAnHangYeYanJiu.html" TargetMode="External" Id="Rfae79c46ba74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2025-01-24T03:04:00Z</dcterms:created>
  <dcterms:modified xsi:type="dcterms:W3CDTF">2025-01-24T04:04:00Z</dcterms:modified>
  <dc:subject>2025年版中国乙草胺行业深度研究与市场前景分析报告</dc:subject>
  <dc:title>2025年版中国乙草胺行业深度研究与市场前景分析报告</dc:title>
  <cp:keywords>2025年版中国乙草胺行业深度研究与市场前景分析报告</cp:keywords>
  <dc:description>2025年版中国乙草胺行业深度研究与市场前景分析报告</dc:description>
</cp:coreProperties>
</file>