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7cc42a60e4d7a" w:history="1">
              <w:r>
                <w:rPr>
                  <w:rStyle w:val="Hyperlink"/>
                </w:rPr>
                <w:t>2024-2030年中国仿石涂料市场现状与行业前景分析报告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7cc42a60e4d7a" w:history="1">
              <w:r>
                <w:rPr>
                  <w:rStyle w:val="Hyperlink"/>
                </w:rPr>
                <w:t>2024-2030年中国仿石涂料市场现状与行业前景分析报告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7cc42a60e4d7a" w:history="1">
                <w:r>
                  <w:rPr>
                    <w:rStyle w:val="Hyperlink"/>
                  </w:rPr>
                  <w:t>https://www.20087.com/5/57/FangShiTuLiaoDeQianJing.html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仿石涂料作为一种装饰材料，以其逼真的石材效果、轻质环保、施工便捷等优点，在建筑装饰市场迅速崛起。随着技术进步，现代仿石涂料不仅色彩丰富、质感多样，还能有效抵御恶劣天气，延长使用寿命。在环保政策的驱动下，水性、低VOC（挥发性有机化合物）的仿石涂料成为主流，满足了市场对绿色建材的需求。</w:t>
      </w:r>
      <w:r>
        <w:rPr>
          <w:rFonts w:hint="eastAsia"/>
        </w:rPr>
        <w:br/>
      </w:r>
      <w:r>
        <w:rPr>
          <w:rFonts w:hint="eastAsia"/>
        </w:rPr>
        <w:t>　　未来，仿石涂料行业将更加注重产品的环保性能与仿真度的提升，结合数字打印、3D喷绘等先进技术，实现更精细化、个性化的装饰效果。随着智慧城市、绿色建筑概念的推广，具备保温隔热、自清洁等功能的智能型仿石涂料有望成为市场新热点。此外，响应节能减排政策，发展循环经济，利用再生材料生产的仿石涂料也将成为行业创新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7cc42a60e4d7a" w:history="1">
        <w:r>
          <w:rPr>
            <w:rStyle w:val="Hyperlink"/>
          </w:rPr>
          <w:t>2024-2030年中国仿石涂料市场现状与行业前景分析报告</w:t>
        </w:r>
      </w:hyperlink>
      <w:r>
        <w:rPr>
          <w:rFonts w:hint="eastAsia"/>
        </w:rPr>
        <w:t>》依托国家统计局、发改委及仿石涂料行业协会的数据，全面分析了仿石涂料行业的产业链、市场规模、需求、价格和现状。仿石涂料报告深入探讨了行业的竞争格局、集中度和品牌影响力，并对仿石涂料未来市场前景和发展趋势进行了科学预测。同时，对仿石涂料重点企业的经营状况和发展战略进行了详细介绍，为投资者、企业决策者和银行信贷部门提供了宝贵的市场情报和决策支持，帮助各方把握仿石涂料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仿石涂料行业概述</w:t>
      </w:r>
      <w:r>
        <w:rPr>
          <w:rFonts w:hint="eastAsia"/>
        </w:rPr>
        <w:br/>
      </w:r>
      <w:r>
        <w:rPr>
          <w:rFonts w:hint="eastAsia"/>
        </w:rPr>
        <w:t>　　第一节 仿石涂料定义与分类</w:t>
      </w:r>
      <w:r>
        <w:rPr>
          <w:rFonts w:hint="eastAsia"/>
        </w:rPr>
        <w:br/>
      </w:r>
      <w:r>
        <w:rPr>
          <w:rFonts w:hint="eastAsia"/>
        </w:rPr>
        <w:t>　　第二节 仿石涂料应用领域</w:t>
      </w:r>
      <w:r>
        <w:rPr>
          <w:rFonts w:hint="eastAsia"/>
        </w:rPr>
        <w:br/>
      </w:r>
      <w:r>
        <w:rPr>
          <w:rFonts w:hint="eastAsia"/>
        </w:rPr>
        <w:t>　　第三节 仿石涂料行业经济指标分析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一、仿石涂料行业赢利性评估</w:t>
      </w:r>
      <w:r>
        <w:rPr>
          <w:rFonts w:hint="eastAsia"/>
        </w:rPr>
        <w:br/>
      </w:r>
      <w:r>
        <w:rPr>
          <w:rFonts w:hint="eastAsia"/>
        </w:rPr>
        <w:t>　　　　二、仿石涂料行业成长速度分析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三、仿石涂料附加值提升空间探讨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四、仿石涂料行业进入壁垒分析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五、仿石涂料行业风险性评估</w:t>
      </w:r>
      <w:r>
        <w:rPr>
          <w:rFonts w:hint="eastAsia"/>
        </w:rPr>
        <w:br/>
      </w:r>
      <w:r>
        <w:rPr>
          <w:rFonts w:hint="eastAsia"/>
        </w:rPr>
        <w:t>　　　　六、仿石涂料行业周期性分析</w:t>
      </w:r>
      <w:r>
        <w:rPr>
          <w:rFonts w:hint="eastAsia"/>
        </w:rPr>
        <w:br/>
      </w:r>
      <w:r>
        <w:rPr>
          <w:rFonts w:hint="eastAsia"/>
        </w:rPr>
        <w:t>　　　　七、仿石涂料行业竞争程度指标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八、仿石涂料行业成熟度综合分析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仿石涂料产业链及经营模式分析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三、仿石涂料销售模式与渠道策略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全球仿石涂料市场发展分析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2023-2024年全球仿石涂料行业发展分析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一、全球仿石涂料行业市场规模与趋势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二、全球仿石涂料行业发展特点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三、全球仿石涂料行业竞争格局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主要国家与地区仿石涂料市场分析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2024-2030年全球仿石涂料行业发展趋势与前景预测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一、仿石涂料技术发展趋势</w:t>
      </w:r>
      <w:r>
        <w:rPr>
          <w:rFonts w:hint="eastAsia"/>
        </w:rPr>
        <w:br/>
      </w:r>
      <w:r>
        <w:rPr>
          <w:rFonts w:hint="eastAsia"/>
        </w:rPr>
        <w:t>　　　　二、仿石涂料行业发展趋势</w:t>
      </w:r>
      <w:r>
        <w:rPr>
          <w:rFonts w:hint="eastAsia"/>
        </w:rPr>
        <w:br/>
      </w:r>
      <w:r>
        <w:rPr>
          <w:rFonts w:hint="eastAsia"/>
        </w:rPr>
        <w:t>　　　　三、仿石涂料行业发展潜力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中国仿石涂料行业市场分析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2023-2024年仿石涂料产能与投资动态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一、国内仿石涂料产能现状与利用效率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二、仿石涂料产能扩张与投资动态分析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2024-2030年仿石涂料行业产量统计与趋势预测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一、2019-2024年仿石涂料行业数据与增长趋势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1、2019-2024年仿石涂料产量及增长趋势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2、2019-2024年仿石涂料细分产品产量及份额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二、仿石涂料产量影响因素分析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三、2024-2030年仿石涂料产量预测</w:t>
      </w:r>
      <w:r>
        <w:rPr>
          <w:rFonts w:hint="eastAsia"/>
        </w:rPr>
        <w:br/>
      </w:r>
      <w:r>
        <w:rPr>
          <w:rFonts w:hint="eastAsia"/>
        </w:rPr>
        <w:t>　　第三节 2024-2030年仿石涂料市场需求与销售分析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一、2023-2024年仿石涂料行业需求现状</w:t>
      </w:r>
      <w:r>
        <w:rPr>
          <w:rFonts w:hint="eastAsia"/>
        </w:rPr>
        <w:br/>
      </w:r>
      <w:r>
        <w:rPr>
          <w:rFonts w:hint="eastAsia"/>
        </w:rPr>
        <w:t>　　　　二、仿石涂料客户群体与需求特点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三、2019-2024年仿石涂料行业销售规模分析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四、2024-2030年仿石涂料市场增长潜力与规模预测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中国仿石涂料细分市场分析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一、2023-2024年仿石涂料主要细分产品市场现状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2023-2024年中国仿石涂料技术发展研究</w:t>
      </w:r>
      <w:r>
        <w:rPr>
          <w:rFonts w:hint="eastAsia"/>
        </w:rPr>
        <w:br/>
      </w:r>
      <w:r>
        <w:rPr>
          <w:rFonts w:hint="eastAsia"/>
        </w:rPr>
        <w:t>　　第一节 当前仿石涂料技术发展现状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仿石涂料技术未来发展趋势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仿石涂料价格机制与竞争策略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一、2019-2024年仿石涂料市场价格走势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仿石涂料定价策略与方法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2024-2030年仿石涂料价格竞争态势与趋势预测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中国仿石涂料行业重点区域市场研究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2023-2024年重点区域仿石涂料市场发展概况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三、2024-2030年仿石涂料行业发展潜力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三、2024-2030年仿石涂料行业发展潜力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三、2024-2030年仿石涂料行业发展潜力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三、2024-2030年仿石涂料行业发展潜力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二、2019-2024年仿石涂料市场需求规模情况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三、2024-2030年仿石涂料行业发展潜力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2019-2024年中国仿石涂料行业进出口情况分析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仿石涂料行业进口规模与来源分析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一、2019-2024年仿石涂料进口规模分析</w:t>
      </w:r>
      <w:r>
        <w:rPr>
          <w:rFonts w:hint="eastAsia"/>
        </w:rPr>
        <w:br/>
      </w:r>
      <w:r>
        <w:rPr>
          <w:rFonts w:hint="eastAsia"/>
        </w:rPr>
        <w:t>　　　　二、仿石涂料主要进口来源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仿石涂料行业出口规模与目的地分析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一、2019-2024年仿石涂料出口规模分析</w:t>
      </w:r>
      <w:r>
        <w:rPr>
          <w:rFonts w:hint="eastAsia"/>
        </w:rPr>
        <w:br/>
      </w:r>
      <w:r>
        <w:rPr>
          <w:rFonts w:hint="eastAsia"/>
        </w:rPr>
        <w:t>　　　　二、仿石涂料主要出口目的地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2019-2024年中国仿石涂料总体规模与财务指标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中国仿石涂料行业总体规模分析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一、仿石涂料企业数量与结构</w:t>
      </w:r>
      <w:r>
        <w:rPr>
          <w:rFonts w:hint="eastAsia"/>
        </w:rPr>
        <w:br/>
      </w:r>
      <w:r>
        <w:rPr>
          <w:rFonts w:hint="eastAsia"/>
        </w:rPr>
        <w:t>　　　　二、仿石涂料从业人员规模</w:t>
      </w:r>
      <w:r>
        <w:rPr>
          <w:rFonts w:hint="eastAsia"/>
        </w:rPr>
        <w:br/>
      </w:r>
      <w:r>
        <w:rPr>
          <w:rFonts w:hint="eastAsia"/>
        </w:rPr>
        <w:t>　　　　三、仿石涂料行业资产状况</w:t>
      </w:r>
      <w:r>
        <w:rPr>
          <w:rFonts w:hint="eastAsia"/>
        </w:rPr>
        <w:br/>
      </w:r>
      <w:r>
        <w:rPr>
          <w:rFonts w:hint="eastAsia"/>
        </w:rPr>
        <w:t>　　第二节 中国仿石涂料行业财务指标总体分析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仿石涂料行业重点企业经营状况分析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仿石涂料重点企业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仿石涂料领先企业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仿石涂料标杆企业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仿石涂料代表企业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仿石涂料龙头企业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仿石涂料重点企业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中国仿石涂料行业竞争格局分析</w:t>
      </w:r>
      <w:r>
        <w:rPr>
          <w:rFonts w:hint="eastAsia"/>
        </w:rPr>
        <w:br/>
      </w:r>
      <w:r>
        <w:rPr>
          <w:rFonts w:hint="eastAsia"/>
        </w:rPr>
        <w:t>　　第一节 仿石涂料行业竞争格局总览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2023-2024年仿石涂料行业竞争力分析</w:t>
      </w:r>
      <w:r>
        <w:rPr>
          <w:rFonts w:hint="eastAsia"/>
        </w:rPr>
        <w:br/>
      </w:r>
      <w:r>
        <w:rPr>
          <w:rFonts w:hint="eastAsia"/>
        </w:rPr>
        <w:t>　　　　一、仿石涂料供应商议价能力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四、仿石涂料替代品威胁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2019-2024年仿石涂料行业企业并购活动分析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2023-2024年仿石涂料行业会展与招投标活动分析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一、仿石涂料行业会展活动及其市场影响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2024年中国仿石涂料企业发展策略分析</w:t>
      </w:r>
      <w:r>
        <w:rPr>
          <w:rFonts w:hint="eastAsia"/>
        </w:rPr>
        <w:br/>
      </w:r>
      <w:r>
        <w:rPr>
          <w:rFonts w:hint="eastAsia"/>
        </w:rPr>
        <w:t>　　第一节 仿石涂料市场策略分析</w:t>
      </w:r>
      <w:r>
        <w:rPr>
          <w:rFonts w:hint="eastAsia"/>
        </w:rPr>
        <w:br/>
      </w:r>
      <w:r>
        <w:rPr>
          <w:rFonts w:hint="eastAsia"/>
        </w:rPr>
        <w:t>　　　　一、仿石涂料市场定位与拓展策略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二、仿石涂料市场细分与目标客户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仿石涂料销售策略分析</w:t>
      </w:r>
      <w:r>
        <w:rPr>
          <w:rFonts w:hint="eastAsia"/>
        </w:rPr>
        <w:br/>
      </w:r>
      <w:r>
        <w:rPr>
          <w:rFonts w:hint="eastAsia"/>
        </w:rPr>
        <w:t>　　　　一、仿石涂料销售渠道与网络建设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提高仿石涂料企业竞争力建议</w:t>
      </w:r>
      <w:r>
        <w:rPr>
          <w:rFonts w:hint="eastAsia"/>
        </w:rPr>
        <w:br/>
      </w:r>
      <w:r>
        <w:rPr>
          <w:rFonts w:hint="eastAsia"/>
        </w:rPr>
        <w:t>　　　　一、仿石涂料技术创新与管理优化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仿石涂料品牌战略思考</w:t>
      </w:r>
      <w:r>
        <w:rPr>
          <w:rFonts w:hint="eastAsia"/>
        </w:rPr>
        <w:br/>
      </w:r>
      <w:r>
        <w:rPr>
          <w:rFonts w:hint="eastAsia"/>
        </w:rPr>
        <w:t>　　　　一、仿石涂料品牌建设与维护</w:t>
      </w:r>
      <w:r>
        <w:rPr>
          <w:rFonts w:hint="eastAsia"/>
        </w:rPr>
        <w:br/>
      </w:r>
      <w:r>
        <w:rPr>
          <w:rFonts w:hint="eastAsia"/>
        </w:rPr>
        <w:t>　　　　二、仿石涂料品牌影响力与市场竞争力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中国仿石涂料行业风险与对策</w:t>
      </w:r>
      <w:r>
        <w:rPr>
          <w:rFonts w:hint="eastAsia"/>
        </w:rPr>
        <w:br/>
      </w:r>
      <w:r>
        <w:rPr>
          <w:rFonts w:hint="eastAsia"/>
        </w:rPr>
        <w:t>　　第一节 仿石涂料行业SWOT分析</w:t>
      </w:r>
      <w:r>
        <w:rPr>
          <w:rFonts w:hint="eastAsia"/>
        </w:rPr>
        <w:br/>
      </w:r>
      <w:r>
        <w:rPr>
          <w:rFonts w:hint="eastAsia"/>
        </w:rPr>
        <w:t>　　　　一、仿石涂料行业优势分析</w:t>
      </w:r>
      <w:r>
        <w:rPr>
          <w:rFonts w:hint="eastAsia"/>
        </w:rPr>
        <w:br/>
      </w:r>
      <w:r>
        <w:rPr>
          <w:rFonts w:hint="eastAsia"/>
        </w:rPr>
        <w:t>　　　　二、仿石涂料行业劣势分析</w:t>
      </w:r>
      <w:r>
        <w:rPr>
          <w:rFonts w:hint="eastAsia"/>
        </w:rPr>
        <w:br/>
      </w:r>
      <w:r>
        <w:rPr>
          <w:rFonts w:hint="eastAsia"/>
        </w:rPr>
        <w:t>　　　　三、仿石涂料市场机会探索</w:t>
      </w:r>
      <w:r>
        <w:rPr>
          <w:rFonts w:hint="eastAsia"/>
        </w:rPr>
        <w:br/>
      </w:r>
      <w:r>
        <w:rPr>
          <w:rFonts w:hint="eastAsia"/>
        </w:rPr>
        <w:t>　　　　四、仿石涂料市场威胁评估</w:t>
      </w:r>
      <w:r>
        <w:rPr>
          <w:rFonts w:hint="eastAsia"/>
        </w:rPr>
        <w:br/>
      </w:r>
      <w:r>
        <w:rPr>
          <w:rFonts w:hint="eastAsia"/>
        </w:rPr>
        <w:t>　　第二节 仿石涂料行业风险及对策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2024-2030年中国仿石涂料行业前景与发展趋势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仿石涂料行业发展环境分析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2024-2030年仿石涂料行业发展趋势与方向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一、仿石涂料行业发展方向预测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二、仿石涂料发展趋势分析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2024-2030年仿石涂料行业发展潜力与机遇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一、仿石涂料市场发展潜力评估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二、仿石涂料新兴市场与机遇探索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仿石涂料行业研究结论与建议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中.智林－仿石涂料行业发展建议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仿石涂料行业历程</w:t>
      </w:r>
      <w:r>
        <w:rPr>
          <w:rFonts w:hint="eastAsia"/>
        </w:rPr>
        <w:br/>
      </w:r>
      <w:r>
        <w:rPr>
          <w:rFonts w:hint="eastAsia"/>
        </w:rPr>
        <w:t>　　图表 仿石涂料行业生命周期</w:t>
      </w:r>
      <w:r>
        <w:rPr>
          <w:rFonts w:hint="eastAsia"/>
        </w:rPr>
        <w:br/>
      </w:r>
      <w:r>
        <w:rPr>
          <w:rFonts w:hint="eastAsia"/>
        </w:rPr>
        <w:t>　　图表 仿石涂料行业产业链分析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2019-2024年仿石涂料行业市场容量分析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2019-2024年中国仿石涂料市场需求量及增速统计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2024年中国仿石涂料行业需求领域分布格局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2019-2024年中国仿石涂料进口金额分析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2019-2024年中国仿石涂料出口数量分析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2019-2024年中国仿石涂料出口金额分析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2024年中国仿石涂料进口国家及地区分析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2024年中国仿石涂料出口国家及地区分析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2019-2024年中国仿石涂料行业企业平均规模情况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**地区仿石涂料市场规模及增长情况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**地区仿石涂料行业市场需求情况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仿石涂料重点企业（一）基本信息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仿石涂料重点企业（一）经营情况分析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仿石涂料重点企业（二）经营情况分析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仿石涂料重点企业（三）经营情况分析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仿石涂料重点企业（三）主要经济指标情况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仿石涂料重点企业（三）成长能力情况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2024-2030年中国仿石涂料行业产能预测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2024-2030年中国仿石涂料行业产量预测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2024-2030年中国仿石涂料市场需求量预测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2024-2030年中国仿石涂料行业供需平衡预测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2024-2030年中国仿石涂料行业市场容量预测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2024-2030年中国仿石涂料行业市场规模预测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2024-2030年中国仿石涂料市场前景分析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2024-2030年中国仿石涂料行业发展趋势预测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7cc42a60e4d7a" w:history="1">
        <w:r>
          <w:rPr>
            <w:rStyle w:val="Hyperlink"/>
          </w:rPr>
          <w:t>2024-2030年中国仿石涂料市场现状与行业前景分析报告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7cc42a60e4d7a" w:history="1">
        <w:r>
          <w:rPr>
            <w:rStyle w:val="Hyperlink"/>
          </w:rPr>
          <w:t>https://www.20087.com/5/57/FangShiTuLiaoDeQianJing.html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e1b89570c9473f" w:history="1">
      <w:r>
        <w:rPr>
          <w:rStyle w:val="Hyperlink"/>
        </w:rPr>
        <w:t>2024-2030年中国仿石涂料市场现状与行业前景分析报告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FangShiTuLiaoDeQianJing.html" TargetMode="External" Id="R7b27cc42a60e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FangShiTuLiaoDeQianJing.html" TargetMode="External" Id="Rf2e1b89570c947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2024-06-08T04:24:28Z</dcterms:created>
  <dcterms:modified xsi:type="dcterms:W3CDTF">2024-06-08T05:24:28Z</dcterms:modified>
  <dc:subject>2024-2030年中国仿石涂料市场现状与行业前景分析报告</dc:subject>
  <dc:title>2024-2030年中国仿石涂料市场现状与行业前景分析报告</dc:title>
  <cp:keywords>2024-2030年中国仿石涂料市场现状与行业前景分析报告</cp:keywords>
  <dc:description>2024-2030年中国仿石涂料市场现状与行业前景分析报告</dc:description>
</cp:coreProperties>
</file>