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6c71dfea84812" w:history="1">
              <w:r>
                <w:rPr>
                  <w:rStyle w:val="Hyperlink"/>
                </w:rPr>
                <w:t>2024-2030年中国催化剂金属载体行业调研与趋势预测报告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6c71dfea84812" w:history="1">
              <w:r>
                <w:rPr>
                  <w:rStyle w:val="Hyperlink"/>
                </w:rPr>
                <w:t>2024-2030年中国催化剂金属载体行业调研与趋势预测报告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6c71dfea84812" w:history="1">
                <w:r>
                  <w:rPr>
                    <w:rStyle w:val="Hyperlink"/>
                  </w:rPr>
                  <w:t>https://www.20087.com/5/67/CuiHuaJiJinShuZaiTiDeQianJingQuShi.html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金属载体是催化反应中不可或缺的一部分，它们为活性金属提供支撑，同时影响催化性能。近年来，随着环境保护法规的日趋严格以及能源利用效率的要求提高，催化剂金属载体的研发与应用得到了快速发展。在石油化工、汽车尾气净化、精细化学品生产等多个领域，催化剂金属载体的需求持续增长。目前，市场上常见的载体材料包括氧化铝、二氧化硅、碳材料等，这些材料的选择和改性对于提高催化效率至关重要。</w:t>
      </w:r>
      <w:r>
        <w:rPr>
          <w:rFonts w:hint="eastAsia"/>
        </w:rPr>
        <w:br/>
      </w:r>
      <w:r>
        <w:rPr>
          <w:rFonts w:hint="eastAsia"/>
        </w:rPr>
        <w:t>　　未来，催化剂金属载体的发展将更加注重高性能和环境友好。一方面，通过纳米技术、表面改性等方法，开发具有更高比表面积、更强稳定性和更好分散性的新型载体材料，以满足催化剂性能提升的需求。另一方面，环保材料的使用将会增多，例如生物质衍生的碳材料，这不仅有助于减少对传统材料的依赖，还能降低对环境的影响。此外，随着再生技术和回收利用技术的进步，催化剂金属载体的循环利用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6c71dfea84812" w:history="1">
        <w:r>
          <w:rPr>
            <w:rStyle w:val="Hyperlink"/>
          </w:rPr>
          <w:t>2024-2030年中国催化剂金属载体行业调研与趋势预测报告</w:t>
        </w:r>
      </w:hyperlink>
      <w:r>
        <w:rPr>
          <w:rFonts w:hint="eastAsia"/>
        </w:rPr>
        <w:t>》专业、系统地分析了催化剂金属载体行业现状，包括市场需求、市场规模及价格动态，全面梳理了催化剂金属载体产业链结构，并对催化剂金属载体细分市场进行了探究。催化剂金属载体报告基于详实数据，科学预测了催化剂金属载体市场发展前景和发展趋势，同时剖析了催化剂金属载体品牌竞争、市场集中度以及重点企业的市场地位。在识别风险与机遇的基础上，催化剂金属载体报告提出了针对性的发展策略和建议。催化剂金属载体报告为催化剂金属载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催化剂金属载体行业发展概述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一、催化剂金属载体行业定义及分类</w:t>
      </w:r>
      <w:r>
        <w:rPr>
          <w:rFonts w:hint="eastAsia"/>
        </w:rPr>
        <w:br/>
      </w:r>
      <w:r>
        <w:rPr>
          <w:rFonts w:hint="eastAsia"/>
        </w:rPr>
        <w:t>　　　　二、催化剂金属载体行业经济特性</w:t>
      </w:r>
      <w:r>
        <w:rPr>
          <w:rFonts w:hint="eastAsia"/>
        </w:rPr>
        <w:br/>
      </w:r>
      <w:r>
        <w:rPr>
          <w:rFonts w:hint="eastAsia"/>
        </w:rPr>
        <w:t>　　　　三、催化剂金属载体行业产业链简介</w:t>
      </w:r>
      <w:r>
        <w:rPr>
          <w:rFonts w:hint="eastAsia"/>
        </w:rPr>
        <w:br/>
      </w:r>
      <w:r>
        <w:rPr>
          <w:rFonts w:hint="eastAsia"/>
        </w:rPr>
        <w:t>　　第二节 催化剂金属载体行业发展成熟度</w:t>
      </w:r>
      <w:r>
        <w:rPr>
          <w:rFonts w:hint="eastAsia"/>
        </w:rPr>
        <w:br/>
      </w:r>
      <w:r>
        <w:rPr>
          <w:rFonts w:hint="eastAsia"/>
        </w:rPr>
        <w:t>　　　　一、催化剂金属载体行业发展周期分析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催化剂金属载体行业相关产业动态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催化剂金属载体行业发展环境分析</w:t>
      </w:r>
      <w:r>
        <w:rPr>
          <w:rFonts w:hint="eastAsia"/>
        </w:rPr>
        <w:br/>
      </w:r>
      <w:r>
        <w:rPr>
          <w:rFonts w:hint="eastAsia"/>
        </w:rPr>
        <w:t>　　第一节 催化剂金属载体行业环境分析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催化剂金属载体行业相关政策、法规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催化剂金属载体行业技术发展现状及趋势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当前我国催化剂金属载体技术发展现状</w:t>
      </w:r>
      <w:r>
        <w:rPr>
          <w:rFonts w:hint="eastAsia"/>
        </w:rPr>
        <w:br/>
      </w:r>
      <w:r>
        <w:rPr>
          <w:rFonts w:hint="eastAsia"/>
        </w:rPr>
        <w:t>　　第二节 中外催化剂金属载体技术差距及产生差距的主要原因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提高我国催化剂金属载体技术的对策</w:t>
      </w:r>
      <w:r>
        <w:rPr>
          <w:rFonts w:hint="eastAsia"/>
        </w:rPr>
        <w:br/>
      </w:r>
      <w:r>
        <w:rPr>
          <w:rFonts w:hint="eastAsia"/>
        </w:rPr>
        <w:t>　　第四节 我国催化剂金属载体产品研发、设计发展趋势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中国催化剂金属载体市场发展调研</w:t>
      </w:r>
      <w:r>
        <w:rPr>
          <w:rFonts w:hint="eastAsia"/>
        </w:rPr>
        <w:br/>
      </w:r>
      <w:r>
        <w:rPr>
          <w:rFonts w:hint="eastAsia"/>
        </w:rPr>
        <w:t>　　第一节 催化剂金属载体市场现状分析及预测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一、2018-2023年中国催化剂金属载体市场规模分析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二、2024-2030年中国催化剂金属载体市场规模预测</w:t>
      </w:r>
      <w:r>
        <w:rPr>
          <w:rFonts w:hint="eastAsia"/>
        </w:rPr>
        <w:br/>
      </w:r>
      <w:r>
        <w:rPr>
          <w:rFonts w:hint="eastAsia"/>
        </w:rPr>
        <w:t>　　第二节 催化剂金属载体行业产能分析及预测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一、2018-2023年中国催化剂金属载体行业产能分析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二、2024-2030年中国催化剂金属载体行业产能预测</w:t>
      </w:r>
      <w:r>
        <w:rPr>
          <w:rFonts w:hint="eastAsia"/>
        </w:rPr>
        <w:br/>
      </w:r>
      <w:r>
        <w:rPr>
          <w:rFonts w:hint="eastAsia"/>
        </w:rPr>
        <w:t>　　第三节 催化剂金属载体行业产量分析及预测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一、2018-2023年中国催化剂金属载体行业产量分析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二、2024-2030年中国催化剂金属载体行业产量预测</w:t>
      </w:r>
      <w:r>
        <w:rPr>
          <w:rFonts w:hint="eastAsia"/>
        </w:rPr>
        <w:br/>
      </w:r>
      <w:r>
        <w:rPr>
          <w:rFonts w:hint="eastAsia"/>
        </w:rPr>
        <w:t>　　第四节 催化剂金属载体市场需求分析及预测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一、2018-2023年中国催化剂金属载体市场需求分析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二、2024-2030年中国催化剂金属载体市场需求预测</w:t>
      </w:r>
      <w:r>
        <w:rPr>
          <w:rFonts w:hint="eastAsia"/>
        </w:rPr>
        <w:br/>
      </w:r>
      <w:r>
        <w:rPr>
          <w:rFonts w:hint="eastAsia"/>
        </w:rPr>
        <w:t>　　第五节 催化剂金属载体进出口数据分析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一、2018-2023年中国催化剂金属载体进出口数据分析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二、2024-2030年国内催化剂金属载体进出口情况预测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2018-2023年中国催化剂金属载体行业总体发展状况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中国催化剂金属载体行业规模情况分析</w:t>
      </w:r>
      <w:r>
        <w:rPr>
          <w:rFonts w:hint="eastAsia"/>
        </w:rPr>
        <w:br/>
      </w:r>
      <w:r>
        <w:rPr>
          <w:rFonts w:hint="eastAsia"/>
        </w:rPr>
        <w:t>　　　　一、催化剂金属载体行业单位规模情况分析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二、催化剂金属载体行业人员规模状况分析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三、催化剂金属载体行业资产规模状况分析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四、催化剂金属载体行业市场规模状况分析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五、催化剂金属载体行业敏感性分析</w:t>
      </w:r>
      <w:r>
        <w:rPr>
          <w:rFonts w:hint="eastAsia"/>
        </w:rPr>
        <w:br/>
      </w:r>
      <w:r>
        <w:rPr>
          <w:rFonts w:hint="eastAsia"/>
        </w:rPr>
        <w:t>　　第二节 中国催化剂金属载体行业财务能力分析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一、催化剂金属载体行业盈利能力分析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二、催化剂金属载体行业偿债能力分析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三、催化剂金属载体行业营运能力分析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四、催化剂金属载体行业发展能力分析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中国催化剂金属载体行业重点区域发展分析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一、中国催化剂金属载体行业重点区域市场结构变化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二、重点地区（一）催化剂金属载体行业发展分析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三、重点地区（二）催化剂金属载体行业发展分析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四、重点地区（三）催化剂金属载体行业发展分析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五、重点地区（四）催化剂金属载体行业发展分析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六、重点地区（五）催化剂金属载体行业发展分析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催化剂金属载体行业产品价格分析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三、主要催化剂金属载体品牌产品价位分析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五、价格在催化剂金属载体行业竞争中的重要性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2023年中国催化剂金属载体行业上下游行业发展分析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催化剂金属载体上游行业分析</w:t>
      </w:r>
      <w:r>
        <w:rPr>
          <w:rFonts w:hint="eastAsia"/>
        </w:rPr>
        <w:br/>
      </w:r>
      <w:r>
        <w:rPr>
          <w:rFonts w:hint="eastAsia"/>
        </w:rPr>
        <w:t>　　　　一、催化剂金属载体产品成本构成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四、上游供给对催化剂金属载体行业的影响</w:t>
      </w:r>
      <w:r>
        <w:rPr>
          <w:rFonts w:hint="eastAsia"/>
        </w:rPr>
        <w:br/>
      </w:r>
      <w:r>
        <w:rPr>
          <w:rFonts w:hint="eastAsia"/>
        </w:rPr>
        <w:t>　　第二节 催化剂金属载体下游行业分析</w:t>
      </w:r>
      <w:r>
        <w:rPr>
          <w:rFonts w:hint="eastAsia"/>
        </w:rPr>
        <w:br/>
      </w:r>
      <w:r>
        <w:rPr>
          <w:rFonts w:hint="eastAsia"/>
        </w:rPr>
        <w:t>　　　　一、催化剂金属载体下游行业分布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四、下游需求对催化剂金属载体行业的影响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催化剂金属载体行业重点企业发展调研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催化剂金属载体重点企业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催化剂金属载体重点企业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催化剂金属载体重点企业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催化剂金属载体重点企业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催化剂金属载体重点企业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催化剂金属载体重点企业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2023年中国催化剂金属载体产业市场竞争格局分析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2023年中国催化剂金属载体产业竞争现状分析</w:t>
      </w:r>
      <w:r>
        <w:rPr>
          <w:rFonts w:hint="eastAsia"/>
        </w:rPr>
        <w:br/>
      </w:r>
      <w:r>
        <w:rPr>
          <w:rFonts w:hint="eastAsia"/>
        </w:rPr>
        <w:t>　　　　一、催化剂金属载体竞争力分析</w:t>
      </w:r>
      <w:r>
        <w:rPr>
          <w:rFonts w:hint="eastAsia"/>
        </w:rPr>
        <w:br/>
      </w:r>
      <w:r>
        <w:rPr>
          <w:rFonts w:hint="eastAsia"/>
        </w:rPr>
        <w:t>　　　　二、催化剂金属载体技术竞争分析</w:t>
      </w:r>
      <w:r>
        <w:rPr>
          <w:rFonts w:hint="eastAsia"/>
        </w:rPr>
        <w:br/>
      </w:r>
      <w:r>
        <w:rPr>
          <w:rFonts w:hint="eastAsia"/>
        </w:rPr>
        <w:t>　　　　三、催化剂金属载体价格竞争分析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2023年中国催化剂金属载体产业集中度分析</w:t>
      </w:r>
      <w:r>
        <w:rPr>
          <w:rFonts w:hint="eastAsia"/>
        </w:rPr>
        <w:br/>
      </w:r>
      <w:r>
        <w:rPr>
          <w:rFonts w:hint="eastAsia"/>
        </w:rPr>
        <w:t>　　　　一、催化剂金属载体市场集中度分析</w:t>
      </w:r>
      <w:r>
        <w:rPr>
          <w:rFonts w:hint="eastAsia"/>
        </w:rPr>
        <w:br/>
      </w:r>
      <w:r>
        <w:rPr>
          <w:rFonts w:hint="eastAsia"/>
        </w:rPr>
        <w:t>　　　　二、催化剂金属载体企业集中度分析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2024-2030年提高催化剂金属载体企业竞争力的策略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催化剂金属载体行业投资风险预警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2023年影响催化剂金属载体行业发展的主要因素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一、影响催化剂金属载体行业运行的有利因素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二、影响催化剂金属载体行业运行的稳定因素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三、影响催化剂金属载体行业运行的不利因素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四、我国催化剂金属载体行业发展面临的挑战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五、我国催化剂金属载体行业发展面临的机遇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对催化剂金属载体行业投资风险预警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一、2024-2030年催化剂金属载体行业市场风险及控制策略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二、2024-2030年催化剂金属载体行业政策风险及控制策略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三、2024-2030年催化剂金属载体行业经营风险及控制策略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四、2024-2030年催化剂金属载体同业竞争风险及控制策略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五、2024-2030年催化剂金属载体行业其他风险及控制策略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催化剂金属载体行业发展趋势与投资规划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2024-2030年催化剂金属载体市场发展潜力分析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2024-2030年催化剂金属载体行业发展趋势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2024-2030年催化剂金属载体行业投资前景研究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(中.智林)对我国催化剂金属载体品牌的战略思考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二、催化剂金属载体实施品牌战略的意义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三、催化剂金属载体企业品牌的现状分析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四、我国催化剂金属载体企业的品牌战略</w:t>
      </w:r>
      <w:r>
        <w:rPr>
          <w:rFonts w:hint="eastAsia"/>
        </w:rPr>
        <w:br/>
      </w:r>
      <w:r>
        <w:rPr>
          <w:rFonts w:hint="eastAsia"/>
        </w:rPr>
        <w:t>　　　　五、催化剂金属载体品牌战略管理的策略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2018-2023年中国催化剂金属载体市场规模及增长情况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2018-2023年中国催化剂金属载体行业产量及增长趋势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2024-2030年中国催化剂金属载体行业产量预测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2018-2023年中国催化剂金属载体行业市场需求及增长情况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2024-2030年中国催化剂金属载体行业市场需求预测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2018-2023年中国催化剂金属载体行业利润及增长情况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**地区催化剂金属载体市场规模及增长情况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**地区催化剂金属载体行业市场需求情况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**地区催化剂金属载体市场规模及增长情况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**地区催化剂金属载体行业市场需求情况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2018-2023年中国催化剂金属载体行业出口情况分析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2018-2023年中国催化剂金属载体行业产品市场价格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2024-2030年中国催化剂金属载体行业产品市场价格走势预测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催化剂金属载体重点企业经营情况分析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催化剂金属载体重点企业经营情况分析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2024-2030年中国催化剂金属载体市场规模预测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2024-2030年中国催化剂金属载体行业利润预测</w:t>
      </w:r>
      <w:r>
        <w:rPr>
          <w:rFonts w:hint="eastAsia"/>
        </w:rPr>
        <w:br/>
      </w:r>
      <w:r>
        <w:rPr>
          <w:rFonts w:hint="eastAsia"/>
        </w:rPr>
        <w:t>　　图表 2024年催化剂金属载体行业壁垒</w:t>
      </w:r>
      <w:r>
        <w:rPr>
          <w:rFonts w:hint="eastAsia"/>
        </w:rPr>
        <w:br/>
      </w:r>
      <w:r>
        <w:rPr>
          <w:rFonts w:hint="eastAsia"/>
        </w:rPr>
        <w:t>　　图表 2024年催化剂金属载体市场前景分析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2024-2030年中国催化剂金属载体市场需求预测</w:t>
      </w:r>
      <w:r>
        <w:rPr>
          <w:rFonts w:hint="eastAsia"/>
        </w:rPr>
        <w:br/>
      </w:r>
      <w:r>
        <w:rPr>
          <w:rFonts w:hint="eastAsia"/>
        </w:rPr>
        <w:t>　　图表 2024年催化剂金属载体发展趋势预测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6c71dfea84812" w:history="1">
        <w:r>
          <w:rPr>
            <w:rStyle w:val="Hyperlink"/>
          </w:rPr>
          <w:t>2024-2030年中国催化剂金属载体行业调研与趋势预测报告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6c71dfea84812" w:history="1">
        <w:r>
          <w:rPr>
            <w:rStyle w:val="Hyperlink"/>
          </w:rPr>
          <w:t>https://www.20087.com/5/67/CuiHuaJiJinShuZaiTiDeQianJingQuShi.html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81d35fe3c4067" w:history="1">
      <w:r>
        <w:rPr>
          <w:rStyle w:val="Hyperlink"/>
        </w:rPr>
        <w:t>2024-2030年中国催化剂金属载体行业调研与趋势预测报告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uiHuaJiJinShuZaiTiDeQianJingQuShi.html" TargetMode="External" Id="R4a26c71dfea8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uiHuaJiJinShuZaiTiDeQianJingQuShi.html" TargetMode="External" Id="Re3981d35fe3c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2023-12-04T00:31:39Z</dcterms:created>
  <dcterms:modified xsi:type="dcterms:W3CDTF">2023-12-04T01:31:39Z</dcterms:modified>
  <dc:subject>2024-2030年中国催化剂金属载体行业调研与趋势预测报告</dc:subject>
  <dc:title>2024-2030年中国催化剂金属载体行业调研与趋势预测报告</dc:title>
  <cp:keywords>2024-2030年中国催化剂金属载体行业调研与趋势预测报告</cp:keywords>
  <dc:description>2024-2030年中国催化剂金属载体行业调研与趋势预测报告</dc:description>
</cp:coreProperties>
</file>