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d2b346b364c32" w:history="1">
              <w:r>
                <w:rPr>
                  <w:rStyle w:val="Hyperlink"/>
                </w:rPr>
                <w:t>2025-2031年中国光纤材料市场现状调研与发展前景趋势分析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d2b346b364c32" w:history="1">
              <w:r>
                <w:rPr>
                  <w:rStyle w:val="Hyperlink"/>
                </w:rPr>
                <w:t>2025-2031年中国光纤材料市场现状调研与发展前景趋势分析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d2b346b364c32" w:history="1">
                <w:r>
                  <w:rPr>
                    <w:rStyle w:val="Hyperlink"/>
                  </w:rPr>
                  <w:t>https://www.20087.com/5/07/GuangXianCaiLiaoDeQianJingQuShi.html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材料是现代通信和信息技术的基石，近年来随着5G、物联网和数据中心等领域的快速发展，其市场需求和技术创新达到了前所未有的高度。目前，光纤材料的制造工艺和性能指标不断突破，如低损耗、大带宽、高稳定性的光纤已成为行业标准，极大地推动了高速数据传输和远程通信的发展。同时，随着量子通信和激光技术的进步，特种光纤材料，如单模光纤、多模光纤和光纤光栅，被广泛应用于科学研究和高端制造，展现了光纤材料的多元化应用前景。</w:t>
      </w:r>
      <w:r>
        <w:rPr>
          <w:rFonts w:hint="eastAsia"/>
        </w:rPr>
        <w:br/>
      </w:r>
      <w:r>
        <w:rPr>
          <w:rFonts w:hint="eastAsia"/>
        </w:rPr>
        <w:t>　　未来，光纤材料将朝着更高性能和更广泛应用方向发展。一方面，通过新材料和新工艺的研发，如石墨烯增强光纤、光纤超导体等，光纤材料将实现更低的信号衰减和更高的传输速率，满足未来通信技术对带宽和速度的极高要求。另一方面，结合纳米技术和生物医学工程，光纤材料将探索在生物传感器、医疗成像和微创手术等领域的应用，如开发出可植入人体的光纤传感器，用于实时监测生命体征和治疗疾病，开启光纤技术在医疗健康领域的全新篇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9d2b346b364c32" w:history="1">
        <w:r>
          <w:rPr>
            <w:rStyle w:val="Hyperlink"/>
          </w:rPr>
          <w:t>2025-2031年中国光纤材料市场现状调研与发展前景趋势分析</w:t>
        </w:r>
      </w:hyperlink>
      <w:r>
        <w:rPr>
          <w:rFonts w:hint="eastAsia"/>
        </w:rPr>
        <w:t>深入分析了市场规模、需求及价格等关键因素，对光纤材料产业链的现状进行了剖析，并科学地预测了光纤材料市场前景与发展趋势。通过光纤材料细分市场的调研和对重点企业的深入研究，全面揭示了光纤材料行业的竞争格局、市场集中度以及品牌影响力。同时，光纤材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光纤材料行业概述</w:t>
      </w:r>
      <w:r>
        <w:rPr>
          <w:rFonts w:hint="eastAsia"/>
        </w:rPr>
        <w:br/>
      </w:r>
      <w:r>
        <w:rPr>
          <w:rFonts w:hint="eastAsia"/>
        </w:rPr>
        <w:t>　　第一节 光纤材料定义与分类</w:t>
      </w:r>
      <w:r>
        <w:rPr>
          <w:rFonts w:hint="eastAsia"/>
        </w:rPr>
        <w:br/>
      </w:r>
      <w:r>
        <w:rPr>
          <w:rFonts w:hint="eastAsia"/>
        </w:rPr>
        <w:t>　　第二节 光纤材料应用领域</w:t>
      </w:r>
      <w:r>
        <w:rPr>
          <w:rFonts w:hint="eastAsia"/>
        </w:rPr>
        <w:br/>
      </w:r>
      <w:r>
        <w:rPr>
          <w:rFonts w:hint="eastAsia"/>
        </w:rPr>
        <w:t>　　第三节 光纤材料行业经济指标分析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一、光纤材料行业赢利性评估</w:t>
      </w:r>
      <w:r>
        <w:rPr>
          <w:rFonts w:hint="eastAsia"/>
        </w:rPr>
        <w:br/>
      </w:r>
      <w:r>
        <w:rPr>
          <w:rFonts w:hint="eastAsia"/>
        </w:rPr>
        <w:t>　　　　二、光纤材料行业成长速度分析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五、光纤材料行业风险性评估</w:t>
      </w:r>
      <w:r>
        <w:rPr>
          <w:rFonts w:hint="eastAsia"/>
        </w:rPr>
        <w:br/>
      </w:r>
      <w:r>
        <w:rPr>
          <w:rFonts w:hint="eastAsia"/>
        </w:rPr>
        <w:t>　　　　六、光纤材料行业周期性分析</w:t>
      </w:r>
      <w:r>
        <w:rPr>
          <w:rFonts w:hint="eastAsia"/>
        </w:rPr>
        <w:br/>
      </w:r>
      <w:r>
        <w:rPr>
          <w:rFonts w:hint="eastAsia"/>
        </w:rPr>
        <w:t>　　　　七、光纤材料行业竞争程度指标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2023-2024年全球光纤材料行业发展分析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一、光纤材料技术发展趋势</w:t>
      </w:r>
      <w:r>
        <w:rPr>
          <w:rFonts w:hint="eastAsia"/>
        </w:rPr>
        <w:br/>
      </w:r>
      <w:r>
        <w:rPr>
          <w:rFonts w:hint="eastAsia"/>
        </w:rPr>
        <w:t>　　　　二、光纤材料行业发展趋势</w:t>
      </w:r>
      <w:r>
        <w:rPr>
          <w:rFonts w:hint="eastAsia"/>
        </w:rPr>
        <w:br/>
      </w:r>
      <w:r>
        <w:rPr>
          <w:rFonts w:hint="eastAsia"/>
        </w:rPr>
        <w:t>　　　　三、光纤材料行业发展潜力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2023-2024年光纤材料产能与投资动态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一、2020-2024年光纤材料行业数据与增长趋势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1、2020-2024年光纤材料产量及增长趋势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2、2020-2024年光纤材料细分产品产量及份额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三、2025-2031年光纤材料产量预测</w:t>
      </w:r>
      <w:r>
        <w:rPr>
          <w:rFonts w:hint="eastAsia"/>
        </w:rPr>
        <w:br/>
      </w:r>
      <w:r>
        <w:rPr>
          <w:rFonts w:hint="eastAsia"/>
        </w:rPr>
        <w:t>　　第三节 2025-2031年光纤材料市场需求与销售分析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一、2023-2024年光纤材料行业需求现状</w:t>
      </w:r>
      <w:r>
        <w:rPr>
          <w:rFonts w:hint="eastAsia"/>
        </w:rPr>
        <w:br/>
      </w:r>
      <w:r>
        <w:rPr>
          <w:rFonts w:hint="eastAsia"/>
        </w:rPr>
        <w:t>　　　　二、光纤材料客户群体与需求特点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三、2020-2024年光纤材料行业销售规模分析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一、2023-2024年光纤材料主要细分产品市场现状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2023-2024年中国光纤材料技术发展研究</w:t>
      </w:r>
      <w:r>
        <w:rPr>
          <w:rFonts w:hint="eastAsia"/>
        </w:rPr>
        <w:br/>
      </w:r>
      <w:r>
        <w:rPr>
          <w:rFonts w:hint="eastAsia"/>
        </w:rPr>
        <w:t>　　第一节 当前光纤材料技术发展现状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光纤材料技术未来发展趋势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一、2020-2024年光纤材料市场价格走势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2023-2024年重点区域光纤材料市场发展概况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2020-2024年中国光纤材料行业进出口情况分析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一、2020-2024年光纤材料进口规模分析</w:t>
      </w:r>
      <w:r>
        <w:rPr>
          <w:rFonts w:hint="eastAsia"/>
        </w:rPr>
        <w:br/>
      </w:r>
      <w:r>
        <w:rPr>
          <w:rFonts w:hint="eastAsia"/>
        </w:rPr>
        <w:t>　　　　二、光纤材料主要进口来源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一、2020-2024年光纤材料出口规模分析</w:t>
      </w:r>
      <w:r>
        <w:rPr>
          <w:rFonts w:hint="eastAsia"/>
        </w:rPr>
        <w:br/>
      </w:r>
      <w:r>
        <w:rPr>
          <w:rFonts w:hint="eastAsia"/>
        </w:rPr>
        <w:t>　　　　二、光纤材料主要出口目的地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2020-2024年中国光纤材料总体规模与财务指标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一、光纤材料企业数量与结构</w:t>
      </w:r>
      <w:r>
        <w:rPr>
          <w:rFonts w:hint="eastAsia"/>
        </w:rPr>
        <w:br/>
      </w:r>
      <w:r>
        <w:rPr>
          <w:rFonts w:hint="eastAsia"/>
        </w:rPr>
        <w:t>　　　　二、光纤材料从业人员规模</w:t>
      </w:r>
      <w:r>
        <w:rPr>
          <w:rFonts w:hint="eastAsia"/>
        </w:rPr>
        <w:br/>
      </w:r>
      <w:r>
        <w:rPr>
          <w:rFonts w:hint="eastAsia"/>
        </w:rPr>
        <w:t>　　　　三、光纤材料行业资产状况</w:t>
      </w:r>
      <w:r>
        <w:rPr>
          <w:rFonts w:hint="eastAsia"/>
        </w:rPr>
        <w:br/>
      </w:r>
      <w:r>
        <w:rPr>
          <w:rFonts w:hint="eastAsia"/>
        </w:rPr>
        <w:t>　　第二节 中国光纤材料行业财务指标总体分析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光纤材料行业竞争格局总览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2023-2024年光纤材料行业竞争力分析</w:t>
      </w:r>
      <w:r>
        <w:rPr>
          <w:rFonts w:hint="eastAsia"/>
        </w:rPr>
        <w:br/>
      </w:r>
      <w:r>
        <w:rPr>
          <w:rFonts w:hint="eastAsia"/>
        </w:rPr>
        <w:t>　　　　一、光纤材料供应商议价能力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2020-2024年光纤材料行业企业并购活动分析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2023-2024年光纤材料行业会展与招投标活动分析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2025年中国光纤材料企业发展策略分析</w:t>
      </w:r>
      <w:r>
        <w:rPr>
          <w:rFonts w:hint="eastAsia"/>
        </w:rPr>
        <w:br/>
      </w:r>
      <w:r>
        <w:rPr>
          <w:rFonts w:hint="eastAsia"/>
        </w:rPr>
        <w:t>　　第一节 光纤材料市场策略分析</w:t>
      </w:r>
      <w:r>
        <w:rPr>
          <w:rFonts w:hint="eastAsia"/>
        </w:rPr>
        <w:br/>
      </w:r>
      <w:r>
        <w:rPr>
          <w:rFonts w:hint="eastAsia"/>
        </w:rPr>
        <w:t>　　　　一、光纤材料市场定位与拓展策略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光纤材料销售策略分析</w:t>
      </w:r>
      <w:r>
        <w:rPr>
          <w:rFonts w:hint="eastAsia"/>
        </w:rPr>
        <w:br/>
      </w:r>
      <w:r>
        <w:rPr>
          <w:rFonts w:hint="eastAsia"/>
        </w:rPr>
        <w:t>　　　　一、光纤材料销售渠道与网络建设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提高光纤材料企业竞争力建议</w:t>
      </w:r>
      <w:r>
        <w:rPr>
          <w:rFonts w:hint="eastAsia"/>
        </w:rPr>
        <w:br/>
      </w:r>
      <w:r>
        <w:rPr>
          <w:rFonts w:hint="eastAsia"/>
        </w:rPr>
        <w:t>　　　　一、光纤材料技术创新与管理优化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光纤材料品牌战略思考</w:t>
      </w:r>
      <w:r>
        <w:rPr>
          <w:rFonts w:hint="eastAsia"/>
        </w:rPr>
        <w:br/>
      </w:r>
      <w:r>
        <w:rPr>
          <w:rFonts w:hint="eastAsia"/>
        </w:rPr>
        <w:t>　　　　一、光纤材料品牌建设与维护</w:t>
      </w:r>
      <w:r>
        <w:rPr>
          <w:rFonts w:hint="eastAsia"/>
        </w:rPr>
        <w:br/>
      </w:r>
      <w:r>
        <w:rPr>
          <w:rFonts w:hint="eastAsia"/>
        </w:rPr>
        <w:t>　　　　二、光纤材料品牌影响力与市场竞争力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中国光纤材料行业风险与对策</w:t>
      </w:r>
      <w:r>
        <w:rPr>
          <w:rFonts w:hint="eastAsia"/>
        </w:rPr>
        <w:br/>
      </w:r>
      <w:r>
        <w:rPr>
          <w:rFonts w:hint="eastAsia"/>
        </w:rPr>
        <w:t>　　第一节 光纤材料行业SWOT分析</w:t>
      </w:r>
      <w:r>
        <w:rPr>
          <w:rFonts w:hint="eastAsia"/>
        </w:rPr>
        <w:br/>
      </w:r>
      <w:r>
        <w:rPr>
          <w:rFonts w:hint="eastAsia"/>
        </w:rPr>
        <w:t>　　　　一、光纤材料行业优势分析</w:t>
      </w:r>
      <w:r>
        <w:rPr>
          <w:rFonts w:hint="eastAsia"/>
        </w:rPr>
        <w:br/>
      </w:r>
      <w:r>
        <w:rPr>
          <w:rFonts w:hint="eastAsia"/>
        </w:rPr>
        <w:t>　　　　二、光纤材料行业劣势分析</w:t>
      </w:r>
      <w:r>
        <w:rPr>
          <w:rFonts w:hint="eastAsia"/>
        </w:rPr>
        <w:br/>
      </w:r>
      <w:r>
        <w:rPr>
          <w:rFonts w:hint="eastAsia"/>
        </w:rPr>
        <w:t>　　　　三、光纤材料市场机会探索</w:t>
      </w:r>
      <w:r>
        <w:rPr>
          <w:rFonts w:hint="eastAsia"/>
        </w:rPr>
        <w:br/>
      </w:r>
      <w:r>
        <w:rPr>
          <w:rFonts w:hint="eastAsia"/>
        </w:rPr>
        <w:t>　　　　四、光纤材料市场威胁评估</w:t>
      </w:r>
      <w:r>
        <w:rPr>
          <w:rFonts w:hint="eastAsia"/>
        </w:rPr>
        <w:br/>
      </w:r>
      <w:r>
        <w:rPr>
          <w:rFonts w:hint="eastAsia"/>
        </w:rPr>
        <w:t>　　第二节 光纤材料行业风险及对策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中^智^林^：光纤材料行业发展建议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2020-2024年中国光纤材料市场规模及增长情况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2020-2024年中国光纤材料行业产量及增长趋势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2020-2024年中国光纤材料行业进口量及增速统计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2020-2024年中国光纤材料行业出口量及增速统计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2025-2031年中国光纤材料市场需求预测</w:t>
      </w:r>
      <w:r>
        <w:rPr>
          <w:rFonts w:hint="eastAsia"/>
        </w:rPr>
        <w:br/>
      </w:r>
      <w:r>
        <w:rPr>
          <w:rFonts w:hint="eastAsia"/>
        </w:rPr>
        <w:t>　　图表 2025年光纤材料发展趋势预测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d2b346b364c32" w:history="1">
        <w:r>
          <w:rPr>
            <w:rStyle w:val="Hyperlink"/>
          </w:rPr>
          <w:t>2025-2031年中国光纤材料市场现状调研与发展前景趋势分析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d2b346b364c32" w:history="1">
        <w:r>
          <w:rPr>
            <w:rStyle w:val="Hyperlink"/>
          </w:rPr>
          <w:t>https://www.20087.com/5/07/GuangXianCaiLiaoDeQianJingQuShi.html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f4e58a56e4b94" w:history="1">
      <w:r>
        <w:rPr>
          <w:rStyle w:val="Hyperlink"/>
        </w:rPr>
        <w:t>2025-2031年中国光纤材料市场现状调研与发展前景趋势分析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uangXianCaiLiaoDeQianJingQuShi.html" TargetMode="External" Id="Rcd9d2b346b36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uangXianCaiLiaoDeQianJingQuShi.html" TargetMode="External" Id="R903f4e58a56e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2024-12-16T23:20:08Z</dcterms:created>
  <dcterms:modified xsi:type="dcterms:W3CDTF">2024-12-17T00:20:08Z</dcterms:modified>
  <dc:subject>2025-2031年中国光纤材料市场现状调研与发展前景趋势分析</dc:subject>
  <dc:title>2025-2031年中国光纤材料市场现状调研与发展前景趋势分析</dc:title>
  <cp:keywords>2025-2031年中国光纤材料市场现状调研与发展前景趋势分析</cp:keywords>
  <dc:description>2025-2031年中国光纤材料市场现状调研与发展前景趋势分析</dc:description>
</cp:coreProperties>
</file>