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7ceb57b0b84f56" w:history="1">
              <w:r>
                <w:rPr>
                  <w:rStyle w:val="Hyperlink"/>
                </w:rPr>
                <w:t>2025-2031年中国化学药行业发展深度调研与未来趋势预测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7ceb57b0b84f56" w:history="1">
              <w:r>
                <w:rPr>
                  <w:rStyle w:val="Hyperlink"/>
                </w:rPr>
                <w:t>2025-2031年中国化学药行业发展深度调研与未来趋势预测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2610875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7ceb57b0b84f56" w:history="1">
                <w:r>
                  <w:rPr>
                    <w:rStyle w:val="Hyperlink"/>
                  </w:rPr>
                  <w:t>https://www.20087.com/5/87/HuaXueYaoFaZhanQuShiYuCe.html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即通过化学合成或生物发酵生产的药物，是现代医药工业的基石。近年来，化学药的研发和生产正经历深刻的变革，新药发现周期缩短，药物靶点更加精准，治疗效果显著提高。目前，化学药领域正朝着生物类似药、孤儿药和罕见病治疗药物等细分领域发展，满足未被满足的医疗需求。</w:t>
      </w:r>
      <w:r>
        <w:rPr>
          <w:rFonts w:hint="eastAsia"/>
        </w:rPr>
        <w:br/>
      </w:r>
      <w:r>
        <w:rPr>
          <w:rFonts w:hint="eastAsia"/>
        </w:rPr>
        <w:t>　　未来，化学药将更加注重个性化医疗和药物安全性。通过基因组学和蛋白质组学技术，实现基于患者基因型的精准治疗，提高药物疗效，减少副作用。同时，采用连续制造和自动化技术，化学药生产将实现更高效率和更低成本。此外，随着AI和机器学习在药物研发中的应用，新药发现的速度和成功率将大大提高，推动化学药产业的创新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7ceb57b0b84f56" w:history="1">
        <w:r>
          <w:rPr>
            <w:rStyle w:val="Hyperlink"/>
          </w:rPr>
          <w:t>2025-2031年中国化学药行业发展深度调研与未来趋势预测</w:t>
        </w:r>
      </w:hyperlink>
      <w:r>
        <w:rPr>
          <w:rFonts w:hint="eastAsia"/>
        </w:rPr>
        <w:t>》通过详实的数据分析，全面解析了化学药行业的市场规模、需求动态及价格趋势，深入探讨了化学药产业链上下游的协同关系与竞争格局变化。报告对化学药细分市场进行精准划分，结合重点企业研究，揭示了品牌影响力与市场集中度的现状，为行业参与者提供了清晰的竞争态势洞察。同时，报告结合宏观经济环境、技术发展路径及消费者需求演变，科学预测了化学药行业的未来发展方向，并针对潜在风险提出了切实可行的应对策略。报告为化学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2025年全球医药所属行业产业运行状况分析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2025年国际医药行业发展概况</w:t>
      </w:r>
      <w:r>
        <w:rPr>
          <w:rFonts w:hint="eastAsia"/>
        </w:rPr>
        <w:br/>
      </w:r>
      <w:r>
        <w:rPr>
          <w:rFonts w:hint="eastAsia"/>
        </w:rPr>
        <w:t>　　　　一、全球医药市场特征分析</w:t>
      </w:r>
      <w:r>
        <w:rPr>
          <w:rFonts w:hint="eastAsia"/>
        </w:rPr>
        <w:br/>
      </w:r>
      <w:r>
        <w:rPr>
          <w:rFonts w:hint="eastAsia"/>
        </w:rPr>
        <w:t>　　　　二、全球医药市场呈现新的竞争态势</w:t>
      </w:r>
      <w:r>
        <w:rPr>
          <w:rFonts w:hint="eastAsia"/>
        </w:rPr>
        <w:br/>
      </w:r>
      <w:r>
        <w:rPr>
          <w:rFonts w:hint="eastAsia"/>
        </w:rPr>
        <w:t>　　　　三、全球药品市场结构新动向</w:t>
      </w:r>
      <w:r>
        <w:rPr>
          <w:rFonts w:hint="eastAsia"/>
        </w:rPr>
        <w:br/>
      </w:r>
      <w:r>
        <w:rPr>
          <w:rFonts w:hint="eastAsia"/>
        </w:rPr>
        <w:t>　　　　四、2025年全球医药市场前景展望</w:t>
      </w:r>
      <w:r>
        <w:rPr>
          <w:rFonts w:hint="eastAsia"/>
        </w:rPr>
        <w:br/>
      </w:r>
      <w:r>
        <w:rPr>
          <w:rFonts w:hint="eastAsia"/>
        </w:rPr>
        <w:t>　　第二节 2025年中国医药行业现状分析</w:t>
      </w:r>
      <w:r>
        <w:rPr>
          <w:rFonts w:hint="eastAsia"/>
        </w:rPr>
        <w:br/>
      </w:r>
      <w:r>
        <w:rPr>
          <w:rFonts w:hint="eastAsia"/>
        </w:rPr>
        <w:t>　　　　一、中国医药产业研发能力薄弱</w:t>
      </w:r>
      <w:r>
        <w:rPr>
          <w:rFonts w:hint="eastAsia"/>
        </w:rPr>
        <w:br/>
      </w:r>
      <w:r>
        <w:rPr>
          <w:rFonts w:hint="eastAsia"/>
        </w:rPr>
        <w:t>　　　　二、2025年医药行业相关数据分析</w:t>
      </w:r>
      <w:r>
        <w:rPr>
          <w:rFonts w:hint="eastAsia"/>
        </w:rPr>
        <w:br/>
      </w:r>
      <w:r>
        <w:rPr>
          <w:rFonts w:hint="eastAsia"/>
        </w:rPr>
        <w:t>　　　　三、中国医药产业基本现状</w:t>
      </w:r>
      <w:r>
        <w:rPr>
          <w:rFonts w:hint="eastAsia"/>
        </w:rPr>
        <w:br/>
      </w:r>
      <w:r>
        <w:rPr>
          <w:rFonts w:hint="eastAsia"/>
        </w:rPr>
        <w:t>　　　　四、农村医药市场分析</w:t>
      </w:r>
      <w:r>
        <w:rPr>
          <w:rFonts w:hint="eastAsia"/>
        </w:rPr>
        <w:br/>
      </w:r>
      <w:r>
        <w:rPr>
          <w:rFonts w:hint="eastAsia"/>
        </w:rPr>
        <w:t>　　第三节 2025年中国医药企业并购及盈利模式分析</w:t>
      </w:r>
      <w:r>
        <w:rPr>
          <w:rFonts w:hint="eastAsia"/>
        </w:rPr>
        <w:br/>
      </w:r>
      <w:r>
        <w:rPr>
          <w:rFonts w:hint="eastAsia"/>
        </w:rPr>
        <w:t>　　第三节 2025年中国医药行业面临的问题及对策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一、中国医药产业存在的问题</w:t>
      </w:r>
      <w:r>
        <w:rPr>
          <w:rFonts w:hint="eastAsia"/>
        </w:rPr>
        <w:br/>
      </w:r>
      <w:r>
        <w:rPr>
          <w:rFonts w:hint="eastAsia"/>
        </w:rPr>
        <w:t>　　　　二、政府应加强政策引导</w:t>
      </w:r>
      <w:r>
        <w:rPr>
          <w:rFonts w:hint="eastAsia"/>
        </w:rPr>
        <w:br/>
      </w:r>
      <w:r>
        <w:rPr>
          <w:rFonts w:hint="eastAsia"/>
        </w:rPr>
        <w:t>　　　　三、不断提高医药产业集中度</w:t>
      </w:r>
      <w:r>
        <w:rPr>
          <w:rFonts w:hint="eastAsia"/>
        </w:rPr>
        <w:br/>
      </w:r>
      <w:r>
        <w:rPr>
          <w:rFonts w:hint="eastAsia"/>
        </w:rPr>
        <w:t>　　　　四、中国医药业探索国际化之路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2025年中国化学药产业运行环境分析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2025年中国化学药产业政策环境分析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一、产业政策解析</w:t>
      </w:r>
      <w:r>
        <w:rPr>
          <w:rFonts w:hint="eastAsia"/>
        </w:rPr>
        <w:br/>
      </w:r>
      <w:r>
        <w:rPr>
          <w:rFonts w:hint="eastAsia"/>
        </w:rPr>
        <w:t>　　　　二、中华人民共和国药品管理法</w:t>
      </w:r>
      <w:r>
        <w:rPr>
          <w:rFonts w:hint="eastAsia"/>
        </w:rPr>
        <w:br/>
      </w:r>
      <w:r>
        <w:rPr>
          <w:rFonts w:hint="eastAsia"/>
        </w:rPr>
        <w:t>　　　　三、《药品注册管理办法》</w:t>
      </w:r>
      <w:r>
        <w:rPr>
          <w:rFonts w:hint="eastAsia"/>
        </w:rPr>
        <w:br/>
      </w:r>
      <w:r>
        <w:rPr>
          <w:rFonts w:hint="eastAsia"/>
        </w:rPr>
        <w:t>　　　　四、药品广告审查办法</w:t>
      </w:r>
      <w:r>
        <w:rPr>
          <w:rFonts w:hint="eastAsia"/>
        </w:rPr>
        <w:br/>
      </w:r>
      <w:r>
        <w:rPr>
          <w:rFonts w:hint="eastAsia"/>
        </w:rPr>
        <w:t>　　第三节 2025年中国化学药产业发展社会环境分析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2025年中国化学药产业运行形势分析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2025年中国化学制药业综述</w:t>
      </w:r>
      <w:r>
        <w:rPr>
          <w:rFonts w:hint="eastAsia"/>
        </w:rPr>
        <w:br/>
      </w:r>
      <w:r>
        <w:rPr>
          <w:rFonts w:hint="eastAsia"/>
        </w:rPr>
        <w:t>　　　　一、中国化学药贸易现状及对策分析</w:t>
      </w:r>
      <w:r>
        <w:rPr>
          <w:rFonts w:hint="eastAsia"/>
        </w:rPr>
        <w:br/>
      </w:r>
      <w:r>
        <w:rPr>
          <w:rFonts w:hint="eastAsia"/>
        </w:rPr>
        <w:t>　　　　二、中国制剂出口恶性竞争</w:t>
      </w:r>
      <w:r>
        <w:rPr>
          <w:rFonts w:hint="eastAsia"/>
        </w:rPr>
        <w:br/>
      </w:r>
      <w:r>
        <w:rPr>
          <w:rFonts w:hint="eastAsia"/>
        </w:rPr>
        <w:t>　　　　三、中国化学制剂行业状况</w:t>
      </w:r>
      <w:r>
        <w:rPr>
          <w:rFonts w:hint="eastAsia"/>
        </w:rPr>
        <w:br/>
      </w:r>
      <w:r>
        <w:rPr>
          <w:rFonts w:hint="eastAsia"/>
        </w:rPr>
        <w:t>　　　　2013-中国公立机构终端化学药销售规模逐年递增，但增速有放缓趋势。中国公立医疗机构（中国城市公立医院、县级公立医院、城市社区中心及乡镇卫生院）终端化学药销售额为10325亿元，同比增长7.36%；中国公立医疗机构终端化学药销售额首次迈进万亿时代。</w:t>
      </w:r>
      <w:r>
        <w:rPr>
          <w:rFonts w:hint="eastAsia"/>
        </w:rPr>
        <w:br/>
      </w:r>
      <w:r>
        <w:rPr>
          <w:rFonts w:hint="eastAsia"/>
        </w:rPr>
        <w:t>　　　　2020-2025年中国公立医疗机构终端化学药销售走势</w:t>
      </w:r>
      <w:r>
        <w:rPr>
          <w:rFonts w:hint="eastAsia"/>
        </w:rPr>
        <w:br/>
      </w:r>
      <w:r>
        <w:rPr>
          <w:rFonts w:hint="eastAsia"/>
        </w:rPr>
        <w:t>　　第二节 2025年中国化学药行业分析</w:t>
      </w:r>
      <w:r>
        <w:rPr>
          <w:rFonts w:hint="eastAsia"/>
        </w:rPr>
        <w:br/>
      </w:r>
      <w:r>
        <w:rPr>
          <w:rFonts w:hint="eastAsia"/>
        </w:rPr>
        <w:t>　　　　一、化学药行业市场回顾</w:t>
      </w:r>
      <w:r>
        <w:rPr>
          <w:rFonts w:hint="eastAsia"/>
        </w:rPr>
        <w:br/>
      </w:r>
      <w:r>
        <w:rPr>
          <w:rFonts w:hint="eastAsia"/>
        </w:rPr>
        <w:t>　　　　二、化学药第三终端市场解析</w:t>
      </w:r>
      <w:r>
        <w:rPr>
          <w:rFonts w:hint="eastAsia"/>
        </w:rPr>
        <w:br/>
      </w:r>
      <w:r>
        <w:rPr>
          <w:rFonts w:hint="eastAsia"/>
        </w:rPr>
        <w:t>　　　　三、化学制药业产销状况分析</w:t>
      </w:r>
      <w:r>
        <w:rPr>
          <w:rFonts w:hint="eastAsia"/>
        </w:rPr>
        <w:br/>
      </w:r>
      <w:r>
        <w:rPr>
          <w:rFonts w:hint="eastAsia"/>
        </w:rPr>
        <w:t>　　第三节 2025年中国化学药产业发展存在问题分析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2025年中国化学药所属行业市场运行态势分析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2025年中国化学原料药行业的现状</w:t>
      </w:r>
      <w:r>
        <w:rPr>
          <w:rFonts w:hint="eastAsia"/>
        </w:rPr>
        <w:br/>
      </w:r>
      <w:r>
        <w:rPr>
          <w:rFonts w:hint="eastAsia"/>
        </w:rPr>
        <w:t>　　　　一、化学原料药低价出口导致贸易纠纷</w:t>
      </w:r>
      <w:r>
        <w:rPr>
          <w:rFonts w:hint="eastAsia"/>
        </w:rPr>
        <w:br/>
      </w:r>
      <w:r>
        <w:rPr>
          <w:rFonts w:hint="eastAsia"/>
        </w:rPr>
        <w:t>　　　　二、中国原料药出口内外交困</w:t>
      </w:r>
      <w:r>
        <w:rPr>
          <w:rFonts w:hint="eastAsia"/>
        </w:rPr>
        <w:br/>
      </w:r>
      <w:r>
        <w:rPr>
          <w:rFonts w:hint="eastAsia"/>
        </w:rPr>
        <w:t>　　　　三、原料药产业喜忧参半</w:t>
      </w:r>
      <w:r>
        <w:rPr>
          <w:rFonts w:hint="eastAsia"/>
        </w:rPr>
        <w:br/>
      </w:r>
      <w:r>
        <w:rPr>
          <w:rFonts w:hint="eastAsia"/>
        </w:rPr>
        <w:t>　　　　四、中国原料药产业的隐忧</w:t>
      </w:r>
      <w:r>
        <w:rPr>
          <w:rFonts w:hint="eastAsia"/>
        </w:rPr>
        <w:br/>
      </w:r>
      <w:r>
        <w:rPr>
          <w:rFonts w:hint="eastAsia"/>
        </w:rPr>
        <w:t>　　第二节 2025年中国化学制药企业分析</w:t>
      </w:r>
      <w:r>
        <w:rPr>
          <w:rFonts w:hint="eastAsia"/>
        </w:rPr>
        <w:br/>
      </w:r>
      <w:r>
        <w:rPr>
          <w:rFonts w:hint="eastAsia"/>
        </w:rPr>
        <w:t>　　　　一、制药企业竞争环境分析</w:t>
      </w:r>
      <w:r>
        <w:rPr>
          <w:rFonts w:hint="eastAsia"/>
        </w:rPr>
        <w:br/>
      </w:r>
      <w:r>
        <w:rPr>
          <w:rFonts w:hint="eastAsia"/>
        </w:rPr>
        <w:t>　　　　二、化学制药企业特点分析</w:t>
      </w:r>
      <w:r>
        <w:rPr>
          <w:rFonts w:hint="eastAsia"/>
        </w:rPr>
        <w:br/>
      </w:r>
      <w:r>
        <w:rPr>
          <w:rFonts w:hint="eastAsia"/>
        </w:rPr>
        <w:t>　　　　三、内向国际化经营对化学制药企业的影响</w:t>
      </w:r>
      <w:r>
        <w:rPr>
          <w:rFonts w:hint="eastAsia"/>
        </w:rPr>
        <w:br/>
      </w:r>
      <w:r>
        <w:rPr>
          <w:rFonts w:hint="eastAsia"/>
        </w:rPr>
        <w:t>　　　　四、资源整合带动后GMP时代制药企业发展</w:t>
      </w:r>
      <w:r>
        <w:rPr>
          <w:rFonts w:hint="eastAsia"/>
        </w:rPr>
        <w:br/>
      </w:r>
      <w:r>
        <w:rPr>
          <w:rFonts w:hint="eastAsia"/>
        </w:rPr>
        <w:t>　　　　五、化学制药企业盈利模式分析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2020-2025年中国化学药品原药制造所属行业数据监测分析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2020-2025年中国化学药品原药制造所属行业规模分析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2025年中国化学药品原药制造所属行业结构分析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2020-2025年中国化学药品原药制造所属行业产值分析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2020-2025年中国化学药品原药制造所属行业成本费用分析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2020-2025年中国化学药品原药制造所属行业盈利能力分析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2020-2025年中国化学药品制剂制造所属行业数据监测分析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2020-2025年中国化学药品制剂制造所属行业规模分析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2025年中国化学药品制剂制造所属行业结构分析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2020-2025年中国化学药品制剂制造所属行业产值分析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2020-2025年中国化学药品制剂制造所属行业成本费用分析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2020-2025年中国化学药品制剂制造所属行业盈利能力分析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2020-2025年中国化学药品原药所属行业产量统计分析</w:t>
      </w:r>
      <w:r>
        <w:rPr>
          <w:rFonts w:hint="eastAsia"/>
        </w:rPr>
        <w:br/>
      </w:r>
      <w:r>
        <w:rPr>
          <w:rFonts w:hint="eastAsia"/>
        </w:rPr>
        <w:t>　　第一节 2020-2025年全国化学药品原药所属行业产量分析</w:t>
      </w:r>
      <w:r>
        <w:rPr>
          <w:rFonts w:hint="eastAsia"/>
        </w:rPr>
        <w:br/>
      </w:r>
      <w:r>
        <w:rPr>
          <w:rFonts w:hint="eastAsia"/>
        </w:rPr>
        <w:t>　　第二节 2025年全国及主要省份化学药品原药所属行业产量分析</w:t>
      </w:r>
      <w:r>
        <w:rPr>
          <w:rFonts w:hint="eastAsia"/>
        </w:rPr>
        <w:br/>
      </w:r>
      <w:r>
        <w:rPr>
          <w:rFonts w:hint="eastAsia"/>
        </w:rPr>
        <w:t>　　第三节 2025年化学药品原药产量集中度分析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2020-2025年中国药品所属行业进出口数据监测分析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2020-2025年中国药品所属行业进口数据分析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2020-2025年中国药品所属行业出口数据分析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2020-2025年中国药品所属行业进出口平均单价分析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2020-2025年中国药品进出口国家及地区分析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一、进口国家及地区分析所属行业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2025年中国抗生素类原料药市场分析</w:t>
      </w:r>
      <w:r>
        <w:rPr>
          <w:rFonts w:hint="eastAsia"/>
        </w:rPr>
        <w:br/>
      </w:r>
      <w:r>
        <w:rPr>
          <w:rFonts w:hint="eastAsia"/>
        </w:rPr>
        <w:t>　　第一节 2025年中国抗生素相关概况</w:t>
      </w:r>
      <w:r>
        <w:rPr>
          <w:rFonts w:hint="eastAsia"/>
        </w:rPr>
        <w:br/>
      </w:r>
      <w:r>
        <w:rPr>
          <w:rFonts w:hint="eastAsia"/>
        </w:rPr>
        <w:t>　　　　一、抗生素的作用原理</w:t>
      </w:r>
      <w:r>
        <w:rPr>
          <w:rFonts w:hint="eastAsia"/>
        </w:rPr>
        <w:br/>
      </w:r>
      <w:r>
        <w:rPr>
          <w:rFonts w:hint="eastAsia"/>
        </w:rPr>
        <w:t>　　　　二、中国抗生素类原料药所属行业出口分析</w:t>
      </w:r>
      <w:r>
        <w:rPr>
          <w:rFonts w:hint="eastAsia"/>
        </w:rPr>
        <w:br/>
      </w:r>
      <w:r>
        <w:rPr>
          <w:rFonts w:hint="eastAsia"/>
        </w:rPr>
        <w:t>　　　　三、抗生素市场将迎来新的机遇</w:t>
      </w:r>
      <w:r>
        <w:rPr>
          <w:rFonts w:hint="eastAsia"/>
        </w:rPr>
        <w:br/>
      </w:r>
      <w:r>
        <w:rPr>
          <w:rFonts w:hint="eastAsia"/>
        </w:rPr>
        <w:t>　　第二节 2025年中国头孢类抗生素分析</w:t>
      </w:r>
      <w:r>
        <w:rPr>
          <w:rFonts w:hint="eastAsia"/>
        </w:rPr>
        <w:br/>
      </w:r>
      <w:r>
        <w:rPr>
          <w:rFonts w:hint="eastAsia"/>
        </w:rPr>
        <w:t>　　　　一、头孢类进出口形势</w:t>
      </w:r>
      <w:r>
        <w:rPr>
          <w:rFonts w:hint="eastAsia"/>
        </w:rPr>
        <w:br/>
      </w:r>
      <w:r>
        <w:rPr>
          <w:rFonts w:hint="eastAsia"/>
        </w:rPr>
        <w:t>　　　　二、国产头孢他啶引领国内市场</w:t>
      </w:r>
      <w:r>
        <w:rPr>
          <w:rFonts w:hint="eastAsia"/>
        </w:rPr>
        <w:br/>
      </w:r>
      <w:r>
        <w:rPr>
          <w:rFonts w:hint="eastAsia"/>
        </w:rPr>
        <w:t>　　　　三、头孢丙烯大有作为</w:t>
      </w:r>
      <w:r>
        <w:rPr>
          <w:rFonts w:hint="eastAsia"/>
        </w:rPr>
        <w:br/>
      </w:r>
      <w:r>
        <w:rPr>
          <w:rFonts w:hint="eastAsia"/>
        </w:rPr>
        <w:t>　　　　四、头孢吡肟一枝独秀</w:t>
      </w:r>
      <w:r>
        <w:rPr>
          <w:rFonts w:hint="eastAsia"/>
        </w:rPr>
        <w:br/>
      </w:r>
      <w:r>
        <w:rPr>
          <w:rFonts w:hint="eastAsia"/>
        </w:rPr>
        <w:t>　　　　五、第四代头孢难逃普药命运</w:t>
      </w:r>
      <w:r>
        <w:rPr>
          <w:rFonts w:hint="eastAsia"/>
        </w:rPr>
        <w:br/>
      </w:r>
      <w:r>
        <w:rPr>
          <w:rFonts w:hint="eastAsia"/>
        </w:rPr>
        <w:t>　　第三节 2025年中国四环类抗生素市场分析</w:t>
      </w:r>
      <w:r>
        <w:rPr>
          <w:rFonts w:hint="eastAsia"/>
        </w:rPr>
        <w:br/>
      </w:r>
      <w:r>
        <w:rPr>
          <w:rFonts w:hint="eastAsia"/>
        </w:rPr>
        <w:t>　　　　一、生产概况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三、四环素位列原料药出口第三</w:t>
      </w:r>
      <w:r>
        <w:rPr>
          <w:rFonts w:hint="eastAsia"/>
        </w:rPr>
        <w:br/>
      </w:r>
      <w:r>
        <w:rPr>
          <w:rFonts w:hint="eastAsia"/>
        </w:rPr>
        <w:t>　　第四节 2025年中国大环内酯类抗生素分析</w:t>
      </w:r>
      <w:r>
        <w:rPr>
          <w:rFonts w:hint="eastAsia"/>
        </w:rPr>
        <w:br/>
      </w:r>
      <w:r>
        <w:rPr>
          <w:rFonts w:hint="eastAsia"/>
        </w:rPr>
        <w:t>　　　　一、大环内酯类抗生素相关概述</w:t>
      </w:r>
      <w:r>
        <w:rPr>
          <w:rFonts w:hint="eastAsia"/>
        </w:rPr>
        <w:br/>
      </w:r>
      <w:r>
        <w:rPr>
          <w:rFonts w:hint="eastAsia"/>
        </w:rPr>
        <w:t>　　　　二、大环内脂类抗生素市场解析</w:t>
      </w:r>
      <w:r>
        <w:rPr>
          <w:rFonts w:hint="eastAsia"/>
        </w:rPr>
        <w:br/>
      </w:r>
      <w:r>
        <w:rPr>
          <w:rFonts w:hint="eastAsia"/>
        </w:rPr>
        <w:t>　　　　三、大环内酯类原料药出口探析</w:t>
      </w:r>
      <w:r>
        <w:rPr>
          <w:rFonts w:hint="eastAsia"/>
        </w:rPr>
        <w:br/>
      </w:r>
      <w:r>
        <w:rPr>
          <w:rFonts w:hint="eastAsia"/>
        </w:rPr>
        <w:t>　　　　四、大环内酯类新药势头强劲</w:t>
      </w:r>
      <w:r>
        <w:rPr>
          <w:rFonts w:hint="eastAsia"/>
        </w:rPr>
        <w:br/>
      </w:r>
      <w:r>
        <w:rPr>
          <w:rFonts w:hint="eastAsia"/>
        </w:rPr>
        <w:t>　　　　五、第二代大环内酯类抗生素热势品种分析</w:t>
      </w:r>
      <w:r>
        <w:rPr>
          <w:rFonts w:hint="eastAsia"/>
        </w:rPr>
        <w:br/>
      </w:r>
      <w:r>
        <w:rPr>
          <w:rFonts w:hint="eastAsia"/>
        </w:rPr>
        <w:t>　　第五节 2025年中国喹诺酮类抗生素分析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二、药理、药性</w:t>
      </w:r>
      <w:r>
        <w:rPr>
          <w:rFonts w:hint="eastAsia"/>
        </w:rPr>
        <w:br/>
      </w:r>
      <w:r>
        <w:rPr>
          <w:rFonts w:hint="eastAsia"/>
        </w:rPr>
        <w:t>　　　　三、沙星类药物市场状况分析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2025年中国维生素类原料药市场运行走势分析</w:t>
      </w:r>
      <w:r>
        <w:rPr>
          <w:rFonts w:hint="eastAsia"/>
        </w:rPr>
        <w:br/>
      </w:r>
      <w:r>
        <w:rPr>
          <w:rFonts w:hint="eastAsia"/>
        </w:rPr>
        <w:t>　　第一节 2025年国际市场运行概述</w:t>
      </w:r>
      <w:r>
        <w:rPr>
          <w:rFonts w:hint="eastAsia"/>
        </w:rPr>
        <w:br/>
      </w:r>
      <w:r>
        <w:rPr>
          <w:rFonts w:hint="eastAsia"/>
        </w:rPr>
        <w:t>　　　　一、国际市场维生素工业机遇和挑战共存</w:t>
      </w:r>
      <w:r>
        <w:rPr>
          <w:rFonts w:hint="eastAsia"/>
        </w:rPr>
        <w:br/>
      </w:r>
      <w:r>
        <w:rPr>
          <w:rFonts w:hint="eastAsia"/>
        </w:rPr>
        <w:t>　　　　二、国际维生素市场的构成</w:t>
      </w:r>
      <w:r>
        <w:rPr>
          <w:rFonts w:hint="eastAsia"/>
        </w:rPr>
        <w:br/>
      </w:r>
      <w:r>
        <w:rPr>
          <w:rFonts w:hint="eastAsia"/>
        </w:rPr>
        <w:t>　　　　三、全球维生素产业竞争新格局渐现雏形</w:t>
      </w:r>
      <w:r>
        <w:rPr>
          <w:rFonts w:hint="eastAsia"/>
        </w:rPr>
        <w:br/>
      </w:r>
      <w:r>
        <w:rPr>
          <w:rFonts w:hint="eastAsia"/>
        </w:rPr>
        <w:t>　　　　四、国际维生素市场发展趋势</w:t>
      </w:r>
      <w:r>
        <w:rPr>
          <w:rFonts w:hint="eastAsia"/>
        </w:rPr>
        <w:br/>
      </w:r>
      <w:r>
        <w:rPr>
          <w:rFonts w:hint="eastAsia"/>
        </w:rPr>
        <w:t>　　第二节 2025年国内市场概况</w:t>
      </w:r>
      <w:r>
        <w:rPr>
          <w:rFonts w:hint="eastAsia"/>
        </w:rPr>
        <w:br/>
      </w:r>
      <w:r>
        <w:rPr>
          <w:rFonts w:hint="eastAsia"/>
        </w:rPr>
        <w:t>　　　　一、维生素行业的发展现状</w:t>
      </w:r>
      <w:r>
        <w:rPr>
          <w:rFonts w:hint="eastAsia"/>
        </w:rPr>
        <w:br/>
      </w:r>
      <w:r>
        <w:rPr>
          <w:rFonts w:hint="eastAsia"/>
        </w:rPr>
        <w:t>　　　　二、国内维生素市场情况</w:t>
      </w:r>
      <w:r>
        <w:rPr>
          <w:rFonts w:hint="eastAsia"/>
        </w:rPr>
        <w:br/>
      </w:r>
      <w:r>
        <w:rPr>
          <w:rFonts w:hint="eastAsia"/>
        </w:rPr>
        <w:t>　　　　三、中国维生素类药物出口态势分析</w:t>
      </w:r>
      <w:r>
        <w:rPr>
          <w:rFonts w:hint="eastAsia"/>
        </w:rPr>
        <w:br/>
      </w:r>
      <w:r>
        <w:rPr>
          <w:rFonts w:hint="eastAsia"/>
        </w:rPr>
        <w:t>　　　　四、维生素产业的未来发展潜力</w:t>
      </w:r>
      <w:r>
        <w:rPr>
          <w:rFonts w:hint="eastAsia"/>
        </w:rPr>
        <w:br/>
      </w:r>
      <w:r>
        <w:rPr>
          <w:rFonts w:hint="eastAsia"/>
        </w:rPr>
        <w:t>　　第三节 2025年中国脂溶性维生素分析</w:t>
      </w:r>
      <w:r>
        <w:rPr>
          <w:rFonts w:hint="eastAsia"/>
        </w:rPr>
        <w:br/>
      </w:r>
      <w:r>
        <w:rPr>
          <w:rFonts w:hint="eastAsia"/>
        </w:rPr>
        <w:t>　　　　一、维生素AD市场剖析</w:t>
      </w:r>
      <w:r>
        <w:rPr>
          <w:rFonts w:hint="eastAsia"/>
        </w:rPr>
        <w:br/>
      </w:r>
      <w:r>
        <w:rPr>
          <w:rFonts w:hint="eastAsia"/>
        </w:rPr>
        <w:t>　　　　二、国内维生素D3市场平稳发展</w:t>
      </w:r>
      <w:r>
        <w:rPr>
          <w:rFonts w:hint="eastAsia"/>
        </w:rPr>
        <w:br/>
      </w:r>
      <w:r>
        <w:rPr>
          <w:rFonts w:hint="eastAsia"/>
        </w:rPr>
        <w:t>　　　　三、维生素D2市场未来良好</w:t>
      </w:r>
      <w:r>
        <w:rPr>
          <w:rFonts w:hint="eastAsia"/>
        </w:rPr>
        <w:br/>
      </w:r>
      <w:r>
        <w:rPr>
          <w:rFonts w:hint="eastAsia"/>
        </w:rPr>
        <w:t>　　　　四、维生素D生产突破跨国公司垄断</w:t>
      </w:r>
      <w:r>
        <w:rPr>
          <w:rFonts w:hint="eastAsia"/>
        </w:rPr>
        <w:br/>
      </w:r>
      <w:r>
        <w:rPr>
          <w:rFonts w:hint="eastAsia"/>
        </w:rPr>
        <w:t>　　第四节 2025年中国水溶性维生素分析</w:t>
      </w:r>
      <w:r>
        <w:rPr>
          <w:rFonts w:hint="eastAsia"/>
        </w:rPr>
        <w:br/>
      </w:r>
      <w:r>
        <w:rPr>
          <w:rFonts w:hint="eastAsia"/>
        </w:rPr>
        <w:t>　　　　一、国内维生素B2市场高价位运行</w:t>
      </w:r>
      <w:r>
        <w:rPr>
          <w:rFonts w:hint="eastAsia"/>
        </w:rPr>
        <w:br/>
      </w:r>
      <w:r>
        <w:rPr>
          <w:rFonts w:hint="eastAsia"/>
        </w:rPr>
        <w:t>　　　　二、维生素B12及其衍生物市场未来看好</w:t>
      </w:r>
      <w:r>
        <w:rPr>
          <w:rFonts w:hint="eastAsia"/>
        </w:rPr>
        <w:br/>
      </w:r>
      <w:r>
        <w:rPr>
          <w:rFonts w:hint="eastAsia"/>
        </w:rPr>
        <w:t>　　　　三、维生素PP市场形势良好</w:t>
      </w:r>
      <w:r>
        <w:rPr>
          <w:rFonts w:hint="eastAsia"/>
        </w:rPr>
        <w:br/>
      </w:r>
      <w:r>
        <w:rPr>
          <w:rFonts w:hint="eastAsia"/>
        </w:rPr>
        <w:t>　　　　四、国内维生素H生产实现自给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2025年中国主要品类药物运行形势分析</w:t>
      </w:r>
      <w:r>
        <w:rPr>
          <w:rFonts w:hint="eastAsia"/>
        </w:rPr>
        <w:br/>
      </w:r>
      <w:r>
        <w:rPr>
          <w:rFonts w:hint="eastAsia"/>
        </w:rPr>
        <w:t>　　第一节 糖尿病药物</w:t>
      </w:r>
      <w:r>
        <w:rPr>
          <w:rFonts w:hint="eastAsia"/>
        </w:rPr>
        <w:br/>
      </w:r>
      <w:r>
        <w:rPr>
          <w:rFonts w:hint="eastAsia"/>
        </w:rPr>
        <w:t>　　　　一、糖尿病药物市场竞争分析</w:t>
      </w:r>
      <w:r>
        <w:rPr>
          <w:rFonts w:hint="eastAsia"/>
        </w:rPr>
        <w:br/>
      </w:r>
      <w:r>
        <w:rPr>
          <w:rFonts w:hint="eastAsia"/>
        </w:rPr>
        <w:t>　　　　二、列酮主导抗糖尿病药市场</w:t>
      </w:r>
      <w:r>
        <w:rPr>
          <w:rFonts w:hint="eastAsia"/>
        </w:rPr>
        <w:br/>
      </w:r>
      <w:r>
        <w:rPr>
          <w:rFonts w:hint="eastAsia"/>
        </w:rPr>
        <w:t>　　　　三、四大新药点亮糖尿病药市场</w:t>
      </w:r>
      <w:r>
        <w:rPr>
          <w:rFonts w:hint="eastAsia"/>
        </w:rPr>
        <w:br/>
      </w:r>
      <w:r>
        <w:rPr>
          <w:rFonts w:hint="eastAsia"/>
        </w:rPr>
        <w:t>　　　　四、糖尿病药物市场进入细分时代</w:t>
      </w:r>
      <w:r>
        <w:rPr>
          <w:rFonts w:hint="eastAsia"/>
        </w:rPr>
        <w:br/>
      </w:r>
      <w:r>
        <w:rPr>
          <w:rFonts w:hint="eastAsia"/>
        </w:rPr>
        <w:t>　　第二节 心脑血管药</w:t>
      </w:r>
      <w:r>
        <w:rPr>
          <w:rFonts w:hint="eastAsia"/>
        </w:rPr>
        <w:br/>
      </w:r>
      <w:r>
        <w:rPr>
          <w:rFonts w:hint="eastAsia"/>
        </w:rPr>
        <w:t>　　　　一、国际心血管治疗市场发展势头依然强劲</w:t>
      </w:r>
      <w:r>
        <w:rPr>
          <w:rFonts w:hint="eastAsia"/>
        </w:rPr>
        <w:br/>
      </w:r>
      <w:r>
        <w:rPr>
          <w:rFonts w:hint="eastAsia"/>
        </w:rPr>
        <w:t>　　　　二、心脑血管药物市场解析</w:t>
      </w:r>
      <w:r>
        <w:rPr>
          <w:rFonts w:hint="eastAsia"/>
        </w:rPr>
        <w:br/>
      </w:r>
      <w:r>
        <w:rPr>
          <w:rFonts w:hint="eastAsia"/>
        </w:rPr>
        <w:t>　　　　三、抗高血压药物市场规模大</w:t>
      </w:r>
      <w:r>
        <w:rPr>
          <w:rFonts w:hint="eastAsia"/>
        </w:rPr>
        <w:br/>
      </w:r>
      <w:r>
        <w:rPr>
          <w:rFonts w:hint="eastAsia"/>
        </w:rPr>
        <w:t>　　　　四、抗高血压药物市场消费者分析</w:t>
      </w:r>
      <w:r>
        <w:rPr>
          <w:rFonts w:hint="eastAsia"/>
        </w:rPr>
        <w:br/>
      </w:r>
      <w:r>
        <w:rPr>
          <w:rFonts w:hint="eastAsia"/>
        </w:rPr>
        <w:t>　　　　五、降压药市场大局已定</w:t>
      </w:r>
      <w:r>
        <w:rPr>
          <w:rFonts w:hint="eastAsia"/>
        </w:rPr>
        <w:br/>
      </w:r>
      <w:r>
        <w:rPr>
          <w:rFonts w:hint="eastAsia"/>
        </w:rPr>
        <w:t>　　第三节 其他药物分析</w:t>
      </w:r>
      <w:r>
        <w:rPr>
          <w:rFonts w:hint="eastAsia"/>
        </w:rPr>
        <w:br/>
      </w:r>
      <w:r>
        <w:rPr>
          <w:rFonts w:hint="eastAsia"/>
        </w:rPr>
        <w:t>　　　　一、非甾体抗炎药受追捧</w:t>
      </w:r>
      <w:r>
        <w:rPr>
          <w:rFonts w:hint="eastAsia"/>
        </w:rPr>
        <w:br/>
      </w:r>
      <w:r>
        <w:rPr>
          <w:rFonts w:hint="eastAsia"/>
        </w:rPr>
        <w:t>　　　　二、抗疱疹病毒药物市场分析</w:t>
      </w:r>
      <w:r>
        <w:rPr>
          <w:rFonts w:hint="eastAsia"/>
        </w:rPr>
        <w:br/>
      </w:r>
      <w:r>
        <w:rPr>
          <w:rFonts w:hint="eastAsia"/>
        </w:rPr>
        <w:t>　　　　三、抗病毒药品市场状况分析</w:t>
      </w:r>
      <w:r>
        <w:rPr>
          <w:rFonts w:hint="eastAsia"/>
        </w:rPr>
        <w:br/>
      </w:r>
      <w:r>
        <w:rPr>
          <w:rFonts w:hint="eastAsia"/>
        </w:rPr>
        <w:t>　　　　四、抗过敏药物零售市场份额分析</w:t>
      </w:r>
      <w:r>
        <w:rPr>
          <w:rFonts w:hint="eastAsia"/>
        </w:rPr>
        <w:br/>
      </w:r>
      <w:r>
        <w:rPr>
          <w:rFonts w:hint="eastAsia"/>
        </w:rPr>
        <w:t>　　　　五、细分是赢得感冒药市场的关键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中国化学药产业上市公司竞争力与关键性数据分析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哈药集团股份有限公司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华北制药股份有限公司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山东鲁抗医药股份有限公司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浙江海正药业股份有限公司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2025-2031年中国化学药产业发展去前景预测分析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2025-2031年中国医药行业前景展望分析</w:t>
      </w:r>
      <w:r>
        <w:rPr>
          <w:rFonts w:hint="eastAsia"/>
        </w:rPr>
        <w:br/>
      </w:r>
      <w:r>
        <w:rPr>
          <w:rFonts w:hint="eastAsia"/>
        </w:rPr>
        <w:t>　　　　一、医药市场结构趋势</w:t>
      </w:r>
      <w:r>
        <w:rPr>
          <w:rFonts w:hint="eastAsia"/>
        </w:rPr>
        <w:br/>
      </w:r>
      <w:r>
        <w:rPr>
          <w:rFonts w:hint="eastAsia"/>
        </w:rPr>
        <w:t>　　　　二、医药制造行业预测分析</w:t>
      </w:r>
      <w:r>
        <w:rPr>
          <w:rFonts w:hint="eastAsia"/>
        </w:rPr>
        <w:br/>
      </w:r>
      <w:r>
        <w:rPr>
          <w:rFonts w:hint="eastAsia"/>
        </w:rPr>
        <w:t>　　　　三、医药市场发展趋势</w:t>
      </w:r>
      <w:r>
        <w:rPr>
          <w:rFonts w:hint="eastAsia"/>
        </w:rPr>
        <w:br/>
      </w:r>
      <w:r>
        <w:rPr>
          <w:rFonts w:hint="eastAsia"/>
        </w:rPr>
        <w:t>　　第二节 2025-2031年中国化学药前景分析</w:t>
      </w:r>
      <w:r>
        <w:rPr>
          <w:rFonts w:hint="eastAsia"/>
        </w:rPr>
        <w:br/>
      </w:r>
      <w:r>
        <w:rPr>
          <w:rFonts w:hint="eastAsia"/>
        </w:rPr>
        <w:t>　　　　一、中国原料药行业前景分析</w:t>
      </w:r>
      <w:r>
        <w:rPr>
          <w:rFonts w:hint="eastAsia"/>
        </w:rPr>
        <w:br/>
      </w:r>
      <w:r>
        <w:rPr>
          <w:rFonts w:hint="eastAsia"/>
        </w:rPr>
        <w:t>　　　　二、氟化学将成为未来新原料药的基础</w:t>
      </w:r>
      <w:r>
        <w:rPr>
          <w:rFonts w:hint="eastAsia"/>
        </w:rPr>
        <w:br/>
      </w:r>
      <w:r>
        <w:rPr>
          <w:rFonts w:hint="eastAsia"/>
        </w:rPr>
        <w:t>　　　　三、化学制剂行业发展前景分析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2025-2031年中国化学药产业市场盈利预测分析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2025-2031年中国化学药产业投资机会与风险分析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2025-2031年中国化学药产业投资环境分析</w:t>
      </w:r>
      <w:r>
        <w:rPr>
          <w:rFonts w:hint="eastAsia"/>
        </w:rPr>
        <w:br/>
      </w:r>
      <w:r>
        <w:rPr>
          <w:rFonts w:hint="eastAsia"/>
        </w:rPr>
        <w:t>　　　　一、新医改将催化我国药品市场大扩容</w:t>
      </w:r>
      <w:r>
        <w:rPr>
          <w:rFonts w:hint="eastAsia"/>
        </w:rPr>
        <w:br/>
      </w:r>
      <w:r>
        <w:rPr>
          <w:rFonts w:hint="eastAsia"/>
        </w:rPr>
        <w:t>　　　　二、医药行业在医改视角和全球视野下寻求定位</w:t>
      </w:r>
      <w:r>
        <w:rPr>
          <w:rFonts w:hint="eastAsia"/>
        </w:rPr>
        <w:br/>
      </w:r>
      <w:r>
        <w:rPr>
          <w:rFonts w:hint="eastAsia"/>
        </w:rPr>
        <w:t>　　　　三、新医改推进下的医药行业投资思路展望</w:t>
      </w:r>
      <w:r>
        <w:rPr>
          <w:rFonts w:hint="eastAsia"/>
        </w:rPr>
        <w:br/>
      </w:r>
      <w:r>
        <w:rPr>
          <w:rFonts w:hint="eastAsia"/>
        </w:rPr>
        <w:t>　　　　四、新医改催生医药行业投资新思路</w:t>
      </w:r>
      <w:r>
        <w:rPr>
          <w:rFonts w:hint="eastAsia"/>
        </w:rPr>
        <w:br/>
      </w:r>
      <w:r>
        <w:rPr>
          <w:rFonts w:hint="eastAsia"/>
        </w:rPr>
        <w:t>　　第二节 2025-2031年中国化学药产业投资机会分析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2025-2031年中国化学药产业投资风险分析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三、原材料风险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中智.林.　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2025年我国化学药品原药制造行业不同所有制企业销售收入分布图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2020-2025年我国化学药品原药制造行业主要盈利指标增长趋势图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2025年我国化学药品制剂制造行业不同所有制企业销售收入分布图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2020-2025年我国化学药品制剂制造行业主要盈利指标增长趋势图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7ceb57b0b84f56" w:history="1">
        <w:r>
          <w:rPr>
            <w:rStyle w:val="Hyperlink"/>
          </w:rPr>
          <w:t>2025-2031年中国化学药行业发展深度调研与未来趋势预测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2610875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7ceb57b0b84f56" w:history="1">
        <w:r>
          <w:rPr>
            <w:rStyle w:val="Hyperlink"/>
          </w:rPr>
          <w:t>https://www.20087.com/5/87/HuaXueYaoFaZhanQuShiYuCe.html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热点：化学药品哪里买、化学药和生物药的区别、化学药和生物药的区别、化学药品对身体有什么危害、化学药物分类 6类、化学药物名词解释、医院药剂师、化学药物的名称包括、化学药品俗称大全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2f3b2a8a0040ed" w:history="1">
      <w:r>
        <w:rPr>
          <w:rStyle w:val="Hyperlink"/>
        </w:rPr>
        <w:t>2025-2031年中国化学药行业发展深度调研与未来趋势预测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7/HuaXueYaoFaZhanQuShiYuCe.html" TargetMode="External" Id="Ra17ceb57b0b84f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7/HuaXueYaoFaZhanQuShiYuCe.html" TargetMode="External" Id="R2b2f3b2a8a0040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2025-01-24T05:50:00Z</dcterms:created>
  <dcterms:modified xsi:type="dcterms:W3CDTF">2025-01-24T06:50:00Z</dcterms:modified>
  <dc:subject>2025-2031年中国化学药行业发展深度调研与未来趋势预测</dc:subject>
  <dc:title>2025-2031年中国化学药行业发展深度调研与未来趋势预测</dc:title>
  <cp:keywords>2025-2031年中国化学药行业发展深度调研与未来趋势预测</cp:keywords>
  <dc:description>2025-2031年中国化学药行业发展深度调研与未来趋势预测</dc:description>
</cp:coreProperties>
</file>