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c77e33804056" w:history="1">
              <w:r>
                <w:rPr>
                  <w:rStyle w:val="Hyperlink"/>
                </w:rPr>
                <w:t>中国山苍子油市场现状调研与发展前景分析报告（2025-2031年）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c77e33804056" w:history="1">
              <w:r>
                <w:rPr>
                  <w:rStyle w:val="Hyperlink"/>
                </w:rPr>
                <w:t>中国山苍子油市场现状调研与发展前景分析报告（2025-2031年）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c77e33804056" w:history="1">
                <w:r>
                  <w:rPr>
                    <w:rStyle w:val="Hyperlink"/>
                  </w:rPr>
                  <w:t>https://www.20087.com/5/97/ShanCangZiYouDeFaZhanQianJing.html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苍子油是一种重要的天然植物提取物，在食品添加剂、化妆品等领域有着广泛的应用。近年来，随着相关行业的发展和对高质量天然植物提取物的需求增加，对高质量山苍子油的需求持续增长。目前，山苍子油不仅注重纯度和稳定性，还强调了环保性和成本效益。随着生物技术和提取技术的进步，新型山苍子油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山苍子油的发展将更加注重技术创新和服务升级。一方面，随着新材料技术和生物技术的发展，开发具有更高纯度和更好稳定性的新型山苍子油将成为趋势，以适应更加复杂的使用环境。另一方面，随着可持续发展理念的推广，开发更加环保、低能耗的山苍子油生产和使用技术也将成为行业发展的方向之一。此外，随着对天然植物提取物研究的深入，开发更多以山苍子油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山苍子油行业产品基本概述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山苍子油行业环境分析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山苍子油行业产业链分析及对行业的影响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上下游行业对山苍子油行业的影响分析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山苍子油行业技术制造工艺发展趋势分析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国内外山苍子油行业技术研发现状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山苍子油行业国内市场深度分析</w:t>
      </w:r>
      <w:r>
        <w:rPr>
          <w:rFonts w:hint="eastAsia"/>
        </w:rPr>
        <w:br/>
      </w:r>
      <w:r>
        <w:rPr>
          <w:rFonts w:hint="eastAsia"/>
        </w:rPr>
        <w:t>　　第一节 山苍子油行业市场现状分析及预测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山苍子油行业主要生产企业、经销商介绍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彬州市明润生物制品有限公司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永州山香香料有限公司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凯博植物工程有限公司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江西国光香料厂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江西雪松天然药用油有限公司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云南华香源香料有限公司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山苍子油行业国内拟在建项目分析及竞争对手动向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山苍子油行业国外市场分析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山苍子油行业用户度分析</w:t>
      </w:r>
      <w:r>
        <w:rPr>
          <w:rFonts w:hint="eastAsia"/>
        </w:rPr>
        <w:br/>
      </w:r>
      <w:r>
        <w:rPr>
          <w:rFonts w:hint="eastAsia"/>
        </w:rPr>
        <w:t>　　第一节 山苍子油行业用户认知程度</w:t>
      </w:r>
      <w:r>
        <w:rPr>
          <w:rFonts w:hint="eastAsia"/>
        </w:rPr>
        <w:br/>
      </w:r>
      <w:r>
        <w:rPr>
          <w:rFonts w:hint="eastAsia"/>
        </w:rPr>
        <w:t>　　第二节 山苍子油行业用户关注因素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山苍子油行业未来发展预测及投资前景分析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山苍子油行业投资风险及防范措施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5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6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7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8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9 历年城乡居民收入差距</w:t>
      </w:r>
      <w:r>
        <w:rPr>
          <w:rFonts w:hint="eastAsia"/>
        </w:rPr>
        <w:br/>
      </w:r>
      <w:r>
        <w:rPr>
          <w:rFonts w:hint="eastAsia"/>
        </w:rPr>
        <w:t>　　图表 10 我国山苍子油行业所处生命周期示意图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2020-2025年医药行业工业总产值及增速</w:t>
      </w:r>
      <w:r>
        <w:rPr>
          <w:rFonts w:hint="eastAsia"/>
        </w:rPr>
        <w:br/>
      </w:r>
      <w:r>
        <w:rPr>
          <w:rFonts w:hint="eastAsia"/>
        </w:rPr>
        <w:t>　　图表 13 2020-2025年我国化学原料药月度产量及增速</w:t>
      </w:r>
      <w:r>
        <w:rPr>
          <w:rFonts w:hint="eastAsia"/>
        </w:rPr>
        <w:br/>
      </w:r>
      <w:r>
        <w:rPr>
          <w:rFonts w:hint="eastAsia"/>
        </w:rPr>
        <w:t>　　图表 14 2020-2025年我国中成药月度产量及增速</w:t>
      </w:r>
      <w:r>
        <w:rPr>
          <w:rFonts w:hint="eastAsia"/>
        </w:rPr>
        <w:br/>
      </w:r>
      <w:r>
        <w:rPr>
          <w:rFonts w:hint="eastAsia"/>
        </w:rPr>
        <w:t>　　图表 15 2020-2025年中西药品零售总额及增速</w:t>
      </w:r>
      <w:r>
        <w:rPr>
          <w:rFonts w:hint="eastAsia"/>
        </w:rPr>
        <w:br/>
      </w:r>
      <w:r>
        <w:rPr>
          <w:rFonts w:hint="eastAsia"/>
        </w:rPr>
        <w:t>　　图表 16 2020-2025年医药制造业工业品出厂价格指数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17 2020-2025年我国医药品月度进口额及增速</w:t>
      </w:r>
      <w:r>
        <w:rPr>
          <w:rFonts w:hint="eastAsia"/>
        </w:rPr>
        <w:br/>
      </w:r>
      <w:r>
        <w:rPr>
          <w:rFonts w:hint="eastAsia"/>
        </w:rPr>
        <w:t>　　图表 18 2025年我国抗菌素（制剂除外）进口额及增速</w:t>
      </w:r>
      <w:r>
        <w:rPr>
          <w:rFonts w:hint="eastAsia"/>
        </w:rPr>
        <w:br/>
      </w:r>
      <w:r>
        <w:rPr>
          <w:rFonts w:hint="eastAsia"/>
        </w:rPr>
        <w:t>　　图表 19 2020-2025年我国医药品月度出口额及增速</w:t>
      </w:r>
      <w:r>
        <w:rPr>
          <w:rFonts w:hint="eastAsia"/>
        </w:rPr>
        <w:br/>
      </w:r>
      <w:r>
        <w:rPr>
          <w:rFonts w:hint="eastAsia"/>
        </w:rPr>
        <w:t>　　图表 20 2020-2025年我国中式成药出口额及增速</w:t>
      </w:r>
      <w:r>
        <w:rPr>
          <w:rFonts w:hint="eastAsia"/>
        </w:rPr>
        <w:br/>
      </w:r>
      <w:r>
        <w:rPr>
          <w:rFonts w:hint="eastAsia"/>
        </w:rPr>
        <w:t>　　图表 21 2020-2025年我国医药制造业投资额及增速</w:t>
      </w:r>
      <w:r>
        <w:rPr>
          <w:rFonts w:hint="eastAsia"/>
        </w:rPr>
        <w:br/>
      </w:r>
      <w:r>
        <w:rPr>
          <w:rFonts w:hint="eastAsia"/>
        </w:rPr>
        <w:t>　　图表 22 2020-2025年我国医药制造业销售收入及增速</w:t>
      </w:r>
      <w:r>
        <w:rPr>
          <w:rFonts w:hint="eastAsia"/>
        </w:rPr>
        <w:br/>
      </w:r>
      <w:r>
        <w:rPr>
          <w:rFonts w:hint="eastAsia"/>
        </w:rPr>
        <w:t>　　图表 23 2025年医药制造业子行业累计销售收入及比重</w:t>
      </w:r>
      <w:r>
        <w:rPr>
          <w:rFonts w:hint="eastAsia"/>
        </w:rPr>
        <w:br/>
      </w:r>
      <w:r>
        <w:rPr>
          <w:rFonts w:hint="eastAsia"/>
        </w:rPr>
        <w:t>　　图表 24 2020-2025年我国医药制造业利润总额及增速</w:t>
      </w:r>
      <w:r>
        <w:rPr>
          <w:rFonts w:hint="eastAsia"/>
        </w:rPr>
        <w:br/>
      </w:r>
      <w:r>
        <w:rPr>
          <w:rFonts w:hint="eastAsia"/>
        </w:rPr>
        <w:t>　　图表 25 2025年医药制造业子行业累计利润总额及比重</w:t>
      </w:r>
      <w:r>
        <w:rPr>
          <w:rFonts w:hint="eastAsia"/>
        </w:rPr>
        <w:br/>
      </w:r>
      <w:r>
        <w:rPr>
          <w:rFonts w:hint="eastAsia"/>
        </w:rPr>
        <w:t>　　图表 27 2020-2025年我国山苍子油行业产量分析</w:t>
      </w:r>
      <w:r>
        <w:rPr>
          <w:rFonts w:hint="eastAsia"/>
        </w:rPr>
        <w:br/>
      </w:r>
      <w:r>
        <w:rPr>
          <w:rFonts w:hint="eastAsia"/>
        </w:rPr>
        <w:t>　　图表 29 2025年我国山苍子油行业消费结构分析</w:t>
      </w:r>
      <w:r>
        <w:rPr>
          <w:rFonts w:hint="eastAsia"/>
        </w:rPr>
        <w:br/>
      </w:r>
      <w:r>
        <w:rPr>
          <w:rFonts w:hint="eastAsia"/>
        </w:rPr>
        <w:t>　　图表 30 2020-2025年我国山苍子油行业均价分析</w:t>
      </w:r>
      <w:r>
        <w:rPr>
          <w:rFonts w:hint="eastAsia"/>
        </w:rPr>
        <w:br/>
      </w:r>
      <w:r>
        <w:rPr>
          <w:rFonts w:hint="eastAsia"/>
        </w:rPr>
        <w:t>　　图表 31 2025年我国山苍子油行业进出口分析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近4年彬州市明润生物制品有限公司流动资产周转次数变化情况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近3年彬州市明润生物制品有限公司流动资产周转次数变化情况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近4年彬州市明润生物制品有限公司总资产周转次数变化情况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近3年彬州市明润生物制品有限公司总资产周转次数变化情况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近4年彬州市明润生物制品有限公司销售毛利率变化情况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近3年彬州市明润生物制品有限公司销售毛利率变化情况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近4年彬州市明润生物制品有限公司资产负债率变化情况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近3年彬州市明润生物制品有限公司资产负债率变化情况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近4年彬州市明润生物制品有限公司产权比率变化情况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近3年彬州市明润生物制品有限公司产权比率变化情况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近4年彬州市明润生物制品有限公司固定资产周转次数情况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近3年彬州市明润生物制品有限公司固定资产周转次数情况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近4年永州山香香料有限公司固定资产周转次数情况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近3年永州山香香料有限公司固定资产周转次数情况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近4年永州山香香料有限公司流动资产周转次数变化情况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近3年永州山香香料有限公司流动资产周转次数变化情况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近4年永州山香香料有限公司销售毛利率变化情况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近3年永州山香香料有限公司销售毛利率变化情况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近4年永州山香香料有限公司资产负债率变化情况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近3年永州山香香料有限公司资产负债率变化情况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近4年永州山香香料有限公司产权比率变化情况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近3年永州山香香料有限公司产权比率变化情况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近4年永州山香香料有限公司总资产周转次数变化情况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近3年永州山香香料有限公司总资产周转次数变化情况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近4年凯博植物工程有限公司固定资产周转次数情况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近3年凯博植物工程有限公司固定资产周转次数情况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近4年凯博植物工程有限公司流动资产周转次数变化情况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近3年凯博植物工程有限公司流动资产周转次数变化情况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近4年凯博植物工程有限公司销售毛利率变化情况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近3年凯博植物工程有限公司销售毛利率变化情况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近4年凯博植物工程有限公司资产负债率变化情况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近3年凯博植物工程有限公司资产负债率变化情况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近4年凯博植物工程有限公司产权比率变化情况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近3年凯博植物工程有限公司产权比率变化情况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近4年凯博植物工程有限公司总资产周转次数变化情况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近3年凯博植物工程有限公司总资产周转次数变化情况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近4年江西国光香料厂固定资产周转次数情况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近3年江西国光香料厂固定资产周转次数情况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近4年江西国光香料厂流动资产周转次数变化情况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近3年江西国光香料厂流动资产周转次数变化情况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近4年江西国光香料厂销售毛利率变化情况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近3年江西国光香料厂销售毛利率变化情况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近4年江西国光香料厂资产负债率变化情况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近3年江西国光香料厂资产负债率变化情况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近4年江西国光香料厂产权比率变化情况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近3年江西国光香料厂产权比率变化情况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近4年江西国光香料厂总资产周转次数变化情况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近3年江西国光香料厂总资产周转次数变化情况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近4年江西雪松天然药用油有限公司固定资产周转次数情况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近3年江西雪松天然药用油有限公司固定资产周转次数变化情况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近4年江西雪松天然药用油有限公司流动资产周转次数变化情况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近3年江西雪松天然药用油有限公司流动资产周转次数变化情况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近4年江西雪松天然药用油有限公司销售毛利率变化情况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近3年江西雪松天然药用油有限公司销售毛利率变化情况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近4年江西雪松天然药用油有限公司资产负债率变化情况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近3年江西雪松天然药用油有限公司资产负债率变化情况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近4年江西雪松天然药用油有限公司产权比率变化情况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近3年江西雪松天然药用油有限公司产权比率变化情况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近4年江西雪松天然药用油有限公司总资产周转次数变化情况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近3年江西雪松天然药用油有限公司总资产周转次数变化情况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近4年云南华香源香料有限公司固定资产周转次数情况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近3年云南华香源香料有限公司固定资产周转次数变化情况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近4年云南华香源香料有限公司流动资产周转次数变化情况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近3年云南华香源香料有限公司流动资产周转次数变化情况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近4年云南华香源香料有限公司销售毛利率变化情况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近3年云南华香源香料有限公司销售毛利率变化情况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近4年云南华香源香料有限公司资产负债率变化情况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近3年云南华香源香料有限公司资产负债率变化情况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近4年云南华香源香料有限公司产权比率变化情况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近3年云南华香源香料有限公司产权比率变化情况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近4年云南华香源香料有限公司总资产周转次数变化情况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近3年云南华香源香料有限公司总资产周转次数变化情况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我国山苍子油行业主要竞争对手分析</w:t>
      </w:r>
      <w:r>
        <w:rPr>
          <w:rFonts w:hint="eastAsia"/>
        </w:rPr>
        <w:br/>
      </w:r>
      <w:r>
        <w:rPr>
          <w:rFonts w:hint="eastAsia"/>
        </w:rPr>
        <w:t>　　图表 107 2020-2025年全球山苍子油行业市场规模分析</w:t>
      </w:r>
      <w:r>
        <w:rPr>
          <w:rFonts w:hint="eastAsia"/>
        </w:rPr>
        <w:br/>
      </w:r>
      <w:r>
        <w:rPr>
          <w:rFonts w:hint="eastAsia"/>
        </w:rPr>
        <w:t>　　图表 109 2020-2025年欧盟山苍子油行业市场规模分析</w:t>
      </w:r>
      <w:r>
        <w:rPr>
          <w:rFonts w:hint="eastAsia"/>
        </w:rPr>
        <w:br/>
      </w:r>
      <w:r>
        <w:rPr>
          <w:rFonts w:hint="eastAsia"/>
        </w:rPr>
        <w:t>　　图表 110 2020-2025年北美山苍子油行业市场规模分析</w:t>
      </w:r>
      <w:r>
        <w:rPr>
          <w:rFonts w:hint="eastAsia"/>
        </w:rPr>
        <w:br/>
      </w:r>
      <w:r>
        <w:rPr>
          <w:rFonts w:hint="eastAsia"/>
        </w:rPr>
        <w:t>　　图表 111 近4年中国土产畜产进出口总公司固定资产周转次数情况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近4年中国土产畜产进出口总公司固定资产周转次数情况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近4年中国土产畜产进出口总公司流动资产周转次数变化情况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近4年中国土产畜产进出口总公司流动资产周转次数变化情况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近4年中国土产畜产进出口总公司销售毛利率变化情况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近4年中国土产畜产进出口总公司销售毛利率变化情况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近4年中国土产畜产进出口总公司资产负债率变化情况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近4年中国土产畜产进出口总公司资产负债率变化情况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近4年中国土产畜产进出口总公司产权比率变化情况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近4年中国土产畜产进出口总公司产权比率变化情况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近4年中国土产畜产进出口总公司总资产周转次数变化情况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近4年中国土产畜产进出口总公司总资产周转次数变化情况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近4年福建华成进出口有限公司固定资产周转次数情况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近4年福建华成进出口有限公司固定资产周转次数变化情况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近4年福建华成进出口有限公司流动资产周转次数变化情况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近4年福建华成进出口有限公司流动资产周转次数变化情况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近4年福建华成进出口有限公司销售毛利率变化情况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近4年福建华成进出口有限公司销售毛利率变化情况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近4年福建华成进出口有限公司资产负债率变化情况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近4年福建华成进出口有限公司资产负债率变化情况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近4年福建华成进出口有限公司产权比率变化情况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近4年福建华成进出口有限公司产权比率变化情况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近4年福建华成进出口有限公司总资产周转次数变化情况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近4年福建华成进出口有限公司总资产周转次数变化情况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近4年湖南湘农山香油脂香料有限责任公司固定资产周转次数情况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近4年湖南湘农山香油脂香料有限责任公司固定资产周转次数变化情况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近4年湖南湘农山香油脂香料有限责任公司流动资产周转次数变化情况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近4年湖南湘农山香油脂香料有限责任公司流动资产周转次数变化情况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近4年湖南湘农山香油脂香料有限责任公司销售毛利率变化情况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近4年湖南湘农山香油脂香料有限责任公司销售毛利率变化情况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近4年湖南湘农山香油脂香料有限责任公司资产负债率变化情况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近4年湖南湘农山香油脂香料有限责任公司资产负债率变化情况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近4年湖南湘农山香油脂香料有限责任公司产权比率变化情况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近4年湖南湘农山香油脂香料有限责任公司产权比率变化情况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近4年湖南湘农山香油脂香料有限责任公司总资产周转次数变化情况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近4年湖南湘农山香油脂香料有限责任公司总资产周转次数变化情况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消费者对山苍子油品牌认知度调查</w:t>
      </w:r>
      <w:r>
        <w:rPr>
          <w:rFonts w:hint="eastAsia"/>
        </w:rPr>
        <w:br/>
      </w:r>
      <w:r>
        <w:rPr>
          <w:rFonts w:hint="eastAsia"/>
        </w:rPr>
        <w:t>　　图表 148 山苍子油产品功能影响程度分析</w:t>
      </w:r>
      <w:r>
        <w:rPr>
          <w:rFonts w:hint="eastAsia"/>
        </w:rPr>
        <w:br/>
      </w:r>
      <w:r>
        <w:rPr>
          <w:rFonts w:hint="eastAsia"/>
        </w:rPr>
        <w:t>　　图表 149 山苍子油产品质量影响程度分析</w:t>
      </w:r>
      <w:r>
        <w:rPr>
          <w:rFonts w:hint="eastAsia"/>
        </w:rPr>
        <w:br/>
      </w:r>
      <w:r>
        <w:rPr>
          <w:rFonts w:hint="eastAsia"/>
        </w:rPr>
        <w:t>　　图表 150 山苍子油产品价格影响程度分析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151 山苍子油产品价格影响程度分析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152 山苍子油产品价格影响程度分析</w:t>
      </w:r>
      <w:r>
        <w:rPr>
          <w:rFonts w:hint="eastAsia"/>
        </w:rPr>
        <w:br/>
      </w:r>
      <w:r>
        <w:rPr>
          <w:rFonts w:hint="eastAsia"/>
        </w:rPr>
        <w:t>　　图表 154 山苍子油企业对付竞争者降价的程序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155 山苍子油技术应用注意事项分析</w:t>
      </w:r>
      <w:r>
        <w:rPr>
          <w:rFonts w:hint="eastAsia"/>
        </w:rPr>
        <w:br/>
      </w:r>
      <w:r>
        <w:rPr>
          <w:rFonts w:hint="eastAsia"/>
        </w:rPr>
        <w:t>　　图表 156 山苍子油项目投资注意事项图</w:t>
      </w:r>
      <w:r>
        <w:rPr>
          <w:rFonts w:hint="eastAsia"/>
        </w:rPr>
        <w:br/>
      </w:r>
      <w:r>
        <w:rPr>
          <w:rFonts w:hint="eastAsia"/>
        </w:rPr>
        <w:t>　　图表 157 山苍子油行业生产开发注意事项</w:t>
      </w:r>
      <w:r>
        <w:rPr>
          <w:rFonts w:hint="eastAsia"/>
        </w:rPr>
        <w:br/>
      </w:r>
      <w:r>
        <w:rPr>
          <w:rFonts w:hint="eastAsia"/>
        </w:rPr>
        <w:t>　　图表 158 山苍子油销售注意事项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c77e33804056" w:history="1">
        <w:r>
          <w:rPr>
            <w:rStyle w:val="Hyperlink"/>
          </w:rPr>
          <w:t>中国山苍子油市场现状调研与发展前景分析报告（2025-2031年）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c77e33804056" w:history="1">
        <w:r>
          <w:rPr>
            <w:rStyle w:val="Hyperlink"/>
          </w:rPr>
          <w:t>https://www.20087.com/5/97/ShanCangZiYouDeFaZhanQianJing.html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热点：山苍子油可以食用吗、山苍子油的用途、木姜油与山胡椒油、山苍子油提炼加工设备厂、山苍子油怎么食用、山苍子油可以吃吗,有什么功效、一吨山苍子出多少油、山苍子油价格、山苍子油怎么制作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599a1a0be46bc" w:history="1">
      <w:r>
        <w:rPr>
          <w:rStyle w:val="Hyperlink"/>
        </w:rPr>
        <w:t>中国山苍子油市场现状调研与发展前景分析报告（2025-2031年）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anCangZiYouDeFaZhanQianJing.html" TargetMode="External" Id="R6242c77e3380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anCangZiYouDeFaZhanQianJing.html" TargetMode="External" Id="Rd5f599a1a0be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2024-11-27T00:40:00Z</dcterms:created>
  <dcterms:modified xsi:type="dcterms:W3CDTF">2024-11-27T01:40:00Z</dcterms:modified>
  <dc:subject>中国山苍子油市场现状调研与发展前景分析报告（2025-2031年）</dc:subject>
  <dc:title>中国山苍子油市场现状调研与发展前景分析报告（2025-2031年）</dc:title>
  <cp:keywords>中国山苍子油市场现状调研与发展前景分析报告（2025-2031年）</cp:keywords>
  <dc:description>中国山苍子油市场现状调研与发展前景分析报告（2025-2031年）</dc:description>
</cp:coreProperties>
</file>