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916fb9544a6b" w:history="1">
              <w:r>
                <w:rPr>
                  <w:rStyle w:val="Hyperlink"/>
                </w:rPr>
                <w:t>2025-2031年全球与中国食品级磷酸氢钙市场现状分析及趋势预测报告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916fb9544a6b" w:history="1">
              <w:r>
                <w:rPr>
                  <w:rStyle w:val="Hyperlink"/>
                </w:rPr>
                <w:t>2025-2031年全球与中国食品级磷酸氢钙市场现状分析及趋势预测报告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916fb9544a6b" w:history="1">
                <w:r>
                  <w:rPr>
                    <w:rStyle w:val="Hyperlink"/>
                  </w:rPr>
                  <w:t>https://www.20087.com/5/77/ShiPinJiLinSuanQingGaiHangYeFaZhanQuShi.html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钙是一种重要的食品添加剂，广泛应用于乳制品、烘焙食品和保健品等行业，作为营养强化剂和凝固剂使用。近年来，随着人们对健康饮食和营养补充的重视，食品级磷酸氢钙的需求持续增长。同时，行业在提高产品纯度和安全性方面做出了努力，严格执行食品安全标准，确保消费者健康不受威胁。</w:t>
      </w:r>
      <w:r>
        <w:rPr>
          <w:rFonts w:hint="eastAsia"/>
        </w:rPr>
        <w:br/>
      </w:r>
      <w:r>
        <w:rPr>
          <w:rFonts w:hint="eastAsia"/>
        </w:rPr>
        <w:t>　　未来，食品级磷酸氢钙将更加注重产品创新和应用领域的拓展。一方面，通过生物工程技术，将开发出更加天然、无污染的磷酸氢钙来源，满足消费者对“清洁标签”的需求；另一方面，随着老年健康和儿童营养市场的扩大，磷酸氢钙将在更多功能性食品和特殊膳食中扮演重要角色，提供针对性的健康解决方案。此外，磷酸氢钙在医药和化妆品行业的应用也将得到开发，利用其良好的生物相容性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916fb9544a6b" w:history="1">
        <w:r>
          <w:rPr>
            <w:rStyle w:val="Hyperlink"/>
          </w:rPr>
          <w:t>2025-2031年全球与中国食品级磷酸氢钙市场现状分析及趋势预测报告</w:t>
        </w:r>
      </w:hyperlink>
      <w:r>
        <w:rPr>
          <w:rFonts w:hint="eastAsia"/>
        </w:rPr>
        <w:t>》基于国家统计局及相关协会的权威数据，系统研究了食品级磷酸氢钙行业的市场需求、市场规模及产业链现状，分析了食品级磷酸氢钙价格波动、细分市场动态及重点企业的经营表现，科学预测了食品级磷酸氢钙市场前景与发展趋势，揭示了潜在需求与投资机会，同时指出了食品级磷酸氢钙行业可能面临的风险。通过对食品级磷酸氢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中国食品级磷酸氢钙概述</w:t>
      </w:r>
      <w:r>
        <w:rPr>
          <w:rFonts w:hint="eastAsia"/>
        </w:rPr>
        <w:br/>
      </w:r>
      <w:r>
        <w:rPr>
          <w:rFonts w:hint="eastAsia"/>
        </w:rPr>
        <w:t>　　第一节 食品级磷酸氢钙行业定义</w:t>
      </w:r>
      <w:r>
        <w:rPr>
          <w:rFonts w:hint="eastAsia"/>
        </w:rPr>
        <w:br/>
      </w:r>
      <w:r>
        <w:rPr>
          <w:rFonts w:hint="eastAsia"/>
        </w:rPr>
        <w:t>　　第二节 食品级磷酸氢钙行业发展特性</w:t>
      </w:r>
      <w:r>
        <w:rPr>
          <w:rFonts w:hint="eastAsia"/>
        </w:rPr>
        <w:br/>
      </w:r>
      <w:r>
        <w:rPr>
          <w:rFonts w:hint="eastAsia"/>
        </w:rPr>
        <w:t>　　第三节 食品级磷酸氢钙产业链分析</w:t>
      </w:r>
      <w:r>
        <w:rPr>
          <w:rFonts w:hint="eastAsia"/>
        </w:rPr>
        <w:br/>
      </w:r>
      <w:r>
        <w:rPr>
          <w:rFonts w:hint="eastAsia"/>
        </w:rPr>
        <w:t>　　第四节 食品级磷酸氢钙行业生命周期分析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2024-2025年国外食品级磷酸氢钙市场发展概况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全球食品级磷酸氢钙市场发展分析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北美地区主要国家食品级磷酸氢钙市场概况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欧盟地区主要国家食品级磷酸氢钙市场概况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亚洲地区主要国家食品级磷酸氢钙市场概况</w:t>
      </w:r>
      <w:r>
        <w:rPr>
          <w:rFonts w:hint="eastAsia"/>
        </w:rPr>
        <w:br/>
      </w:r>
      <w:r>
        <w:rPr>
          <w:rFonts w:hint="eastAsia"/>
        </w:rPr>
        <w:t>　　第五节 全球食品级磷酸氢钙市场发展预测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2024-2025年中国食品级磷酸氢钙发展环境分析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食品级磷酸氢钙行业相关政策、标准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食品级磷酸氢钙行业相关发展规划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2024-2025年食品级磷酸氢钙行业技术发展现状及趋势分析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国内外食品级磷酸氢钙行业技术差异与原因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食品级磷酸氢钙行业技术发展方向、趋势预测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提升食品级磷酸氢钙行业技术能力策略建议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2024-2025年食品级磷酸氢钙市场特性分析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2024-2025年食品级磷酸氢钙行业SWOT分析</w:t>
      </w:r>
      <w:r>
        <w:rPr>
          <w:rFonts w:hint="eastAsia"/>
        </w:rPr>
        <w:br/>
      </w:r>
      <w:r>
        <w:rPr>
          <w:rFonts w:hint="eastAsia"/>
        </w:rPr>
        <w:t>　　　　一、食品级磷酸氢钙行业优势</w:t>
      </w:r>
      <w:r>
        <w:rPr>
          <w:rFonts w:hint="eastAsia"/>
        </w:rPr>
        <w:br/>
      </w:r>
      <w:r>
        <w:rPr>
          <w:rFonts w:hint="eastAsia"/>
        </w:rPr>
        <w:t>　　　　二、食品级磷酸氢钙行业劣势</w:t>
      </w:r>
      <w:r>
        <w:rPr>
          <w:rFonts w:hint="eastAsia"/>
        </w:rPr>
        <w:br/>
      </w:r>
      <w:r>
        <w:rPr>
          <w:rFonts w:hint="eastAsia"/>
        </w:rPr>
        <w:t>　　　　三、食品级磷酸氢钙行业机会</w:t>
      </w:r>
      <w:r>
        <w:rPr>
          <w:rFonts w:hint="eastAsia"/>
        </w:rPr>
        <w:br/>
      </w:r>
      <w:r>
        <w:rPr>
          <w:rFonts w:hint="eastAsia"/>
        </w:rPr>
        <w:t>　　　　四、食品级磷酸氢钙行业风险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中国食品级磷酸氢钙发展现状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2024-2025年中国食品级磷酸氢钙市场现状分析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中国食品级磷酸氢钙行业产量情况分析及预测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一、食品级磷酸氢钙总体产能规模</w:t>
      </w:r>
      <w:r>
        <w:rPr>
          <w:rFonts w:hint="eastAsia"/>
        </w:rPr>
        <w:br/>
      </w:r>
      <w:r>
        <w:rPr>
          <w:rFonts w:hint="eastAsia"/>
        </w:rPr>
        <w:t>　　　　二、食品级磷酸氢钙生产区域分布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三、2019-2024年中国食品级磷酸氢钙产量统计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三、2025-2031年中国食品级磷酸氢钙产量预测</w:t>
      </w:r>
      <w:r>
        <w:rPr>
          <w:rFonts w:hint="eastAsia"/>
        </w:rPr>
        <w:br/>
      </w:r>
      <w:r>
        <w:rPr>
          <w:rFonts w:hint="eastAsia"/>
        </w:rPr>
        <w:t>　　第三节 中国食品级磷酸氢钙市场需求分析及预测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一、中国食品级磷酸氢钙市场需求特点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二、2019-2024年中国食品级磷酸氢钙市场需求量统计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三、2025-2031年中国食品级磷酸氢钙市场需求量预测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中国食品级磷酸氢钙价格趋势分析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一、2019-2024年中国食品级磷酸氢钙市场价格趋势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二、2025-2031年中国食品级磷酸氢钙市场价格走势预测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2019-2024年食品级磷酸氢钙行业经济运行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2019-2024年中国食品级磷酸氢钙行业盈利能力分析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2019-2024年中国食品级磷酸氢钙行业发展能力分析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2019-2024年食品级磷酸氢钙行业偿债能力分析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2019-2024年食品级磷酸氢钙制造企业数量分析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中国食品级磷酸氢钙行业重点地区发展分析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**地区食品级磷酸氢钙市场发展分析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**地区食品级磷酸氢钙市场发展分析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**地区食品级磷酸氢钙市场发展分析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**地区食品级磷酸氢钙市场发展分析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**地区食品级磷酸氢钙市场发展分析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2019-2024年中国食品级磷酸氢钙进出口分析</w:t>
      </w:r>
      <w:r>
        <w:rPr>
          <w:rFonts w:hint="eastAsia"/>
        </w:rPr>
        <w:br/>
      </w:r>
      <w:r>
        <w:rPr>
          <w:rFonts w:hint="eastAsia"/>
        </w:rPr>
        <w:t>　　第一节 食品级磷酸氢钙进口情况分析</w:t>
      </w:r>
      <w:r>
        <w:rPr>
          <w:rFonts w:hint="eastAsia"/>
        </w:rPr>
        <w:br/>
      </w:r>
      <w:r>
        <w:rPr>
          <w:rFonts w:hint="eastAsia"/>
        </w:rPr>
        <w:t>　　第二节 食品级磷酸氢钙出口情况分析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影响食品级磷酸氢钙进出口因素分析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主要食品级磷酸氢钙生产企业及竞争格局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三、企业食品级磷酸氢钙经营状况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食品级磷酸氢钙行业投资战略研究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食品级磷酸氢钙行业发展战略研究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一、食品级磷酸氢钙品牌的重要性</w:t>
      </w:r>
      <w:r>
        <w:rPr>
          <w:rFonts w:hint="eastAsia"/>
        </w:rPr>
        <w:br/>
      </w:r>
      <w:r>
        <w:rPr>
          <w:rFonts w:hint="eastAsia"/>
        </w:rPr>
        <w:t>　　　　二、食品级磷酸氢钙实施品牌战略的意义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四、我国食品级磷酸氢钙企业的品牌战略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五、食品级磷酸氢钙品牌战略管理的策略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食品级磷酸氢钙经营策略分析</w:t>
      </w:r>
      <w:r>
        <w:rPr>
          <w:rFonts w:hint="eastAsia"/>
        </w:rPr>
        <w:br/>
      </w:r>
      <w:r>
        <w:rPr>
          <w:rFonts w:hint="eastAsia"/>
        </w:rPr>
        <w:t>　　　　一、食品级磷酸氢钙市场细分策略</w:t>
      </w:r>
      <w:r>
        <w:rPr>
          <w:rFonts w:hint="eastAsia"/>
        </w:rPr>
        <w:br/>
      </w:r>
      <w:r>
        <w:rPr>
          <w:rFonts w:hint="eastAsia"/>
        </w:rPr>
        <w:t>　　　　二、食品级磷酸氢钙市场创新策略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四、食品级磷酸氢钙新产品差异化战略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2025-2031年中国食品级磷酸氢钙发展趋势预测及投资风险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2025-2025年食品级磷酸氢钙市场前景分析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2025-2031年食品级磷酸氢钙行业发展趋势预测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食品级磷酸氢钙行业投资风险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食品级磷酸氢钙投资建议</w:t>
      </w:r>
      <w:r>
        <w:rPr>
          <w:rFonts w:hint="eastAsia"/>
        </w:rPr>
        <w:br/>
      </w:r>
      <w:r>
        <w:rPr>
          <w:rFonts w:hint="eastAsia"/>
        </w:rPr>
        <w:t>　　第一节 食品级磷酸氢钙行业投资环境分析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食品级磷酸氢钙行业投资进入壁垒分析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食品级磷酸氢钙图片</w:t>
      </w:r>
      <w:r>
        <w:rPr>
          <w:rFonts w:hint="eastAsia"/>
        </w:rPr>
        <w:br/>
      </w:r>
      <w:r>
        <w:rPr>
          <w:rFonts w:hint="eastAsia"/>
        </w:rPr>
        <w:t>　　图表 食品级磷酸氢钙种类 分类</w:t>
      </w:r>
      <w:r>
        <w:rPr>
          <w:rFonts w:hint="eastAsia"/>
        </w:rPr>
        <w:br/>
      </w:r>
      <w:r>
        <w:rPr>
          <w:rFonts w:hint="eastAsia"/>
        </w:rPr>
        <w:t>　　图表 食品级磷酸氢钙用途 应用</w:t>
      </w:r>
      <w:r>
        <w:rPr>
          <w:rFonts w:hint="eastAsia"/>
        </w:rPr>
        <w:br/>
      </w:r>
      <w:r>
        <w:rPr>
          <w:rFonts w:hint="eastAsia"/>
        </w:rPr>
        <w:t>　　图表 食品级磷酸氢钙主要特点</w:t>
      </w:r>
      <w:r>
        <w:rPr>
          <w:rFonts w:hint="eastAsia"/>
        </w:rPr>
        <w:br/>
      </w:r>
      <w:r>
        <w:rPr>
          <w:rFonts w:hint="eastAsia"/>
        </w:rPr>
        <w:t>　　图表 食品级磷酸氢钙产业链分析</w:t>
      </w:r>
      <w:r>
        <w:rPr>
          <w:rFonts w:hint="eastAsia"/>
        </w:rPr>
        <w:br/>
      </w:r>
      <w:r>
        <w:rPr>
          <w:rFonts w:hint="eastAsia"/>
        </w:rPr>
        <w:t>　　图表 食品级磷酸氢钙政策分析</w:t>
      </w:r>
      <w:r>
        <w:rPr>
          <w:rFonts w:hint="eastAsia"/>
        </w:rPr>
        <w:br/>
      </w:r>
      <w:r>
        <w:rPr>
          <w:rFonts w:hint="eastAsia"/>
        </w:rPr>
        <w:t>　　图表 食品级磷酸氢钙技术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2019-2024年食品级磷酸氢钙行业市场容量分析</w:t>
      </w:r>
      <w:r>
        <w:rPr>
          <w:rFonts w:hint="eastAsia"/>
        </w:rPr>
        <w:br/>
      </w:r>
      <w:r>
        <w:rPr>
          <w:rFonts w:hint="eastAsia"/>
        </w:rPr>
        <w:t>　　图表 食品级磷酸氢钙生产现状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食品级磷酸氢钙行业动态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2024年中国食品级磷酸氢钙行业需求领域分布格局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2019-2024年中国食品级磷酸氢钙价格走势</w:t>
      </w:r>
      <w:r>
        <w:rPr>
          <w:rFonts w:hint="eastAsia"/>
        </w:rPr>
        <w:br/>
      </w:r>
      <w:r>
        <w:rPr>
          <w:rFonts w:hint="eastAsia"/>
        </w:rPr>
        <w:t>　　图表 2024年食品级磷酸氢钙成本和利润分析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食品级磷酸氢钙品牌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企业食品级磷酸氢钙型号 规格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食品级磷酸氢钙企业（一）经营分析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食品级磷酸氢钙上游现状</w:t>
      </w:r>
      <w:r>
        <w:rPr>
          <w:rFonts w:hint="eastAsia"/>
        </w:rPr>
        <w:br/>
      </w:r>
      <w:r>
        <w:rPr>
          <w:rFonts w:hint="eastAsia"/>
        </w:rPr>
        <w:t>　　图表 食品级磷酸氢钙下游调研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食品级磷酸氢钙企业（二）概况</w:t>
      </w:r>
      <w:r>
        <w:rPr>
          <w:rFonts w:hint="eastAsia"/>
        </w:rPr>
        <w:br/>
      </w:r>
      <w:r>
        <w:rPr>
          <w:rFonts w:hint="eastAsia"/>
        </w:rPr>
        <w:t>　　图表 企业食品级磷酸氢钙型号 规格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食品级磷酸氢钙企业（二）经营分析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企业食品级磷酸氢钙型号 规格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食品级磷酸氢钙企业（三）经营分析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食品级磷酸氢钙优势</w:t>
      </w:r>
      <w:r>
        <w:rPr>
          <w:rFonts w:hint="eastAsia"/>
        </w:rPr>
        <w:br/>
      </w:r>
      <w:r>
        <w:rPr>
          <w:rFonts w:hint="eastAsia"/>
        </w:rPr>
        <w:t>　　图表 食品级磷酸氢钙劣势</w:t>
      </w:r>
      <w:r>
        <w:rPr>
          <w:rFonts w:hint="eastAsia"/>
        </w:rPr>
        <w:br/>
      </w:r>
      <w:r>
        <w:rPr>
          <w:rFonts w:hint="eastAsia"/>
        </w:rPr>
        <w:t>　　图表 食品级磷酸氢钙机会</w:t>
      </w:r>
      <w:r>
        <w:rPr>
          <w:rFonts w:hint="eastAsia"/>
        </w:rPr>
        <w:br/>
      </w:r>
      <w:r>
        <w:rPr>
          <w:rFonts w:hint="eastAsia"/>
        </w:rPr>
        <w:t>　　图表 食品级磷酸氢钙威胁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916fb9544a6b" w:history="1">
        <w:r>
          <w:rPr>
            <w:rStyle w:val="Hyperlink"/>
          </w:rPr>
          <w:t>2025-2031年全球与中国食品级磷酸氢钙市场现状分析及趋势预测报告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916fb9544a6b" w:history="1">
        <w:r>
          <w:rPr>
            <w:rStyle w:val="Hyperlink"/>
          </w:rPr>
          <w:t>https://www.20087.com/5/77/ShiPinJiLinSuanQingGaiHangYeFaZhanQuShi.html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国家标准、食品级磷酸氢钙生产厂家、磷酸氢钙ph值是多少、食品级磷酸氢钙多少钱一斤、钙片中的钙是指什么、食品级磷酸氢钙年总产量是多少、饲料级磷酸氢钙市场、食品级磷酸氢钙的作用与功效、碳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a22cfbe344616" w:history="1">
      <w:r>
        <w:rPr>
          <w:rStyle w:val="Hyperlink"/>
        </w:rPr>
        <w:t>2025-2031年全球与中国食品级磷酸氢钙市场现状分析及趋势预测报告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iPinJiLinSuanQingGaiHangYeFaZhanQuShi.html" TargetMode="External" Id="Rdd56916fb95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iPinJiLinSuanQingGaiHangYeFaZhanQuShi.html" TargetMode="External" Id="R731a22cfbe3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2025-02-01T02:13:00Z</dcterms:created>
  <dcterms:modified xsi:type="dcterms:W3CDTF">2025-02-01T03:13:00Z</dcterms:modified>
  <dc:subject>2025-2031年全球与中国食品级磷酸氢钙市场现状分析及趋势预测报告</dc:subject>
  <dc:title>2025-2031年全球与中国食品级磷酸氢钙市场现状分析及趋势预测报告</dc:title>
  <cp:keywords>2025-2031年全球与中国食品级磷酸氢钙市场现状分析及趋势预测报告</cp:keywords>
  <dc:description>2025-2031年全球与中国食品级磷酸氢钙市场现状分析及趋势预测报告</dc:description>
</cp:coreProperties>
</file>