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eb32274a74d68" w:history="1">
              <w:r>
                <w:rPr>
                  <w:rStyle w:val="Hyperlink"/>
                </w:rPr>
                <w:t>2025-2031年全球与中国PCM预涂板行业现状及市场前景预测报告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eb32274a74d68" w:history="1">
              <w:r>
                <w:rPr>
                  <w:rStyle w:val="Hyperlink"/>
                </w:rPr>
                <w:t>2025-2031年全球与中国PCM预涂板行业现状及市场前景预测报告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eb32274a74d68" w:history="1">
                <w:r>
                  <w:rPr>
                    <w:rStyle w:val="Hyperlink"/>
                  </w:rPr>
                  <w:t>https://www.20087.com/5/87/PCMYuTuBanShiChangQianJingFenXi.html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PCM预涂板（Pre-Coated Metal Sheet）作为一种表面经过连续涂覆处理的金属板材，已广泛应用于建筑幕墙、家电外壳、交通运输、家具装饰等领域。该类产品在工厂内完成底漆、面漆及功能性涂层的连续涂装，具有色彩丰富、耐候性强、加工效率高、环保性好等优势，替代了传统喷涂或粉末涂装工艺，提升了产品的一致性与成品率。近年来，随着消费者对个性化外观和高品质表面的需求上升，PCM预涂板在高端家电、智能家居、汽车内饰等市场中应用日益广泛。同时，行业内企业正积极开发抗菌、防指纹、自清洁等功能涂层，拓展产品的附加值。然而，由于涂层附着力、耐刮擦性及热加工适应性仍存在局限，部分应用场景下仍需配合后道处理工艺使用。</w:t>
      </w:r>
      <w:r>
        <w:rPr>
          <w:rFonts w:hint="eastAsia"/>
        </w:rPr>
        <w:br/>
      </w:r>
      <w:r>
        <w:rPr>
          <w:rFonts w:hint="eastAsia"/>
        </w:rPr>
        <w:t>　　未来，PCM预涂板将在功能多样化、绿色制造与智能制造方向持续升级。一方面，通过引入纳米涂层、光催化材料、仿生纹理等新技术，将进一步提升其表面防护性能与装饰效果，满足高端定制化市场需求；另一方面，结合水性涂料、UV固化工艺及零VOC涂层技术，有望实现更低污染、更低能耗的绿色生产模式。此外，随着数字印刷与柔性涂装线的发展，PCM预涂板的生产将更加灵活高效，支持小批量、多花色的快速切换，提升供应链响应能力。整体来看，PCM预涂板将在建筑装饰、消费电子与轻量化制造等多个领域持续扩大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eb32274a74d68" w:history="1">
        <w:r>
          <w:rPr>
            <w:rStyle w:val="Hyperlink"/>
          </w:rPr>
          <w:t>2025-2031年全球与中国PCM预涂板行业现状及市场前景预测报告</w:t>
        </w:r>
      </w:hyperlink>
      <w:r>
        <w:rPr>
          <w:rFonts w:hint="eastAsia"/>
        </w:rPr>
        <w:t>》依托详实数据与一手调研资料，系统分析了PCM预涂板行业的产业链结构、市场规模、需求特征及价格体系，客观呈现了PCM预涂板行业发展现状，科学预测了PCM预涂板市场前景与未来趋势，重点剖析了重点企业的竞争格局、市场集中度及品牌影响力。同时，通过对PCM预涂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美国关税政策演进与PCM预涂板产业冲击</w:t>
      </w:r>
      <w:r>
        <w:rPr>
          <w:rFonts w:hint="eastAsia"/>
        </w:rPr>
        <w:br/>
      </w:r>
      <w:r>
        <w:rPr>
          <w:rFonts w:hint="eastAsia"/>
        </w:rPr>
        <w:t>　　1.1 PCM预涂板产品定义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中国PCM预涂板企业国际化的紧迫性：国内市场竞争饱和与全球化机遇并存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美国关税政策背景下，未来几年全球PCM预涂板行业规模趋势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乐观情形-全球PCM预涂板发展形式及未来趋势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保守情形-全球PCM预涂板发展形式及未来趋势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悲观情形-全球PCM预涂板发展形式及未来趋势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关税政策对中国PCM预涂板企业的直接影响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近三年全球市场PCM预涂板主要企业占有率及排名（按收入）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PCM预涂板主要企业在国际市场占有率（按收入，2022-2025），其中2025为当下预测值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2024年PCM预涂板主要企业在国际市场排名（按收入）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全球市场主要企业PCM预涂板销售收入（2022-2025），其中2025为当下预测值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全球市场，近三年PCM预涂板主要企业占有率及排名（按销量）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PCM预涂板主要企业在国际市场占有率（按销量，2022-2025），其中2025为当下预测值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2024年PCM预涂板主要企业在国际市场排名（按销量）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全球市场主要企业PCM预涂板销量（2022-2025）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全球市场主要企业PCM预涂板销售价格（2022-2025），其中2025为当下预测值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全球主要厂商PCM预涂板总部及产地分布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全球主要厂商成立时间及PCM预涂板商业化日期</w:t>
      </w:r>
      <w:r>
        <w:rPr>
          <w:rFonts w:hint="eastAsia"/>
        </w:rPr>
        <w:br/>
      </w:r>
      <w:r>
        <w:rPr>
          <w:rFonts w:hint="eastAsia"/>
        </w:rPr>
        <w:t>　　3.6 全球主要厂商PCM预涂板产品类型及应用</w:t>
      </w:r>
      <w:r>
        <w:rPr>
          <w:rFonts w:hint="eastAsia"/>
        </w:rPr>
        <w:br/>
      </w:r>
      <w:r>
        <w:rPr>
          <w:rFonts w:hint="eastAsia"/>
        </w:rPr>
        <w:t>　　3.7 PCM预涂板行业集中度、竞争程度分析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PCM预涂板行业集中度分析：2024年全球Top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全球PCM预涂板第一梯队、第二梯队和第三梯队生产商（品牌）及市场份额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全球PCM预涂板供需现状及预测（2020-2031）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全球PCM预涂板产能、产量、产能利用率及发展趋势（2020-2031）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全球PCM预涂板产量、需求量及发展趋势（2020-2031）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全球主要地区PCM预涂板产量及发展趋势（2020-2031）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全球主要地区PCM预涂板产量（2020-2025）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全球主要地区PCM预涂板产量（2026-2031）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全球主要地区PCM预涂板产量市场份额（2020-2031）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全球PCM预涂板销量及销售额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全球市场PCM预涂板销售额（2020-2031）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全球市场PCM预涂板销量（2020-2031）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全球市场PCM预涂板价格趋势（2020-2031）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全球主要地区PCM预涂板市场规模分析：2020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全球主要地区PCM预涂板销售收入及市场份额（2020-2025年）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全球主要地区PCM预涂板销售收入预测（2026-2031年）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全球主要地区PCM预涂板销量分析：2020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全球主要地区PCM预涂板销量及市场份额（2020-2025年）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全球主要地区PCM预涂板销量及市场份额预测（2026-2031）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Shanghai Metal Corporation</w:t>
      </w:r>
      <w:r>
        <w:rPr>
          <w:rFonts w:hint="eastAsia"/>
        </w:rPr>
        <w:br/>
      </w:r>
      <w:r>
        <w:rPr>
          <w:rFonts w:hint="eastAsia"/>
        </w:rPr>
        <w:t>　　　　8.1.1 Shanghai Metal Corporation基本信息、PCM预涂板生产基地、销售区域、竞争对手及市场地位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Shanghai Metal Corporation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Shanghai Metal Corporation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Shanghai Metal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Shanghai Metal Corporation企业最新动态</w:t>
      </w:r>
      <w:r>
        <w:rPr>
          <w:rFonts w:hint="eastAsia"/>
        </w:rPr>
        <w:br/>
      </w:r>
      <w:r>
        <w:rPr>
          <w:rFonts w:hint="eastAsia"/>
        </w:rPr>
        <w:t>　　8.2 KCC Corporation</w:t>
      </w:r>
      <w:r>
        <w:rPr>
          <w:rFonts w:hint="eastAsia"/>
        </w:rPr>
        <w:br/>
      </w:r>
      <w:r>
        <w:rPr>
          <w:rFonts w:hint="eastAsia"/>
        </w:rPr>
        <w:t>　　　　8.2.1 KCC Corporation基本信息、PCM预涂板生产基地、销售区域、竞争对手及市场地位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KCC Corporation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KCC Corporation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KCC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KCC Corporation企业最新动态</w:t>
      </w:r>
      <w:r>
        <w:rPr>
          <w:rFonts w:hint="eastAsia"/>
        </w:rPr>
        <w:br/>
      </w:r>
      <w:r>
        <w:rPr>
          <w:rFonts w:hint="eastAsia"/>
        </w:rPr>
        <w:t>　　8.3 Stargroup Research &amp; Integration Co.， Ltd.</w:t>
      </w:r>
      <w:r>
        <w:rPr>
          <w:rFonts w:hint="eastAsia"/>
        </w:rPr>
        <w:br/>
      </w:r>
      <w:r>
        <w:rPr>
          <w:rFonts w:hint="eastAsia"/>
        </w:rPr>
        <w:t>　　　　8.3.1 Stargroup Research &amp; Integration Co.， Ltd.基本信息、PCM预涂板生产基地、销售区域、竞争对手及市场地位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Stargroup Research &amp; Integration Co.， Ltd.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Stargroup Research &amp; Integration Co.， Ltd.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Stargroup Research &amp; Integration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Stargroup Research &amp; Integration Co.， Ltd.企业最新动态</w:t>
      </w:r>
      <w:r>
        <w:rPr>
          <w:rFonts w:hint="eastAsia"/>
        </w:rPr>
        <w:br/>
      </w:r>
      <w:r>
        <w:rPr>
          <w:rFonts w:hint="eastAsia"/>
        </w:rPr>
        <w:t>　　8.4 山东新美达科技材料有限公司</w:t>
      </w:r>
      <w:r>
        <w:rPr>
          <w:rFonts w:hint="eastAsia"/>
        </w:rPr>
        <w:br/>
      </w:r>
      <w:r>
        <w:rPr>
          <w:rFonts w:hint="eastAsia"/>
        </w:rPr>
        <w:t>　　　　8.4.1 山东新美达科技材料有限公司基本信息、PCM预涂板生产基地、销售区域、竞争对手及市场地位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山东新美达科技材料有限公司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山东新美达科技材料有限公司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山东新美达科技材料有限公司公司简介及主要业务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山东新美达科技材料有限公司企业最新动态</w:t>
      </w:r>
      <w:r>
        <w:rPr>
          <w:rFonts w:hint="eastAsia"/>
        </w:rPr>
        <w:br/>
      </w:r>
      <w:r>
        <w:rPr>
          <w:rFonts w:hint="eastAsia"/>
        </w:rPr>
        <w:t>　　8.5 广州市雅特霸力化工科技有限公司</w:t>
      </w:r>
      <w:r>
        <w:rPr>
          <w:rFonts w:hint="eastAsia"/>
        </w:rPr>
        <w:br/>
      </w:r>
      <w:r>
        <w:rPr>
          <w:rFonts w:hint="eastAsia"/>
        </w:rPr>
        <w:t>　　　　8.5.1 广州市雅特霸力化工科技有限公司基本信息、PCM预涂板生产基地、销售区域、竞争对手及市场地位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广州市雅特霸力化工科技有限公司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广州市雅特霸力化工科技有限公司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广州市雅特霸力化工科技有限公司公司简介及主要业务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广州市雅特霸力化工科技有限公司企业最新动态</w:t>
      </w:r>
      <w:r>
        <w:rPr>
          <w:rFonts w:hint="eastAsia"/>
        </w:rPr>
        <w:br/>
      </w:r>
      <w:r>
        <w:rPr>
          <w:rFonts w:hint="eastAsia"/>
        </w:rPr>
        <w:t>　　8.6 珠海拾比佰彩图板股份有限公司</w:t>
      </w:r>
      <w:r>
        <w:rPr>
          <w:rFonts w:hint="eastAsia"/>
        </w:rPr>
        <w:br/>
      </w:r>
      <w:r>
        <w:rPr>
          <w:rFonts w:hint="eastAsia"/>
        </w:rPr>
        <w:t>　　　　8.6.1 珠海拾比佰彩图板股份有限公司基本信息、PCM预涂板生产基地、销售区域、竞争对手及市场地位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珠海拾比佰彩图板股份有限公司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珠海拾比佰彩图板股份有限公司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珠海拾比佰彩图板股份有限公司公司简介及主要业务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珠海拾比佰彩图板股份有限公司企业最新动态</w:t>
      </w:r>
      <w:r>
        <w:rPr>
          <w:rFonts w:hint="eastAsia"/>
        </w:rPr>
        <w:br/>
      </w:r>
      <w:r>
        <w:rPr>
          <w:rFonts w:hint="eastAsia"/>
        </w:rPr>
        <w:t>　　8.7 江苏立霸实业股份有限公司</w:t>
      </w:r>
      <w:r>
        <w:rPr>
          <w:rFonts w:hint="eastAsia"/>
        </w:rPr>
        <w:br/>
      </w:r>
      <w:r>
        <w:rPr>
          <w:rFonts w:hint="eastAsia"/>
        </w:rPr>
        <w:t>　　　　8.7.1 江苏立霸实业股份有限公司基本信息、PCM预涂板生产基地、销售区域、竞争对手及市场地位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江苏立霸实业股份有限公司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江苏立霸实业股份有限公司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江苏立霸实业股份有限公司公司简介及主要业务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江苏立霸实业股份有限公司企业最新动态</w:t>
      </w:r>
      <w:r>
        <w:rPr>
          <w:rFonts w:hint="eastAsia"/>
        </w:rPr>
        <w:br/>
      </w:r>
      <w:r>
        <w:rPr>
          <w:rFonts w:hint="eastAsia"/>
        </w:rPr>
        <w:t>　　8.8 江阴太博金属制品有限公司</w:t>
      </w:r>
      <w:r>
        <w:rPr>
          <w:rFonts w:hint="eastAsia"/>
        </w:rPr>
        <w:br/>
      </w:r>
      <w:r>
        <w:rPr>
          <w:rFonts w:hint="eastAsia"/>
        </w:rPr>
        <w:t>　　　　8.8.1 江阴太博金属制品有限公司基本信息、PCM预涂板生产基地、销售区域、竞争对手及市场地位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江阴太博金属制品有限公司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江阴太博金属制品有限公司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江阴太博金属制品有限公司公司简介及主要业务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江阴太博金属制品有限公司企业最新动态</w:t>
      </w:r>
      <w:r>
        <w:rPr>
          <w:rFonts w:hint="eastAsia"/>
        </w:rPr>
        <w:br/>
      </w:r>
      <w:r>
        <w:rPr>
          <w:rFonts w:hint="eastAsia"/>
        </w:rPr>
        <w:t>　　8.9 上海泽徽实业有限公司</w:t>
      </w:r>
      <w:r>
        <w:rPr>
          <w:rFonts w:hint="eastAsia"/>
        </w:rPr>
        <w:br/>
      </w:r>
      <w:r>
        <w:rPr>
          <w:rFonts w:hint="eastAsia"/>
        </w:rPr>
        <w:t>　　　　8.9.1 上海泽徽实业有限公司基本信息、PCM预涂板生产基地、销售区域、竞争对手及市场地位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上海泽徽实业有限公司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上海泽徽实业有限公司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上海泽徽实业有限公司公司简介及主要业务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上海泽徽实业有限公司企业最新动态</w:t>
      </w:r>
      <w:r>
        <w:rPr>
          <w:rFonts w:hint="eastAsia"/>
        </w:rPr>
        <w:br/>
      </w:r>
      <w:r>
        <w:rPr>
          <w:rFonts w:hint="eastAsia"/>
        </w:rPr>
        <w:t>　　8.10 佛山市万庆物资有限公司</w:t>
      </w:r>
      <w:r>
        <w:rPr>
          <w:rFonts w:hint="eastAsia"/>
        </w:rPr>
        <w:br/>
      </w:r>
      <w:r>
        <w:rPr>
          <w:rFonts w:hint="eastAsia"/>
        </w:rPr>
        <w:t>　　　　8.10.1 佛山市万庆物资有限公司基本信息、PCM预涂板生产基地、销售区域、竞争对手及市场地位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佛山市万庆物资有限公司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佛山市万庆物资有限公司 PCM预涂板销量、收入、价格及毛利率（2020-2025）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佛山市万庆物资有限公司公司简介及主要业务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佛山市万庆物资有限公司企业最新动态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五金家电类</w:t>
      </w:r>
      <w:r>
        <w:rPr>
          <w:rFonts w:hint="eastAsia"/>
        </w:rPr>
        <w:br/>
      </w:r>
      <w:r>
        <w:rPr>
          <w:rFonts w:hint="eastAsia"/>
        </w:rPr>
        <w:t>　　　　9.1.2 建筑类</w:t>
      </w:r>
      <w:r>
        <w:rPr>
          <w:rFonts w:hint="eastAsia"/>
        </w:rPr>
        <w:br/>
      </w:r>
      <w:r>
        <w:rPr>
          <w:rFonts w:hint="eastAsia"/>
        </w:rPr>
        <w:t>　　9.2 按产品类型细分，全球PCM预涂板销售额对比（2020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全球不同产品类型PCM预涂板销量（2020-2031）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全球不同产品类型PCM预涂板销量及市场份额（2020-2025）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全球不同产品类型PCM预涂板销量预测（2026-2031）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全球不同产品类型PCM预涂板收入（2020-2031）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全球不同产品类型PCM预涂板收入及市场份额（2020-2025）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全球不同产品类型PCM预涂板收入预测（2026-2031）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全球不同产品类型PCM预涂板价格走势（2020-2031）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冰箱</w:t>
      </w:r>
      <w:r>
        <w:rPr>
          <w:rFonts w:hint="eastAsia"/>
        </w:rPr>
        <w:br/>
      </w:r>
      <w:r>
        <w:rPr>
          <w:rFonts w:hint="eastAsia"/>
        </w:rPr>
        <w:t>　　　　10.1.2 洗衣机</w:t>
      </w:r>
      <w:r>
        <w:rPr>
          <w:rFonts w:hint="eastAsia"/>
        </w:rPr>
        <w:br/>
      </w:r>
      <w:r>
        <w:rPr>
          <w:rFonts w:hint="eastAsia"/>
        </w:rPr>
        <w:t>　　　　10.1.3 电视</w:t>
      </w:r>
      <w:r>
        <w:rPr>
          <w:rFonts w:hint="eastAsia"/>
        </w:rPr>
        <w:br/>
      </w:r>
      <w:r>
        <w:rPr>
          <w:rFonts w:hint="eastAsia"/>
        </w:rPr>
        <w:t>　　　　10.1.4 空调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按应用细分，全球PCM预涂板销售额对比（2020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全球不同应用PCM预涂板销量（2020-2031）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全球不同应用PCM预涂板销量及市场份额（2020-2025）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全球不同应用PCM预涂板销量预测（2026-2031）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全球不同应用PCM预涂板收入（2020-2031）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全球不同应用PCM预涂板收入及市场份额（2020-2025）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全球不同应用PCM预涂板收入预测（2026-2031）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全球不同应用PCM预涂板价格走势（2020-2031）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三种情形下（乐观、悲观、保守），未来几年全球PCM预涂板行业规模趋势（亿美元）2024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PCM预涂板主要企业在国际市场占有率（按收入，2022-2025），其中2025为当下预测值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2024年PCM预涂板主要企业在国际市场排名（按收入）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全球市场主要企业PCM预涂板销售收入（2022-2025）&amp;（百万美元），其中2025为当下预测值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PCM预涂板主要企业在国际市场占有率（按销量，2022-2025），其中2025为当下预测值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2024年PCM预涂板主要企业在国际市场排名（按销量）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全球市场主要企业PCM预涂板销量（2022-2025）&amp;（吨），其中2025为当下预测值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全球市场主要企业PCM预涂板销售价格（2022-2025）&amp;（美元/吨），其中2025为当下预测值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全球主要厂商PCM预涂板总部及产地分布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全球主要厂商成立时间及PCM预涂板商业化日期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全球主要厂商PCM预涂板产品类型及应用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2024年全球PCM预涂板主要厂商市场地位（第一梯队、第二梯队和第三梯队）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全球PCM预涂板市场投资、并购等现状分析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全球主要地区PCM预涂板产量增速（CAGR）：（2020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全球主要地区PCM预涂板产量（2020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全球主要地区PCM预涂板产量（2020-2025）&amp;（吨）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全球主要地区PCM预涂板产量（2026-2031）&amp;（吨）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全球主要地区PCM预涂板产量市场份额（2020-2025）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全球主要地区PCM预涂板产量（2026-2031）&amp;（吨）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全球主要地区PCM预涂板销售收入增速：（2020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全球主要地区PCM预涂板销售收入（2020-2025）&amp;（百万美元）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全球主要地区PCM预涂板销售收入市场份额（2020-2025）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全球主要地区PCM预涂板收入（2026-2031）&amp;（百万美元）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全球主要地区PCM预涂板收入市场份额（2026-2031）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全球主要地区PCM预涂板销量（吨）：2020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全球主要地区PCM预涂板销量（2020-2025）&amp;（吨）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全球主要地区PCM预涂板销量市场份额（2020-2025）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全球主要地区PCM预涂板销量（2026-2031）&amp;（吨）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全球主要地区PCM预涂板销量份额（2026-2031）</w:t>
      </w:r>
      <w:r>
        <w:rPr>
          <w:rFonts w:hint="eastAsia"/>
        </w:rPr>
        <w:br/>
      </w:r>
      <w:r>
        <w:rPr>
          <w:rFonts w:hint="eastAsia"/>
        </w:rPr>
        <w:t>　　表 30： Shanghai Metal Corporation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Shanghai Metal Corporation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Shanghai Metal Corporation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Shanghai Metal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Shanghai Metal Corporation企业最新动态</w:t>
      </w:r>
      <w:r>
        <w:rPr>
          <w:rFonts w:hint="eastAsia"/>
        </w:rPr>
        <w:br/>
      </w:r>
      <w:r>
        <w:rPr>
          <w:rFonts w:hint="eastAsia"/>
        </w:rPr>
        <w:t>　　表 35： KCC Corporation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KCC Corporation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KCC Corporation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KCC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KCC Corporation企业最新动态</w:t>
      </w:r>
      <w:r>
        <w:rPr>
          <w:rFonts w:hint="eastAsia"/>
        </w:rPr>
        <w:br/>
      </w:r>
      <w:r>
        <w:rPr>
          <w:rFonts w:hint="eastAsia"/>
        </w:rPr>
        <w:t>　　表 40： Stargroup Research &amp; Integration Co.， Ltd.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Stargroup Research &amp; Integration Co.， Ltd.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Stargroup Research &amp; Integration Co.， Ltd.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Stargroup Research &amp; Integration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44： Stargroup Research &amp; Integration Co.， Ltd.企业最新动态</w:t>
      </w:r>
      <w:r>
        <w:rPr>
          <w:rFonts w:hint="eastAsia"/>
        </w:rPr>
        <w:br/>
      </w:r>
      <w:r>
        <w:rPr>
          <w:rFonts w:hint="eastAsia"/>
        </w:rPr>
        <w:t>　　表 45： 山东新美达科技材料有限公司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山东新美达科技材料有限公司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山东新美达科技材料有限公司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山东新美达科技材料有限公司公司简介及主要业务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山东新美达科技材料有限公司企业最新动态</w:t>
      </w:r>
      <w:r>
        <w:rPr>
          <w:rFonts w:hint="eastAsia"/>
        </w:rPr>
        <w:br/>
      </w:r>
      <w:r>
        <w:rPr>
          <w:rFonts w:hint="eastAsia"/>
        </w:rPr>
        <w:t>　　表 50： 广州市雅特霸力化工科技有限公司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广州市雅特霸力化工科技有限公司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广州市雅特霸力化工科技有限公司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广州市雅特霸力化工科技有限公司公司简介及主要业务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广州市雅特霸力化工科技有限公司企业最新动态</w:t>
      </w:r>
      <w:r>
        <w:rPr>
          <w:rFonts w:hint="eastAsia"/>
        </w:rPr>
        <w:br/>
      </w:r>
      <w:r>
        <w:rPr>
          <w:rFonts w:hint="eastAsia"/>
        </w:rPr>
        <w:t>　　表 55： 珠海拾比佰彩图板股份有限公司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珠海拾比佰彩图板股份有限公司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珠海拾比佰彩图板股份有限公司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珠海拾比佰彩图板股份有限公司公司简介及主要业务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珠海拾比佰彩图板股份有限公司企业最新动态</w:t>
      </w:r>
      <w:r>
        <w:rPr>
          <w:rFonts w:hint="eastAsia"/>
        </w:rPr>
        <w:br/>
      </w:r>
      <w:r>
        <w:rPr>
          <w:rFonts w:hint="eastAsia"/>
        </w:rPr>
        <w:t>　　表 60： 江苏立霸实业股份有限公司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江苏立霸实业股份有限公司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江苏立霸实业股份有限公司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江苏立霸实业股份有限公司公司简介及主要业务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江苏立霸实业股份有限公司企业最新动态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 65： 江阴太博金属制品有限公司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江阴太博金属制品有限公司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江阴太博金属制品有限公司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江阴太博金属制品有限公司公司简介及主要业务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江阴太博金属制品有限公司企业最新动态</w:t>
      </w:r>
      <w:r>
        <w:rPr>
          <w:rFonts w:hint="eastAsia"/>
        </w:rPr>
        <w:br/>
      </w:r>
      <w:r>
        <w:rPr>
          <w:rFonts w:hint="eastAsia"/>
        </w:rPr>
        <w:t>　　表 70： 上海泽徽实业有限公司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上海泽徽实业有限公司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上海泽徽实业有限公司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上海泽徽实业有限公司公司简介及主要业务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上海泽徽实业有限公司企业最新动态</w:t>
      </w:r>
      <w:r>
        <w:rPr>
          <w:rFonts w:hint="eastAsia"/>
        </w:rPr>
        <w:br/>
      </w:r>
      <w:r>
        <w:rPr>
          <w:rFonts w:hint="eastAsia"/>
        </w:rPr>
        <w:t>　　表 75： 佛山市万庆物资有限公司 PCM预涂板生产基地、销售区域、竞争对手及市场地位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佛山市万庆物资有限公司 PCM预涂板产品规格、参数及市场应用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佛山市万庆物资有限公司 PCM预涂板销量（吨）、收入（百万美元）、价格（美元/吨）及毛利率（2020-2025）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佛山市万庆物资有限公司公司简介及主要业务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佛山市万庆物资有限公司企业最新动态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按产品类型细分，全球PCM预涂板销售额及增长率对比（2020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全球不同产品类型PCM预涂板销量（2020-2025年）&amp;（吨）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全球不同产品类型PCM预涂板销量市场份额（2020-2025）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全球不同产品类型PCM预涂板销量预测（2026-2031）&amp;（吨）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全球市场不同产品类型PCM预涂板销量市场份额预测（2026-2031）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全球不同产品类型PCM预涂板收入（2020-2025年）&amp;（百万美元）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全球不同产品类型PCM预涂板收入市场份额（2020-2025）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全球不同产品类型PCM预涂板收入预测（2026-2031）&amp;（百万美元）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全球不同产品类型PCM预涂板收入市场份额预测（2026-2031）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按应用细分，全球PCM预涂板销售额及增长率对比（2020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全球不同应用PCM预涂板销量（2020-2025年）&amp;（吨）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全球不同应用PCM预涂板销量市场份额（2020-2025）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全球不同应用PCM预涂板销量预测（2026-2031）&amp;（吨）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全球市场不同应用PCM预涂板销量市场份额预测（2026-2031）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全球不同应用PCM预涂板收入（2020-2025年）&amp;（百万美元）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全球不同应用PCM预涂板收入市场份额（2020-2025）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全球不同应用PCM预涂板收入预测（2026-2031）&amp;（百万美元）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全球不同应用PCM预涂板收入市场份额预测（2026-2031）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PCM预涂板产品图片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三种情形下（乐观、悲观、保守），未来几年全球PCM预涂板行业规模趋势（亿美元）2024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2024年全球前五大生产商PCM预涂板市场份额</w:t>
      </w:r>
      <w:r>
        <w:rPr>
          <w:rFonts w:hint="eastAsia"/>
        </w:rPr>
        <w:br/>
      </w:r>
      <w:r>
        <w:rPr>
          <w:rFonts w:hint="eastAsia"/>
        </w:rPr>
        <w:t>　　图 4： 2024年全球PCM预涂板第一梯队、第二梯队和第三梯队厂商及市场份额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全球PCM预涂板产能、产量、产能利用率及发展趋势（2020-2031）&amp;（吨）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全球PCM预涂板产量、需求量及发展趋势（2020-2031）&amp;（吨）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全球主要地区PCM预涂板产量市场份额（2020-2031）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全球PCM预涂板市场销售额及增长率：（2020-2031）&amp;（百万美元）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全球市场PCM预涂板市场规模：2020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全球市场PCM预涂板销量及增长率（2020-2031）&amp;（吨）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全球市场PCM预涂板价格趋势（2020-2031）&amp;（美元/吨）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全球主要地区PCM预涂板销售收入（2020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全球主要地区PCM预涂板销售收入市场份额（2020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东南亚地区PCM预涂板企业市场份额（2024）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南美地区PCM预涂板企业市场份额（2024）</w:t>
      </w:r>
      <w:r>
        <w:rPr>
          <w:rFonts w:hint="eastAsia"/>
        </w:rPr>
        <w:br/>
      </w:r>
      <w:r>
        <w:rPr>
          <w:rFonts w:hint="eastAsia"/>
        </w:rPr>
        <w:t>　　图 16： 五金家电类产品图片</w:t>
      </w:r>
      <w:r>
        <w:rPr>
          <w:rFonts w:hint="eastAsia"/>
        </w:rPr>
        <w:br/>
      </w:r>
      <w:r>
        <w:rPr>
          <w:rFonts w:hint="eastAsia"/>
        </w:rPr>
        <w:t>　　图 17： 建筑类产品图片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全球不同产品类型PCM预涂板价格走势（2020-2031）&amp;（美元/吨）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冰箱</w:t>
      </w:r>
      <w:r>
        <w:rPr>
          <w:rFonts w:hint="eastAsia"/>
        </w:rPr>
        <w:br/>
      </w:r>
      <w:r>
        <w:rPr>
          <w:rFonts w:hint="eastAsia"/>
        </w:rPr>
        <w:t>　　图 20： 洗衣机</w:t>
      </w:r>
      <w:r>
        <w:rPr>
          <w:rFonts w:hint="eastAsia"/>
        </w:rPr>
        <w:br/>
      </w:r>
      <w:r>
        <w:rPr>
          <w:rFonts w:hint="eastAsia"/>
        </w:rPr>
        <w:t>　　图 21： 电视</w:t>
      </w:r>
      <w:r>
        <w:rPr>
          <w:rFonts w:hint="eastAsia"/>
        </w:rPr>
        <w:br/>
      </w:r>
      <w:r>
        <w:rPr>
          <w:rFonts w:hint="eastAsia"/>
        </w:rPr>
        <w:t>　　图 22： 空调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全球不同应用PCM预涂板价格走势（2020-2031）&amp;（美元/吨）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eb32274a74d68" w:history="1">
        <w:r>
          <w:rPr>
            <w:rStyle w:val="Hyperlink"/>
          </w:rPr>
          <w:t>2025-2031年全球与中国PCM预涂板行业现状及市场前景预测报告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eb32274a74d68" w:history="1">
        <w:r>
          <w:rPr>
            <w:rStyle w:val="Hyperlink"/>
          </w:rPr>
          <w:t>https://www.20087.com/5/87/PCMYuTuBanShiChangQianJingFenXi.html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7f9a195ee4195" w:history="1">
      <w:r>
        <w:rPr>
          <w:rStyle w:val="Hyperlink"/>
        </w:rPr>
        <w:t>2025-2031年全球与中国PCM预涂板行业现状及市场前景预测报告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CMYuTuBanShiChangQianJingFenXi.html" TargetMode="External" Id="R867eb32274a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CMYuTuBanShiChangQianJingFenXi.html" TargetMode="External" Id="Rd847f9a195e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2025-04-21T07:20:32Z</dcterms:created>
  <dcterms:modified xsi:type="dcterms:W3CDTF">2025-04-21T08:20:32Z</dcterms:modified>
  <dc:subject>2025-2031年全球与中国PCM预涂板行业现状及市场前景预测报告</dc:subject>
  <dc:title>2025-2031年全球与中国PCM预涂板行业现状及市场前景预测报告</dc:title>
  <cp:keywords>2025-2031年全球与中国PCM预涂板行业现状及市场前景预测报告</cp:keywords>
  <dc:description>2025-2031年全球与中国PCM预涂板行业现状及市场前景预测报告</dc:description>
</cp:coreProperties>
</file>