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57f716d014d47" w:history="1">
              <w:r>
                <w:rPr>
                  <w:rStyle w:val="Hyperlink"/>
                </w:rPr>
                <w:t>2024-2030年中国再制造市场现状与行业前景分析报告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57f716d014d47" w:history="1">
              <w:r>
                <w:rPr>
                  <w:rStyle w:val="Hyperlink"/>
                </w:rPr>
                <w:t>2024-2030年中国再制造市场现状与行业前景分析报告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57f716d014d47" w:history="1">
                <w:r>
                  <w:rPr>
                    <w:rStyle w:val="Hyperlink"/>
                  </w:rPr>
                  <w:t>https://www.20087.com/5/97/ZaiZhiZaoHangYeFaZhanQianJing.html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制造作为循环经济的重要组成部分，通过对废旧产品进行专业化修复或升级改造，赋予其与新品相近甚至等同的性能，有效延长产品生命周期。目前，再制造技术在汽车零部件、工程机械、电子产品等领域得到广泛应用，不仅节约资源和能源，还减少了废弃物排放，符合全球可持续发展战略。政策支持与技术创新是推动再制造产业发展的关键因素。</w:t>
      </w:r>
      <w:r>
        <w:rPr>
          <w:rFonts w:hint="eastAsia"/>
        </w:rPr>
        <w:br/>
      </w:r>
      <w:r>
        <w:rPr>
          <w:rFonts w:hint="eastAsia"/>
        </w:rPr>
        <w:t>　　未来再制造行业将朝着标准化、规模化与国际化方向发展。随着数字化、物联网技术的融入，再制造过程将更加精准高效，实现全链条追溯管理。此外，跨行业合作与国际标准的建立，将促进再制造产品的市场认可度和流通性，形成全球范围内的资源循环利用网络。再制造服务模式也将不断创新，如订阅制、产品即服务(PaaS)等，以灵活满足不同用户需求，推动再制造行业深度融入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57f716d014d47" w:history="1">
        <w:r>
          <w:rPr>
            <w:rStyle w:val="Hyperlink"/>
          </w:rPr>
          <w:t>2024-2030年中国再制造市场现状与行业前景分析报告</w:t>
        </w:r>
      </w:hyperlink>
      <w:r>
        <w:rPr>
          <w:rFonts w:hint="eastAsia"/>
        </w:rPr>
        <w:t>》全面分析了再制造行业的现状，深入探讨了再制造市场需求、市场规模及价格波动。再制造报告探讨了产业链关键环节，并对再制造各细分市场进行了研究。同时，基于权威数据和专业分析，科学预测了再制造市场前景与发展趋势。此外，还评估了再制造重点企业的经营状况，包括品牌影响力、市场集中度以及竞争格局，并审慎剖析了潜在风险与机遇。再制造报告以其专业性、科学性和权威性，成为再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再制造行业发展概述</w:t>
      </w:r>
      <w:r>
        <w:rPr>
          <w:rFonts w:hint="eastAsia"/>
        </w:rPr>
        <w:br/>
      </w:r>
      <w:r>
        <w:rPr>
          <w:rFonts w:hint="eastAsia"/>
        </w:rPr>
        <w:t>　　第一节 再制造定义及分类</w:t>
      </w:r>
      <w:r>
        <w:rPr>
          <w:rFonts w:hint="eastAsia"/>
        </w:rPr>
        <w:br/>
      </w:r>
      <w:r>
        <w:rPr>
          <w:rFonts w:hint="eastAsia"/>
        </w:rPr>
        <w:t>　　　　一、再制造行业的定义</w:t>
      </w:r>
      <w:r>
        <w:rPr>
          <w:rFonts w:hint="eastAsia"/>
        </w:rPr>
        <w:br/>
      </w:r>
      <w:r>
        <w:rPr>
          <w:rFonts w:hint="eastAsia"/>
        </w:rPr>
        <w:t>　　　　二、再制造行业的种类</w:t>
      </w:r>
      <w:r>
        <w:rPr>
          <w:rFonts w:hint="eastAsia"/>
        </w:rPr>
        <w:br/>
      </w:r>
      <w:r>
        <w:rPr>
          <w:rFonts w:hint="eastAsia"/>
        </w:rPr>
        <w:t>　　　　三、再制造行业的特性</w:t>
      </w:r>
      <w:r>
        <w:rPr>
          <w:rFonts w:hint="eastAsia"/>
        </w:rPr>
        <w:br/>
      </w:r>
      <w:r>
        <w:rPr>
          <w:rFonts w:hint="eastAsia"/>
        </w:rPr>
        <w:t>　　第二节 再制造行业地位分析</w:t>
      </w:r>
      <w:r>
        <w:rPr>
          <w:rFonts w:hint="eastAsia"/>
        </w:rPr>
        <w:br/>
      </w:r>
      <w:r>
        <w:rPr>
          <w:rFonts w:hint="eastAsia"/>
        </w:rPr>
        <w:t>　　　　一、再制造行业对经济增长的影响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二、再制造行业对人民生活的影响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三、再制造行业关联度情况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2024年中国再制造行业产业链分析</w:t>
      </w:r>
      <w:r>
        <w:rPr>
          <w:rFonts w:hint="eastAsia"/>
        </w:rPr>
        <w:br/>
      </w:r>
      <w:r>
        <w:rPr>
          <w:rFonts w:hint="eastAsia"/>
        </w:rPr>
        <w:t>　　第一节 再制造行业产业链概述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再制造上游产业发展状况分析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再制造下游应用需求市场分析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2019-2024年中国再制造行业总体发展状况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中国再制造行业规模情况分析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一、再制造行业单位规模情况分析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二、再制造行业人员规模状况分析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三、再制造行业资产规模状况分析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四、再制造行业市场规模状况分析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中国再制造行业产销情况分析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一、再制造行业生产情况分析</w:t>
      </w:r>
      <w:r>
        <w:rPr>
          <w:rFonts w:hint="eastAsia"/>
        </w:rPr>
        <w:br/>
      </w:r>
      <w:r>
        <w:rPr>
          <w:rFonts w:hint="eastAsia"/>
        </w:rPr>
        <w:t>　　　　二、再制造行业销售情况分析</w:t>
      </w:r>
      <w:r>
        <w:rPr>
          <w:rFonts w:hint="eastAsia"/>
        </w:rPr>
        <w:br/>
      </w:r>
      <w:r>
        <w:rPr>
          <w:rFonts w:hint="eastAsia"/>
        </w:rPr>
        <w:t>　　　　三、再制造行业产销情况分析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中国再制造行业财务能力分析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一、再制造行业盈利能力分析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二、再制造行业偿债能力分析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三、再制造行业营运能力分析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四、再制造行业发展能力分析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中国再制造行业政策技术环境分析</w:t>
      </w:r>
      <w:r>
        <w:rPr>
          <w:rFonts w:hint="eastAsia"/>
        </w:rPr>
        <w:br/>
      </w:r>
      <w:r>
        <w:rPr>
          <w:rFonts w:hint="eastAsia"/>
        </w:rPr>
        <w:t>　　第一节 再制造行业政策法规环境分析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一、再制造行业“十四五”规划解读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二、再制造行业相关标准概述</w:t>
      </w:r>
      <w:r>
        <w:rPr>
          <w:rFonts w:hint="eastAsia"/>
        </w:rPr>
        <w:br/>
      </w:r>
      <w:r>
        <w:rPr>
          <w:rFonts w:hint="eastAsia"/>
        </w:rPr>
        <w:t>　　　　三、再制造行业税收政策分析</w:t>
      </w:r>
      <w:r>
        <w:rPr>
          <w:rFonts w:hint="eastAsia"/>
        </w:rPr>
        <w:br/>
      </w:r>
      <w:r>
        <w:rPr>
          <w:rFonts w:hint="eastAsia"/>
        </w:rPr>
        <w:t>　　　　四、再制造行业环保政策分析</w:t>
      </w:r>
      <w:r>
        <w:rPr>
          <w:rFonts w:hint="eastAsia"/>
        </w:rPr>
        <w:br/>
      </w:r>
      <w:r>
        <w:rPr>
          <w:rFonts w:hint="eastAsia"/>
        </w:rPr>
        <w:t>　　　　五、再制造行业政策走势及其影响</w:t>
      </w:r>
      <w:r>
        <w:rPr>
          <w:rFonts w:hint="eastAsia"/>
        </w:rPr>
        <w:br/>
      </w:r>
      <w:r>
        <w:rPr>
          <w:rFonts w:hint="eastAsia"/>
        </w:rPr>
        <w:t>　　第二节 再制造行业技术环境分析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2019-2024年中国再制造行业市场发展分析</w:t>
      </w:r>
      <w:r>
        <w:rPr>
          <w:rFonts w:hint="eastAsia"/>
        </w:rPr>
        <w:br/>
      </w:r>
      <w:r>
        <w:rPr>
          <w:rFonts w:hint="eastAsia"/>
        </w:rPr>
        <w:t>　　第一节 中国再制造行业市场运行分析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一、2019-2024年中国市场再制造行业需求状况分析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二、2019-2024年中国市场再制造行业生产状况分析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三、2019-2024年中国市场再制造行业技术发展分析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四、2019-2024年中国市场再制造行业产品结构分析</w:t>
      </w:r>
      <w:r>
        <w:rPr>
          <w:rFonts w:hint="eastAsia"/>
        </w:rPr>
        <w:br/>
      </w:r>
      <w:r>
        <w:rPr>
          <w:rFonts w:hint="eastAsia"/>
        </w:rPr>
        <w:t>　　第二节 中国再制造行业市场产品价格走势分析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一、中国再制造业市场价格影响因素分析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二、2019-2024年中国再制造行业市场价格走势分析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中国再制造行业市场发展的主要策略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一、发展国内再制造行业的相关建议与对策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二、中国再制造行业的发展建议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2019-2024年中国再制造行业市场供需状况研究分析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2019-2024年中国再制造行业市场需求分析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一、2019-2024年中国再制造行业市场需求规模分析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二、2019-2024年中国再制造行业市场需求影响因素分析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三、2019-2024年中国再制造行业市场需求格局分析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2019-2024年中国再制造行业市场供给分析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一、2019-2024年中国再制造行业市场供给规模分析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二、2019-2024年中国再制造行业业市场供给影响因素分析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三、2019-2024年中国再制造行业市场供给格局分析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2019-2024年中国再制造行业市场供需平衡分析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2019-2024年中国再制造行业竞争格局分析</w:t>
      </w:r>
      <w:r>
        <w:rPr>
          <w:rFonts w:hint="eastAsia"/>
        </w:rPr>
        <w:br/>
      </w:r>
      <w:r>
        <w:rPr>
          <w:rFonts w:hint="eastAsia"/>
        </w:rPr>
        <w:t>　　第一节 再制造行业竞争结构分析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再制造企业国际竞争力比较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再制造行业竞争格局分析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一、再制造行业集中度分析</w:t>
      </w:r>
      <w:r>
        <w:rPr>
          <w:rFonts w:hint="eastAsia"/>
        </w:rPr>
        <w:br/>
      </w:r>
      <w:r>
        <w:rPr>
          <w:rFonts w:hint="eastAsia"/>
        </w:rPr>
        <w:t>　　　　二、再制造行业竞争程度分析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2024-2030年再制造行业竞争策略分析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一、2024-2030年再制造行业竞争格局展望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二、2024-2030年再制造行业竞争策略分析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2019-2024年中国再制造行业重点区域运行分析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2019-2024年华东地区再制造行业运行情况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2019-2024年华南地区再制造行业运行情况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2019-2024年华中地区再制造行业运行情况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2019-2024年华北地区再制造行业运行情况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2019-2024年西北地区再制造行业运行情况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2019-2024年西南地区再制造行业运行情况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中国再制造重点企业竞争力分析（5~10家）</w:t>
      </w:r>
      <w:r>
        <w:rPr>
          <w:rFonts w:hint="eastAsia"/>
        </w:rPr>
        <w:br/>
      </w:r>
      <w:r>
        <w:rPr>
          <w:rFonts w:hint="eastAsia"/>
        </w:rPr>
        <w:t>　　第一节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中国玉柴国际有限公司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2024-2030年再制造行业发展趋势分析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2024-2030年中国再制造市场趋势分析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一、2019-2024年我国再制造市场趋势总结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二、2024-2030年我国再制造发展趋势分析</w:t>
      </w:r>
      <w:r>
        <w:rPr>
          <w:rFonts w:hint="eastAsia"/>
        </w:rPr>
        <w:br/>
      </w:r>
      <w:r>
        <w:rPr>
          <w:rFonts w:hint="eastAsia"/>
        </w:rPr>
        <w:t>　　第二节 2024-2030年再制造产品发展趋势分析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一、2024-2030年再制造产品技术趋势分析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二、2024-2030年再制造产品价格趋势分析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2024-2030年中国再制造行业供需预测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一、2024-2030年中国再制造供给预测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二、2024-2030年中国再制造需求预测</w:t>
      </w:r>
      <w:r>
        <w:rPr>
          <w:rFonts w:hint="eastAsia"/>
        </w:rPr>
        <w:br/>
      </w:r>
      <w:r>
        <w:rPr>
          <w:rFonts w:hint="eastAsia"/>
        </w:rPr>
        <w:t>　　第四节 2024-2030年再制造行业规划建议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2024-2030年中国再制造行业发展前景预测分析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三、再制造行业“十四五”整体规划解读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2024-2030年中国再制造行业市场发展趋势预测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三、2024-2030年中国再制造行业市场价格走势预测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2024-2030年中国再制造技术发展趋势预测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我国再制造行业swot模型分析研究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2024-2030年中国再制造行业投资分析</w:t>
      </w:r>
      <w:r>
        <w:rPr>
          <w:rFonts w:hint="eastAsia"/>
        </w:rPr>
        <w:br/>
      </w:r>
      <w:r>
        <w:rPr>
          <w:rFonts w:hint="eastAsia"/>
        </w:rPr>
        <w:t>　　第一节 2024年再制造行业投资情况分析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再制造行业投资机会分析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二、再制造投资项目分析</w:t>
      </w:r>
      <w:r>
        <w:rPr>
          <w:rFonts w:hint="eastAsia"/>
        </w:rPr>
        <w:br/>
      </w:r>
      <w:r>
        <w:rPr>
          <w:rFonts w:hint="eastAsia"/>
        </w:rPr>
        <w:t>　　　　三、可以投资的再制造模式</w:t>
      </w:r>
      <w:r>
        <w:rPr>
          <w:rFonts w:hint="eastAsia"/>
        </w:rPr>
        <w:br/>
      </w:r>
      <w:r>
        <w:rPr>
          <w:rFonts w:hint="eastAsia"/>
        </w:rPr>
        <w:t>　　　　四、2024年再制造投资机会</w:t>
      </w:r>
      <w:r>
        <w:rPr>
          <w:rFonts w:hint="eastAsia"/>
        </w:rPr>
        <w:br/>
      </w:r>
      <w:r>
        <w:rPr>
          <w:rFonts w:hint="eastAsia"/>
        </w:rPr>
        <w:t>　　　　五、2024年再制造投资新方向</w:t>
      </w:r>
      <w:r>
        <w:rPr>
          <w:rFonts w:hint="eastAsia"/>
        </w:rPr>
        <w:br/>
      </w:r>
      <w:r>
        <w:rPr>
          <w:rFonts w:hint="eastAsia"/>
        </w:rPr>
        <w:t>　　第三节 再制造行业投资风险分析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第四节 (中:智:林)再制造行业投资建议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再制造行业历程</w:t>
      </w:r>
      <w:r>
        <w:rPr>
          <w:rFonts w:hint="eastAsia"/>
        </w:rPr>
        <w:br/>
      </w:r>
      <w:r>
        <w:rPr>
          <w:rFonts w:hint="eastAsia"/>
        </w:rPr>
        <w:t>　　图表 再制造行业生命周期</w:t>
      </w:r>
      <w:r>
        <w:rPr>
          <w:rFonts w:hint="eastAsia"/>
        </w:rPr>
        <w:br/>
      </w:r>
      <w:r>
        <w:rPr>
          <w:rFonts w:hint="eastAsia"/>
        </w:rPr>
        <w:t>　　图表 再制造行业产业链分析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2019-2024年再制造行业市场容量统计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2019-2024年中国再制造行业市场规模及增长情况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2019-2024年中国再制造行业竞争力分析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2019-2024年中国再制造行业运营能力分析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2019-2024年中国再制造行业偿债能力分析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2019-2024年中国再制造行业发展能力分析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2019-2024年中国再制造行业经营效益分析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2024-2030年中国再制造行业市场规模预测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57f716d014d47" w:history="1">
        <w:r>
          <w:rPr>
            <w:rStyle w:val="Hyperlink"/>
          </w:rPr>
          <w:t>2024-2030年中国再制造市场现状与行业前景分析报告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57f716d014d47" w:history="1">
        <w:r>
          <w:rPr>
            <w:rStyle w:val="Hyperlink"/>
          </w:rPr>
          <w:t>https://www.20087.com/5/97/ZaiZhiZaoHangYeFaZhanQianJing.html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8d6696d5b408f" w:history="1">
      <w:r>
        <w:rPr>
          <w:rStyle w:val="Hyperlink"/>
        </w:rPr>
        <w:t>2024-2030年中国再制造市场现状与行业前景分析报告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aiZhiZaoHangYeFaZhanQianJing.html" TargetMode="External" Id="Rd9357f716d01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aiZhiZaoHangYeFaZhanQianJing.html" TargetMode="External" Id="R3c38d6696d5b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2024-03-31T04:42:00Z</dcterms:created>
  <dcterms:modified xsi:type="dcterms:W3CDTF">2024-03-31T05:42:00Z</dcterms:modified>
  <dc:subject>2024-2030年中国再制造市场现状与行业前景分析报告</dc:subject>
  <dc:title>2024-2030年中国再制造市场现状与行业前景分析报告</dc:title>
  <cp:keywords>2024-2030年中国再制造市场现状与行业前景分析报告</cp:keywords>
  <dc:description>2024-2030年中国再制造市场现状与行业前景分析报告</dc:description>
</cp:coreProperties>
</file>