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3ed9121484ee5" w:history="1">
              <w:r>
                <w:rPr>
                  <w:rStyle w:val="Hyperlink"/>
                </w:rPr>
                <w:t>2025年中国多磷酸行业全景调研及未来趋势分析报告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3ed9121484ee5" w:history="1">
              <w:r>
                <w:rPr>
                  <w:rStyle w:val="Hyperlink"/>
                </w:rPr>
                <w:t>2025年中国多磷酸行业全景调研及未来趋势分析报告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3ed9121484ee5" w:history="1">
                <w:r>
                  <w:rPr>
                    <w:rStyle w:val="Hyperlink"/>
                  </w:rPr>
                  <w:t>https://www.20087.com/5/77/DuoLinSuanHangYeQianJing.html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磷酸是一种重要的化工原料，广泛应用于食品、制药、肥料和水处理等多个行业。其独特的分子结构赋予了它优良的螯合能力和缓冲性能，因此在许多化学反应和工业应用中发挥着不可替代的作用。近年来，随着绿色化学理念的推广，多磷酸的生产和使用正朝着更加环保和可持续的方向发展，例如，通过生物发酵法制备多磷酸，减少化学合成过程中的能耗和废弃物排放。</w:t>
      </w:r>
      <w:r>
        <w:rPr>
          <w:rFonts w:hint="eastAsia"/>
        </w:rPr>
        <w:br/>
      </w:r>
      <w:r>
        <w:rPr>
          <w:rFonts w:hint="eastAsia"/>
        </w:rPr>
        <w:t>　　未来，多磷酸的开发将更加注重其在新兴领域的应用和功能化改性。在新能源领域，多磷酸作为电解质和催化剂的潜在材料，将在锂电池和燃料电池技术中发挥重要作用。同时，功能化多磷酸衍生物的合成，如修饰后的多磷酸酯，将拓展其在生物医学领域的应用，如药物传递系统和生物材料。此外，随着精细化工和材料科学的进步，多磷酸将被用于开发新型复合材料，如具有特殊性能的涂层和膜材料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3ed9121484ee5" w:history="1">
        <w:r>
          <w:rPr>
            <w:rStyle w:val="Hyperlink"/>
          </w:rPr>
          <w:t>2025年中国多磷酸行业全景调研及未来趋势分析报告</w:t>
        </w:r>
      </w:hyperlink>
      <w:r>
        <w:rPr>
          <w:rFonts w:hint="eastAsia"/>
        </w:rPr>
        <w:t>》基于对多磷酸行业的长期监测研究，结合多磷酸行业供需关系变化规律、产品消费结构、应用领域拓展、市场发展环境及政策支持等多维度分析，采用定量与定性相结合的科学方法，对行业内重点企业进行了系统研究。报告全面呈现了多磷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多磷酸行业概述</w:t>
      </w:r>
      <w:r>
        <w:rPr>
          <w:rFonts w:hint="eastAsia"/>
        </w:rPr>
        <w:br/>
      </w:r>
      <w:r>
        <w:rPr>
          <w:rFonts w:hint="eastAsia"/>
        </w:rPr>
        <w:t>　　第一节 多磷酸行业界定</w:t>
      </w:r>
      <w:r>
        <w:rPr>
          <w:rFonts w:hint="eastAsia"/>
        </w:rPr>
        <w:br/>
      </w:r>
      <w:r>
        <w:rPr>
          <w:rFonts w:hint="eastAsia"/>
        </w:rPr>
        <w:t>　　第二节 多磷酸行业发展历程</w:t>
      </w:r>
      <w:r>
        <w:rPr>
          <w:rFonts w:hint="eastAsia"/>
        </w:rPr>
        <w:br/>
      </w:r>
      <w:r>
        <w:rPr>
          <w:rFonts w:hint="eastAsia"/>
        </w:rPr>
        <w:t>　　第三节 多磷酸产业链分析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2024-2025年中国多磷酸行业发展环境分析</w:t>
      </w:r>
      <w:r>
        <w:rPr>
          <w:rFonts w:hint="eastAsia"/>
        </w:rPr>
        <w:br/>
      </w:r>
      <w:r>
        <w:rPr>
          <w:rFonts w:hint="eastAsia"/>
        </w:rPr>
        <w:t>　　第一节 多磷酸行业经济环境分析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一、多磷酸行业政策影响分析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二、相关多磷酸行业标准分析</w:t>
      </w:r>
      <w:r>
        <w:rPr>
          <w:rFonts w:hint="eastAsia"/>
        </w:rPr>
        <w:br/>
      </w:r>
      <w:r>
        <w:rPr>
          <w:rFonts w:hint="eastAsia"/>
        </w:rPr>
        <w:t>　　第三节 多磷酸行业社会环境分析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多磷酸行业技术发展方向、趋势预测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2024-2025年全球多磷酸行业发展概况</w:t>
      </w:r>
      <w:r>
        <w:rPr>
          <w:rFonts w:hint="eastAsia"/>
        </w:rPr>
        <w:br/>
      </w:r>
      <w:r>
        <w:rPr>
          <w:rFonts w:hint="eastAsia"/>
        </w:rPr>
        <w:t>　　第二节 全球多磷酸行业发展走势</w:t>
      </w:r>
      <w:r>
        <w:rPr>
          <w:rFonts w:hint="eastAsia"/>
        </w:rPr>
        <w:br/>
      </w:r>
      <w:r>
        <w:rPr>
          <w:rFonts w:hint="eastAsia"/>
        </w:rPr>
        <w:t>　　　　一、全球多磷酸行业市场分布情况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中国多磷酸行业运行现状深度剖析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多磷酸行业发展现状分析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一、中国多磷酸产业发展现状分析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二、中国多磷酸产品价格分析</w:t>
      </w:r>
      <w:r>
        <w:rPr>
          <w:rFonts w:hint="eastAsia"/>
        </w:rPr>
        <w:br/>
      </w:r>
      <w:r>
        <w:rPr>
          <w:rFonts w:hint="eastAsia"/>
        </w:rPr>
        <w:t>　　第二节 多磷酸行业发展态势研究</w:t>
      </w:r>
      <w:r>
        <w:rPr>
          <w:rFonts w:hint="eastAsia"/>
        </w:rPr>
        <w:br/>
      </w:r>
      <w:r>
        <w:rPr>
          <w:rFonts w:hint="eastAsia"/>
        </w:rPr>
        <w:t>　　第三节 多磷酸行业发展存在问题及解决方案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2019-2024年中国多磷酸行业总体规模</w:t>
      </w:r>
      <w:r>
        <w:rPr>
          <w:rFonts w:hint="eastAsia"/>
        </w:rPr>
        <w:br/>
      </w:r>
      <w:r>
        <w:rPr>
          <w:rFonts w:hint="eastAsia"/>
        </w:rPr>
        <w:t>　　第二节 中国多磷酸行业产量情况分析与预测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二、多磷酸行业产量特点分析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三、2025-2031年中国多磷酸行业产量预测分析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二、多磷酸行业市场需求特点分析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三、2025-2031年中国多磷酸市场需求预测分析</w:t>
      </w:r>
      <w:r>
        <w:rPr>
          <w:rFonts w:hint="eastAsia"/>
        </w:rPr>
        <w:br/>
      </w:r>
      <w:r>
        <w:rPr>
          <w:rFonts w:hint="eastAsia"/>
        </w:rPr>
        <w:t>　　第四节 多磷酸产业供需平衡状况分析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中国多磷酸行业进口情况分析预测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一、2019-2024年中国多磷酸行业进口情况分析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二、2025年中国多磷酸行业进口特点分析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三、2025-2031年中国多磷酸行业进口情况预测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中国多磷酸行业出口情况分析预测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一、2019-2024年中国多磷酸行业出口情况分析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二、2025年中国多磷酸行业出口特点分析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二、2025-2031年中国多磷酸行业出口情况预测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影响中国多磷酸行业进出口因素分析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一、多磷酸行业单位规模情况分析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五、多磷酸行业敏感性分析</w:t>
      </w:r>
      <w:r>
        <w:rPr>
          <w:rFonts w:hint="eastAsia"/>
        </w:rPr>
        <w:br/>
      </w:r>
      <w:r>
        <w:rPr>
          <w:rFonts w:hint="eastAsia"/>
        </w:rPr>
        <w:t>　　第二节 中国多磷酸行业财务能力分析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一、多磷酸行业盈利能力分析</w:t>
      </w:r>
      <w:r>
        <w:rPr>
          <w:rFonts w:hint="eastAsia"/>
        </w:rPr>
        <w:br/>
      </w:r>
      <w:r>
        <w:rPr>
          <w:rFonts w:hint="eastAsia"/>
        </w:rPr>
        <w:t>　　　　二、多磷酸行业偿债能力分析</w:t>
      </w:r>
      <w:r>
        <w:rPr>
          <w:rFonts w:hint="eastAsia"/>
        </w:rPr>
        <w:br/>
      </w:r>
      <w:r>
        <w:rPr>
          <w:rFonts w:hint="eastAsia"/>
        </w:rPr>
        <w:t>　　　　三、多磷酸行业营运能力分析</w:t>
      </w:r>
      <w:r>
        <w:rPr>
          <w:rFonts w:hint="eastAsia"/>
        </w:rPr>
        <w:br/>
      </w:r>
      <w:r>
        <w:rPr>
          <w:rFonts w:hint="eastAsia"/>
        </w:rPr>
        <w:t>　　　　四、多磷酸行业发展能力分析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多磷酸行业细分产品市场调研分析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多磷酸行业细分产品——**市场调研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多磷酸行业细分产品——**市场调研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三、多磷酸企业发展规划及前景展望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中国多磷酸行业营销策略分析</w:t>
      </w:r>
      <w:r>
        <w:rPr>
          <w:rFonts w:hint="eastAsia"/>
        </w:rPr>
        <w:br/>
      </w:r>
      <w:r>
        <w:rPr>
          <w:rFonts w:hint="eastAsia"/>
        </w:rPr>
        <w:t>　　第一节 多磷酸市场推广策略研究分析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一、做好多磷酸产品导入</w:t>
      </w:r>
      <w:r>
        <w:rPr>
          <w:rFonts w:hint="eastAsia"/>
        </w:rPr>
        <w:br/>
      </w:r>
      <w:r>
        <w:rPr>
          <w:rFonts w:hint="eastAsia"/>
        </w:rPr>
        <w:t>　　　　二、做好多磷酸产品组合和产品线决策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三、多磷酸行业城市市场推广策略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多磷酸行业渠道营销研究分析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一、多磷酸行业营销环境分析</w:t>
      </w:r>
      <w:r>
        <w:rPr>
          <w:rFonts w:hint="eastAsia"/>
        </w:rPr>
        <w:br/>
      </w:r>
      <w:r>
        <w:rPr>
          <w:rFonts w:hint="eastAsia"/>
        </w:rPr>
        <w:t>　　　　二、多磷酸行业现存的营销渠道分析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三、多磷酸行业终端市场营销管理策略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多磷酸行业营销战略研究分析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一、中国多磷酸行业有效整合营销策略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二、建立多磷酸行业厂商的双嬴模式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中国多磷酸产业基本竞争战略探讨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多磷酸产业成本领先战略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多磷酸产业差异化竞争战略</w:t>
      </w:r>
      <w:r>
        <w:rPr>
          <w:rFonts w:hint="eastAsia"/>
        </w:rPr>
        <w:br/>
      </w:r>
      <w:r>
        <w:rPr>
          <w:rFonts w:hint="eastAsia"/>
        </w:rPr>
        <w:t>　　第三节 多磷酸产业集中化竞争战略</w:t>
      </w:r>
      <w:r>
        <w:rPr>
          <w:rFonts w:hint="eastAsia"/>
        </w:rPr>
        <w:br/>
      </w:r>
      <w:r>
        <w:rPr>
          <w:rFonts w:hint="eastAsia"/>
        </w:rPr>
        <w:t>　　第四节 多磷酸产业市场营销策略竞争分析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中国多磷酸产业市场竞争策略专家探讨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多磷酸产业市场五种竞争动力模式结构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多磷酸产业市场核心竞争力的塑造要素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多磷酸行业投资风险与控制策略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多磷酸行业SWOT模型分析</w:t>
      </w:r>
      <w:r>
        <w:rPr>
          <w:rFonts w:hint="eastAsia"/>
        </w:rPr>
        <w:br/>
      </w:r>
      <w:r>
        <w:rPr>
          <w:rFonts w:hint="eastAsia"/>
        </w:rPr>
        <w:t>　　　　一、多磷酸行业优势分析</w:t>
      </w:r>
      <w:r>
        <w:rPr>
          <w:rFonts w:hint="eastAsia"/>
        </w:rPr>
        <w:br/>
      </w:r>
      <w:r>
        <w:rPr>
          <w:rFonts w:hint="eastAsia"/>
        </w:rPr>
        <w:t>　　　　二、多磷酸行业劣势分析</w:t>
      </w:r>
      <w:r>
        <w:rPr>
          <w:rFonts w:hint="eastAsia"/>
        </w:rPr>
        <w:br/>
      </w:r>
      <w:r>
        <w:rPr>
          <w:rFonts w:hint="eastAsia"/>
        </w:rPr>
        <w:t>　　　　三、多磷酸行业机会分析</w:t>
      </w:r>
      <w:r>
        <w:rPr>
          <w:rFonts w:hint="eastAsia"/>
        </w:rPr>
        <w:br/>
      </w:r>
      <w:r>
        <w:rPr>
          <w:rFonts w:hint="eastAsia"/>
        </w:rPr>
        <w:t>　　　　四、多磷酸行业风险分析</w:t>
      </w:r>
      <w:r>
        <w:rPr>
          <w:rFonts w:hint="eastAsia"/>
        </w:rPr>
        <w:br/>
      </w:r>
      <w:r>
        <w:rPr>
          <w:rFonts w:hint="eastAsia"/>
        </w:rPr>
        <w:t>　　第二节 多磷酸行业风险分析</w:t>
      </w:r>
      <w:r>
        <w:rPr>
          <w:rFonts w:hint="eastAsia"/>
        </w:rPr>
        <w:br/>
      </w:r>
      <w:r>
        <w:rPr>
          <w:rFonts w:hint="eastAsia"/>
        </w:rPr>
        <w:t>　　　　一、多磷酸市场竞争风险</w:t>
      </w:r>
      <w:r>
        <w:rPr>
          <w:rFonts w:hint="eastAsia"/>
        </w:rPr>
        <w:br/>
      </w:r>
      <w:r>
        <w:rPr>
          <w:rFonts w:hint="eastAsia"/>
        </w:rPr>
        <w:t>　　　　二、多磷酸原材料压力风险分析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三、多磷酸技术风险分析</w:t>
      </w:r>
      <w:r>
        <w:rPr>
          <w:rFonts w:hint="eastAsia"/>
        </w:rPr>
        <w:br/>
      </w:r>
      <w:r>
        <w:rPr>
          <w:rFonts w:hint="eastAsia"/>
        </w:rPr>
        <w:t>　　　　四、多磷酸政策和体制风险</w:t>
      </w:r>
      <w:r>
        <w:rPr>
          <w:rFonts w:hint="eastAsia"/>
        </w:rPr>
        <w:br/>
      </w:r>
      <w:r>
        <w:rPr>
          <w:rFonts w:hint="eastAsia"/>
        </w:rPr>
        <w:t>　　　　五、多磷酸行业进入退出风险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2025-2031年多磷酸行业投资风险及控制策略分析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一、多磷酸市场风险及控制策略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2025-2025年多磷酸投资机会分析分析与项目投资建议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多磷酸投资机会分析</w:t>
      </w:r>
      <w:r>
        <w:rPr>
          <w:rFonts w:hint="eastAsia"/>
        </w:rPr>
        <w:br/>
      </w:r>
      <w:r>
        <w:rPr>
          <w:rFonts w:hint="eastAsia"/>
        </w:rPr>
        <w:t>　　第二节 多磷酸投资趋势分析</w:t>
      </w:r>
      <w:r>
        <w:rPr>
          <w:rFonts w:hint="eastAsia"/>
        </w:rPr>
        <w:br/>
      </w:r>
      <w:r>
        <w:rPr>
          <w:rFonts w:hint="eastAsia"/>
        </w:rPr>
        <w:t>　　第三节 [.中智林.]项目投资建议</w:t>
      </w:r>
      <w:r>
        <w:rPr>
          <w:rFonts w:hint="eastAsia"/>
        </w:rPr>
        <w:br/>
      </w:r>
      <w:r>
        <w:rPr>
          <w:rFonts w:hint="eastAsia"/>
        </w:rPr>
        <w:t>　　　　一、多磷酸行业投资环境考察</w:t>
      </w:r>
      <w:r>
        <w:rPr>
          <w:rFonts w:hint="eastAsia"/>
        </w:rPr>
        <w:br/>
      </w:r>
      <w:r>
        <w:rPr>
          <w:rFonts w:hint="eastAsia"/>
        </w:rPr>
        <w:t>　　　　二、多磷酸投资风险及控制策略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三、多磷酸产品投资方向建议</w:t>
      </w:r>
      <w:r>
        <w:rPr>
          <w:rFonts w:hint="eastAsia"/>
        </w:rPr>
        <w:br/>
      </w:r>
      <w:r>
        <w:rPr>
          <w:rFonts w:hint="eastAsia"/>
        </w:rPr>
        <w:t>　　　　四、多磷酸项目投资建议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2019-2024年中国多磷酸行业产能及增长趋势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2025-2031年中国多磷酸行业产能预测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2025年多磷酸行业壁垒</w:t>
      </w:r>
      <w:r>
        <w:rPr>
          <w:rFonts w:hint="eastAsia"/>
        </w:rPr>
        <w:br/>
      </w:r>
      <w:r>
        <w:rPr>
          <w:rFonts w:hint="eastAsia"/>
        </w:rPr>
        <w:t>　　图表 2025年多磷酸市场前景分析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2025-2031年中国多磷酸市场需求预测</w:t>
      </w:r>
      <w:r>
        <w:rPr>
          <w:rFonts w:hint="eastAsia"/>
        </w:rPr>
        <w:br/>
      </w:r>
      <w:r>
        <w:rPr>
          <w:rFonts w:hint="eastAsia"/>
        </w:rPr>
        <w:t>　　图表 2025年多磷酸发展趋势预测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3ed9121484ee5" w:history="1">
        <w:r>
          <w:rPr>
            <w:rStyle w:val="Hyperlink"/>
          </w:rPr>
          <w:t>2025年中国多磷酸行业全景调研及未来趋势分析报告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3ed9121484ee5" w:history="1">
        <w:r>
          <w:rPr>
            <w:rStyle w:val="Hyperlink"/>
          </w:rPr>
          <w:t>https://www.20087.com/5/77/DuoLinSuanHangYeQianJing.html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热点：磷酸有几种、多磷酸用途、苯基磷酸、多磷酸粘多糖乳膏治疗什么、多聚磷酸PPA、多磷酸酯酰胆碱胶囊、atp三磷酸腺苷、多磷酸酯酰胆碱作用、多聚磷酸和磷酸的区别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dfdcdde6349fd" w:history="1">
      <w:r>
        <w:rPr>
          <w:rStyle w:val="Hyperlink"/>
        </w:rPr>
        <w:t>2025年中国多磷酸行业全景调研及未来趋势分析报告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uoLinSuanHangYeQianJing.html" TargetMode="External" Id="R79d3ed912148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uoLinSuanHangYeQianJing.html" TargetMode="External" Id="R0c6dfdcdde63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2025-01-04T08:01:00Z</dcterms:created>
  <dcterms:modified xsi:type="dcterms:W3CDTF">2025-01-04T09:01:00Z</dcterms:modified>
  <dc:subject>2025年中国多磷酸行业全景调研及未来趋势分析报告</dc:subject>
  <dc:title>2025年中国多磷酸行业全景调研及未来趋势分析报告</dc:title>
  <cp:keywords>2025年中国多磷酸行业全景调研及未来趋势分析报告</cp:keywords>
  <dc:description>2025年中国多磷酸行业全景调研及未来趋势分析报告</dc:description>
</cp:coreProperties>
</file>