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38dd01dca4d86" w:history="1">
              <w:r>
                <w:rPr>
                  <w:rStyle w:val="Hyperlink"/>
                </w:rPr>
                <w:t>2024-2030年中国建筑树脂行业现状调研与发展趋势预测报告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38dd01dca4d86" w:history="1">
              <w:r>
                <w:rPr>
                  <w:rStyle w:val="Hyperlink"/>
                </w:rPr>
                <w:t>2024-2030年中国建筑树脂行业现状调研与发展趋势预测报告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38dd01dca4d86" w:history="1">
                <w:r>
                  <w:rPr>
                    <w:rStyle w:val="Hyperlink"/>
                  </w:rPr>
                  <w:t>https://www.20087.com/5/97/JianZhuShuZhiHangYeFaZhanQuShi.html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树脂作为一种高性能复合材料，在建筑行业的应用越来越广泛，包括玻璃钢门窗、GRP管道、FRP屋顶瓦片、树脂混凝土等。当前，建筑树脂材料不仅追求更高的力学性能，还在防火阻燃、耐候耐腐、环保可持续等方面取得重要进展。</w:t>
      </w:r>
      <w:r>
        <w:rPr>
          <w:rFonts w:hint="eastAsia"/>
        </w:rPr>
        <w:br/>
      </w:r>
      <w:r>
        <w:rPr>
          <w:rFonts w:hint="eastAsia"/>
        </w:rPr>
        <w:t>　　随着绿色建筑和可持续发展理念的推广，建筑树脂的研发将更加注重环保与循环经济。生物基树脂、可降解树脂以及废旧树脂材料的回收利用将成为新的研究热点。此外，树脂材料与3D打印、智能材料等新技术的交叉融合，将催生出更多形态各异、功能多元的建筑构件，引领建筑行业进入一个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38dd01dca4d86" w:history="1">
        <w:r>
          <w:rPr>
            <w:rStyle w:val="Hyperlink"/>
          </w:rPr>
          <w:t>2024-2030年中国建筑树脂行业现状调研与发展趋势预测报告</w:t>
        </w:r>
      </w:hyperlink>
      <w:r>
        <w:rPr>
          <w:rFonts w:hint="eastAsia"/>
        </w:rPr>
        <w:t>》通过详实的数据分析，全面解析了建筑树脂行业的市场规模、需求动态及价格趋势，深入探讨了建筑树脂产业链上下游的协同关系与竞争格局变化。报告对建筑树脂细分市场进行精准划分，结合重点企业研究，揭示了品牌影响力与市场集中度的现状，为行业参与者提供了清晰的竞争态势洞察。同时，报告结合宏观经济环境、技术发展路径及消费者需求演变，科学预测了建筑树脂行业的未来发展方向，并针对潜在风险提出了切实可行的应对策略。报告为建筑树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建筑树脂行业界定及应用</w:t>
      </w:r>
      <w:r>
        <w:rPr>
          <w:rFonts w:hint="eastAsia"/>
        </w:rPr>
        <w:br/>
      </w:r>
      <w:r>
        <w:rPr>
          <w:rFonts w:hint="eastAsia"/>
        </w:rPr>
        <w:t>　　第一节 建筑树脂行业定义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2018-2023年全球建筑树脂行业运行概况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2018-2023年全球建筑树脂行业市场规模分析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全球主要地区建筑树脂行业运行情况分析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2024-2030年全球建筑树脂行业发展趋势预测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中国建筑树脂行业发展现状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一、2022-2023年建筑树脂行业品牌发展现状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二、2022-2023年建筑树脂行业需求市场现状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三、2022-2023年建筑树脂市场需求层次分析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四、2022-2023年中国建筑树脂市场走向分析</w:t>
      </w:r>
      <w:r>
        <w:rPr>
          <w:rFonts w:hint="eastAsia"/>
        </w:rPr>
        <w:br/>
      </w:r>
      <w:r>
        <w:rPr>
          <w:rFonts w:hint="eastAsia"/>
        </w:rPr>
        <w:t>　　第二节 中国建筑树脂产品技术分析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一、2022-2023年建筑树脂产品技术变化特点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二、2022-2023年建筑树脂产品市场的新技术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三、2022-2023年建筑树脂产品市场现状分析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一、2022-2023年建筑树脂产品市场存在的主要问题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二、2022-2023年国内建筑树脂产品市场的三大瓶颈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三、2022-2023年建筑树脂产品市场遭遇的规模难题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一、建筑树脂市场特点</w:t>
      </w:r>
      <w:r>
        <w:rPr>
          <w:rFonts w:hint="eastAsia"/>
        </w:rPr>
        <w:br/>
      </w:r>
      <w:r>
        <w:rPr>
          <w:rFonts w:hint="eastAsia"/>
        </w:rPr>
        <w:t>　　　　二、建筑树脂市场分析</w:t>
      </w:r>
      <w:r>
        <w:rPr>
          <w:rFonts w:hint="eastAsia"/>
        </w:rPr>
        <w:br/>
      </w:r>
      <w:r>
        <w:rPr>
          <w:rFonts w:hint="eastAsia"/>
        </w:rPr>
        <w:t>　　　　三、建筑树脂市场变化的方向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中国建筑树脂市场现状分析</w:t>
      </w:r>
      <w:r>
        <w:rPr>
          <w:rFonts w:hint="eastAsia"/>
        </w:rPr>
        <w:br/>
      </w:r>
      <w:r>
        <w:rPr>
          <w:rFonts w:hint="eastAsia"/>
        </w:rPr>
        <w:t>　　第二节 中国建筑树脂行业产量情况分析及预测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一、建筑树脂总体产能规模</w:t>
      </w:r>
      <w:r>
        <w:rPr>
          <w:rFonts w:hint="eastAsia"/>
        </w:rPr>
        <w:br/>
      </w:r>
      <w:r>
        <w:rPr>
          <w:rFonts w:hint="eastAsia"/>
        </w:rPr>
        <w:t>　　　　二、建筑树脂生产区域分布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三、2018-2023年中国建筑树脂产量统计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四、2024-2030年中国建筑树脂产量预测</w:t>
      </w:r>
      <w:r>
        <w:rPr>
          <w:rFonts w:hint="eastAsia"/>
        </w:rPr>
        <w:br/>
      </w:r>
      <w:r>
        <w:rPr>
          <w:rFonts w:hint="eastAsia"/>
        </w:rPr>
        <w:t>　　第三节 中国建筑树脂市场需求分析及预测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二、2018-2023年中国建筑树脂市场需求量统计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中国建筑树脂价格趋势分析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二、2024-2030年中国建筑树脂市场价格走势预测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中国建筑树脂进出口分析</w:t>
      </w:r>
      <w:r>
        <w:rPr>
          <w:rFonts w:hint="eastAsia"/>
        </w:rPr>
        <w:br/>
      </w:r>
      <w:r>
        <w:rPr>
          <w:rFonts w:hint="eastAsia"/>
        </w:rPr>
        <w:t>　　第一节 建筑树脂进口情况分析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建筑树脂出口情况分析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影响建筑树脂进出口因素分析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2018-2023年中国建筑树脂行业规模情况分析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2018-2023年中国建筑树脂行业财务能力分析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建筑树脂行业细分产品调研</w:t>
      </w:r>
      <w:r>
        <w:rPr>
          <w:rFonts w:hint="eastAsia"/>
        </w:rPr>
        <w:br/>
      </w:r>
      <w:r>
        <w:rPr>
          <w:rFonts w:hint="eastAsia"/>
        </w:rPr>
        <w:t>　　第一节 建筑树脂细分产品结构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建筑树脂行业上游产业发展分析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**地区建筑树脂市场容量分析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**地区建筑树脂市场容量分析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**地区建筑树脂市场容量分析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**地区建筑树脂市场容量分析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2024年建筑树脂市场前景分析</w:t>
      </w:r>
      <w:r>
        <w:rPr>
          <w:rFonts w:hint="eastAsia"/>
        </w:rPr>
        <w:br/>
      </w:r>
      <w:r>
        <w:rPr>
          <w:rFonts w:hint="eastAsia"/>
        </w:rPr>
        <w:t>　　第二节 2024年建筑树脂行业发展趋势预测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一、2023影响建筑树脂行业运行的有利因素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二、2023影响建筑树脂行业运行的稳定因素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三、2023影响建筑树脂行业运行的不利因素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四、2023中国建筑树脂行业发展面临的挑战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五、2023中国建筑树脂行业发展面临的机遇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建筑树脂投资建议</w:t>
      </w:r>
      <w:r>
        <w:rPr>
          <w:rFonts w:hint="eastAsia"/>
        </w:rPr>
        <w:br/>
      </w:r>
      <w:r>
        <w:rPr>
          <w:rFonts w:hint="eastAsia"/>
        </w:rPr>
        <w:t>　　第一节 建筑树脂行业投资环境分析</w:t>
      </w:r>
      <w:r>
        <w:rPr>
          <w:rFonts w:hint="eastAsia"/>
        </w:rPr>
        <w:br/>
      </w:r>
      <w:r>
        <w:rPr>
          <w:rFonts w:hint="eastAsia"/>
        </w:rPr>
        <w:t>　　第二节 建筑树脂行业投资进入壁垒分析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建筑树脂行业历程</w:t>
      </w:r>
      <w:r>
        <w:rPr>
          <w:rFonts w:hint="eastAsia"/>
        </w:rPr>
        <w:br/>
      </w:r>
      <w:r>
        <w:rPr>
          <w:rFonts w:hint="eastAsia"/>
        </w:rPr>
        <w:t>　　图表 建筑树脂行业生命周期</w:t>
      </w:r>
      <w:r>
        <w:rPr>
          <w:rFonts w:hint="eastAsia"/>
        </w:rPr>
        <w:br/>
      </w:r>
      <w:r>
        <w:rPr>
          <w:rFonts w:hint="eastAsia"/>
        </w:rPr>
        <w:t>　　图表 建筑树脂行业产业链分析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2018-2023年建筑树脂行业市场容量分析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2018-2023年中国建筑树脂行业产能统计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2018-2023年中国建筑树脂行业产量及增长趋势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2018-2023年中国建筑树脂市场需求量及增速统计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2023年中国建筑树脂行业需求领域分布格局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2018-2023年中国建筑树脂进口数量分析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2018-2023年中国建筑树脂进口金额分析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2018-2023年中国建筑树脂出口数量分析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2018-2023年中国建筑树脂出口金额分析</w:t>
      </w:r>
      <w:r>
        <w:rPr>
          <w:rFonts w:hint="eastAsia"/>
        </w:rPr>
        <w:br/>
      </w:r>
      <w:r>
        <w:rPr>
          <w:rFonts w:hint="eastAsia"/>
        </w:rPr>
        <w:t>　　图表 2023年中国建筑树脂进口国家及地区分析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2023年中国建筑树脂出口国家及地区分析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2018-2023年中国建筑树脂行业企业平均规模情况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2024-2030年中国建筑树脂行业市场规模预测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2024年中国建筑树脂市场前景分析</w:t>
      </w:r>
      <w:r>
        <w:rPr>
          <w:rFonts w:hint="eastAsia"/>
        </w:rPr>
        <w:br/>
      </w:r>
      <w:r>
        <w:rPr>
          <w:rFonts w:hint="eastAsia"/>
        </w:rPr>
        <w:t>　　图表 2024年中国建筑树脂发展趋势预测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38dd01dca4d86" w:history="1">
        <w:r>
          <w:rPr>
            <w:rStyle w:val="Hyperlink"/>
          </w:rPr>
          <w:t>2024-2030年中国建筑树脂行业现状调研与发展趋势预测报告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38dd01dca4d86" w:history="1">
        <w:r>
          <w:rPr>
            <w:rStyle w:val="Hyperlink"/>
          </w:rPr>
          <w:t>https://www.20087.com/5/97/JianZhuShuZhiHangYeFaZhanQuShi.html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热点：树脂的原材料、建筑树脂瓦、弘伟建筑材料有限公司、建筑树脂结构胶的使用方法、树脂生产、建筑树脂模板重庆、树脂研发、建筑树脂瓦技术规范、建筑树脂瓦房顶的合同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978a559c64640" w:history="1">
      <w:r>
        <w:rPr>
          <w:rStyle w:val="Hyperlink"/>
        </w:rPr>
        <w:t>2024-2030年中国建筑树脂行业现状调研与发展趋势预测报告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anZhuShuZhiHangYeFaZhanQuShi.html" TargetMode="External" Id="R47b38dd01dca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anZhuShuZhiHangYeFaZhanQuShi.html" TargetMode="External" Id="Rd35978a559c6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2023-12-16T08:23:27Z</dcterms:created>
  <dcterms:modified xsi:type="dcterms:W3CDTF">2023-12-16T09:23:27Z</dcterms:modified>
  <dc:subject>2024-2030年中国建筑树脂行业现状调研与发展趋势预测报告</dc:subject>
  <dc:title>2024-2030年中国建筑树脂行业现状调研与发展趋势预测报告</dc:title>
  <cp:keywords>2024-2030年中国建筑树脂行业现状调研与发展趋势预测报告</cp:keywords>
  <dc:description>2024-2030年中国建筑树脂行业现状调研与发展趋势预测报告</dc:description>
</cp:coreProperties>
</file>