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413ff688472c" w:history="1">
              <w:r>
                <w:rPr>
                  <w:rStyle w:val="Hyperlink"/>
                </w:rPr>
                <w:t>中国无水氟化氢行业现状与前景趋势分析报告（2024-2030年）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413ff688472c" w:history="1">
              <w:r>
                <w:rPr>
                  <w:rStyle w:val="Hyperlink"/>
                </w:rPr>
                <w:t>中国无水氟化氢行业现状与前景趋势分析报告（2024-2030年）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5413ff688472c" w:history="1">
                <w:r>
                  <w:rPr>
                    <w:rStyle w:val="Hyperlink"/>
                  </w:rPr>
                  <w:t>https://www.20087.com/5/57/WuShuiFuHuaQingHangYeQianJingQuShi.html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强腐蚀性的无色液体，作为重要的化工原料，广泛应用于铝电解、有机合成、半导体制造和制药等行业。近年来，随着氟化工产业的快速发展，对无水氟化氢的需求日益增加。其在半导体制造中的应用尤为关键，用于蚀刻、清洗和掺杂等工艺，对产品的性能和可靠性有重要影响。</w:t>
      </w:r>
      <w:r>
        <w:rPr>
          <w:rFonts w:hint="eastAsia"/>
        </w:rPr>
        <w:br/>
      </w:r>
      <w:r>
        <w:rPr>
          <w:rFonts w:hint="eastAsia"/>
        </w:rPr>
        <w:t>　　未来，无水氟化氢的发展将更加注重安全性和高纯度。一方面，通过改进生产工艺和安全管理体系，减少泄漏和事故风险，提高生产过程的安全性。另一方面，针对半导体等高技术行业的需求，研发超纯无水氟化氢，提高纯度和稳定性，满足高端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413ff688472c" w:history="1">
        <w:r>
          <w:rPr>
            <w:rStyle w:val="Hyperlink"/>
          </w:rPr>
          <w:t>中国无水氟化氢行业现状与前景趋势分析报告（2024-2030年）</w:t>
        </w:r>
      </w:hyperlink>
      <w:r>
        <w:rPr>
          <w:rFonts w:hint="eastAsia"/>
        </w:rPr>
        <w:t>》专业、系统地分析了无水氟化氢行业现状，包括市场需求、市场规模及价格动态，全面梳理了无水氟化氢产业链结构，并对无水氟化氢细分市场进行了探究。无水氟化氢报告基于详实数据，科学预测了无水氟化氢市场发展前景和发展趋势，同时剖析了无水氟化氢品牌竞争、市场集中度以及重点企业的市场地位。在识别风险与机遇的基础上，无水氟化氢报告提出了针对性的发展策略和建议。无水氟化氢报告为无水氟化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无水氟化氢行业概述</w:t>
      </w:r>
      <w:r>
        <w:rPr>
          <w:rFonts w:hint="eastAsia"/>
        </w:rPr>
        <w:br/>
      </w:r>
      <w:r>
        <w:rPr>
          <w:rFonts w:hint="eastAsia"/>
        </w:rPr>
        <w:t>　　第一节 无水氟化氢定义</w:t>
      </w:r>
      <w:r>
        <w:rPr>
          <w:rFonts w:hint="eastAsia"/>
        </w:rPr>
        <w:br/>
      </w:r>
      <w:r>
        <w:rPr>
          <w:rFonts w:hint="eastAsia"/>
        </w:rPr>
        <w:t>　　第二节 无水氟化氢行业发展历程</w:t>
      </w:r>
      <w:r>
        <w:rPr>
          <w:rFonts w:hint="eastAsia"/>
        </w:rPr>
        <w:br/>
      </w:r>
      <w:r>
        <w:rPr>
          <w:rFonts w:hint="eastAsia"/>
        </w:rPr>
        <w:t>　　第三节 无水氟化氢分类情况</w:t>
      </w:r>
      <w:r>
        <w:rPr>
          <w:rFonts w:hint="eastAsia"/>
        </w:rPr>
        <w:br/>
      </w:r>
      <w:r>
        <w:rPr>
          <w:rFonts w:hint="eastAsia"/>
        </w:rPr>
        <w:t>　　第四节 无水氟化氢产业链分析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二、无水氟化氢产业链模型分析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中国无水氟化氢行业发展环境及政策分析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三、石化和化学工业发展规划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中国无水氟化氢行业生产现状分析</w:t>
      </w:r>
      <w:r>
        <w:rPr>
          <w:rFonts w:hint="eastAsia"/>
        </w:rPr>
        <w:br/>
      </w:r>
      <w:r>
        <w:rPr>
          <w:rFonts w:hint="eastAsia"/>
        </w:rPr>
        <w:t>　　第一节 无水氟化氢行业总体规模</w:t>
      </w:r>
      <w:r>
        <w:rPr>
          <w:rFonts w:hint="eastAsia"/>
        </w:rPr>
        <w:br/>
      </w:r>
      <w:r>
        <w:rPr>
          <w:rFonts w:hint="eastAsia"/>
        </w:rPr>
        <w:t>　　第二节 无水氟化氢产能概况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无水氟化氢产量概况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无水氟化氢行业的生命周期分析</w:t>
      </w:r>
      <w:r>
        <w:rPr>
          <w:rFonts w:hint="eastAsia"/>
        </w:rPr>
        <w:br/>
      </w:r>
      <w:r>
        <w:rPr>
          <w:rFonts w:hint="eastAsia"/>
        </w:rPr>
        <w:t>　　第五节 2019-2024年全球无水氟化氢行业发展概述</w:t>
      </w:r>
      <w:r>
        <w:rPr>
          <w:rFonts w:hint="eastAsia"/>
        </w:rPr>
        <w:br/>
      </w:r>
      <w:r>
        <w:rPr>
          <w:rFonts w:hint="eastAsia"/>
        </w:rPr>
        <w:t>　　　　一、全球无水氟化氢行业市场供需情况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二、全球无水氟化氢行业市场规模及区域分布情况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三、全球无水氟化氢行业重点国家市场调研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四、全球无水氟化氢行业发展热点分析</w:t>
      </w:r>
      <w:r>
        <w:rPr>
          <w:rFonts w:hint="eastAsia"/>
        </w:rPr>
        <w:br/>
      </w:r>
      <w:r>
        <w:rPr>
          <w:rFonts w:hint="eastAsia"/>
        </w:rPr>
        <w:t>　　　　五、全球无水氟化氢行业技术发展现状及趋势分析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无水氟化氢国内产品价格走势及影响因素分析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2024年中国无水氟化氢所属行业总体发展状况概述</w:t>
      </w:r>
      <w:r>
        <w:rPr>
          <w:rFonts w:hint="eastAsia"/>
        </w:rPr>
        <w:br/>
      </w:r>
      <w:r>
        <w:rPr>
          <w:rFonts w:hint="eastAsia"/>
        </w:rPr>
        <w:t>　　第一节 无水氟化氢所属行业规模情况分析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无水氟化氢所属行业产销情况分析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无水氟化氢所属行业财务能力分析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一、无水氟化氢所属行业盈利能力分析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二、无水氟化氢所属行业偿债能力分析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三、无水氟化氢所属行业营运能力分析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四、无水氟化氢所属行业发展能力分析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2024年中国无水氟化氢行业发展概况</w:t>
      </w:r>
      <w:r>
        <w:rPr>
          <w:rFonts w:hint="eastAsia"/>
        </w:rPr>
        <w:br/>
      </w:r>
      <w:r>
        <w:rPr>
          <w:rFonts w:hint="eastAsia"/>
        </w:rPr>
        <w:t>　　第一节 无水氟化氢市场发展现状分析</w:t>
      </w:r>
      <w:r>
        <w:rPr>
          <w:rFonts w:hint="eastAsia"/>
        </w:rPr>
        <w:br/>
      </w:r>
      <w:r>
        <w:rPr>
          <w:rFonts w:hint="eastAsia"/>
        </w:rPr>
        <w:t>　　第二节 无水氟化氢行业发展特点分析</w:t>
      </w:r>
      <w:r>
        <w:rPr>
          <w:rFonts w:hint="eastAsia"/>
        </w:rPr>
        <w:br/>
      </w:r>
      <w:r>
        <w:rPr>
          <w:rFonts w:hint="eastAsia"/>
        </w:rPr>
        <w:t>　　第三节 无水氟化氢行业市场供需分析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无水氟化氢行业市场竞争策略分析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无水氟化氢市场竞争策略分析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一、无水氟化氢市场增长潜力分析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二、无水氟化氢产品竞争策略分析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无水氟化氢企业竞争策略分析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一、2024-2030年我国无水氟化氢市场竞争趋势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二、2024-2030年无水氟化氢行业竞争格局展望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三、2024-2030年无水氟化氢行业竞争策略分析</w:t>
      </w:r>
      <w:r>
        <w:rPr>
          <w:rFonts w:hint="eastAsia"/>
        </w:rPr>
        <w:br/>
      </w:r>
      <w:r>
        <w:rPr>
          <w:rFonts w:hint="eastAsia"/>
        </w:rPr>
        <w:t>　　第四节 无水氟化氢行业提升竞争力策略分析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无水氟化氢上游原材料供应状况分析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无水氟化氢生产中降低原材料的消耗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2024-2030年中国无水氟化氢行业发展趋势及投资前景分析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当前无水氟化氢存在的问题</w:t>
      </w:r>
      <w:r>
        <w:rPr>
          <w:rFonts w:hint="eastAsia"/>
        </w:rPr>
        <w:br/>
      </w:r>
      <w:r>
        <w:rPr>
          <w:rFonts w:hint="eastAsia"/>
        </w:rPr>
        <w:t>　　第二节 无水氟化氢未来发展预测分析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一、中国无水氟化氢发展方向分析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二、2024-2030年中国无水氟化氢行业发展规模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三、2024-2030年中国无水氟化氢行业发展趋势预测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2024-2030年中国无水氟化氢行业投资前景分析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无水氟化氢国内重点生产企业发展概述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江苏梅兰化工有限公司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亿利资源集团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鹰鹏集团有限公司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无水氟化氢地区分析</w:t>
      </w:r>
      <w:r>
        <w:rPr>
          <w:rFonts w:hint="eastAsia"/>
        </w:rPr>
        <w:br/>
      </w:r>
      <w:r>
        <w:rPr>
          <w:rFonts w:hint="eastAsia"/>
        </w:rPr>
        <w:t>　　第一节 无水氟化氢各地区对比分析</w:t>
      </w:r>
      <w:r>
        <w:rPr>
          <w:rFonts w:hint="eastAsia"/>
        </w:rPr>
        <w:br/>
      </w:r>
      <w:r>
        <w:rPr>
          <w:rFonts w:hint="eastAsia"/>
        </w:rPr>
        <w:t>　　第二节 无水氟化氢浙江分析</w:t>
      </w:r>
      <w:r>
        <w:rPr>
          <w:rFonts w:hint="eastAsia"/>
        </w:rPr>
        <w:br/>
      </w:r>
      <w:r>
        <w:rPr>
          <w:rFonts w:hint="eastAsia"/>
        </w:rPr>
        <w:t>　　第三节 无水氟化氢江西分析</w:t>
      </w:r>
      <w:r>
        <w:rPr>
          <w:rFonts w:hint="eastAsia"/>
        </w:rPr>
        <w:br/>
      </w:r>
      <w:r>
        <w:rPr>
          <w:rFonts w:hint="eastAsia"/>
        </w:rPr>
        <w:t>　　第四节 无水氟化氢福建分析</w:t>
      </w:r>
      <w:r>
        <w:rPr>
          <w:rFonts w:hint="eastAsia"/>
        </w:rPr>
        <w:br/>
      </w:r>
      <w:r>
        <w:rPr>
          <w:rFonts w:hint="eastAsia"/>
        </w:rPr>
        <w:t>　　第五节 无水氟化氢山东省分析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无水氟化氢行业产品竞争力优势分析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无水氟化氢投资前景分析</w:t>
      </w:r>
      <w:r>
        <w:rPr>
          <w:rFonts w:hint="eastAsia"/>
        </w:rPr>
        <w:br/>
      </w:r>
      <w:r>
        <w:rPr>
          <w:rFonts w:hint="eastAsia"/>
        </w:rPr>
        <w:t>　　第一节 无水氟化氢品牌战略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无水氟化氢重点客户战略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中智^林^无水氟化氢行业投资前景研究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无水氟化氢行业类别</w:t>
      </w:r>
      <w:r>
        <w:rPr>
          <w:rFonts w:hint="eastAsia"/>
        </w:rPr>
        <w:br/>
      </w:r>
      <w:r>
        <w:rPr>
          <w:rFonts w:hint="eastAsia"/>
        </w:rPr>
        <w:t>　　图表 无水氟化氢行业产业链调研</w:t>
      </w:r>
      <w:r>
        <w:rPr>
          <w:rFonts w:hint="eastAsia"/>
        </w:rPr>
        <w:br/>
      </w:r>
      <w:r>
        <w:rPr>
          <w:rFonts w:hint="eastAsia"/>
        </w:rPr>
        <w:t>　　图表 无水氟化氢行业现状</w:t>
      </w:r>
      <w:r>
        <w:rPr>
          <w:rFonts w:hint="eastAsia"/>
        </w:rPr>
        <w:br/>
      </w:r>
      <w:r>
        <w:rPr>
          <w:rFonts w:hint="eastAsia"/>
        </w:rPr>
        <w:t>　　图表 无水氟化氢行业标准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2024年中国无水氟化氢行业产能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2019-2024年中国无水氟化氢行业产量统计</w:t>
      </w:r>
      <w:r>
        <w:rPr>
          <w:rFonts w:hint="eastAsia"/>
        </w:rPr>
        <w:br/>
      </w:r>
      <w:r>
        <w:rPr>
          <w:rFonts w:hint="eastAsia"/>
        </w:rPr>
        <w:t>　　图表 无水氟化氢行业动态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2019-2024年中国无水氟化氢市场需求量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2024年中国无水氟化氢行业需求区域调研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2019-2024年中国无水氟化氢行情</w:t>
      </w:r>
      <w:r>
        <w:rPr>
          <w:rFonts w:hint="eastAsia"/>
        </w:rPr>
        <w:br/>
      </w:r>
      <w:r>
        <w:rPr>
          <w:rFonts w:hint="eastAsia"/>
        </w:rPr>
        <w:t>　　图表 2019-2024年中国无水氟化氢价格走势图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无水氟化氢行业竞争对手分析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2024-2030年中国无水氟化氢市场需求预测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图表 无水氟化氢行业准入条件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2024-2030年中国无水氟化氢行业发展趋势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2024-2030年中国无水氟化氢市场前景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413ff688472c" w:history="1">
        <w:r>
          <w:rPr>
            <w:rStyle w:val="Hyperlink"/>
          </w:rPr>
          <w:t>中国无水氟化氢行业现状与前景趋势分析报告（2024-2030年）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5413ff688472c" w:history="1">
        <w:r>
          <w:rPr>
            <w:rStyle w:val="Hyperlink"/>
          </w:rPr>
          <w:t>https://www.20087.com/5/57/WuShuiFuHuaQingHangYeQianJingQuShi.html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bc3339d274aa7" w:history="1">
      <w:r>
        <w:rPr>
          <w:rStyle w:val="Hyperlink"/>
        </w:rPr>
        <w:t>中国无水氟化氢行业现状与前景趋势分析报告（2024-2030年）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ShuiFuHuaQingHangYeQianJingQuShi.html" TargetMode="External" Id="R7865413ff688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ShuiFuHuaQingHangYeQianJingQuShi.html" TargetMode="External" Id="R558bc3339d27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2024-05-15T04:25:00Z</dcterms:created>
  <dcterms:modified xsi:type="dcterms:W3CDTF">2024-05-15T05:25:00Z</dcterms:modified>
  <dc:subject>中国无水氟化氢行业现状与前景趋势分析报告（2024-2030年）</dc:subject>
  <dc:title>中国无水氟化氢行业现状与前景趋势分析报告（2024-2030年）</dc:title>
  <cp:keywords>中国无水氟化氢行业现状与前景趋势分析报告（2024-2030年）</cp:keywords>
  <dc:description>中国无水氟化氢行业现状与前景趋势分析报告（2024-2030年）</dc:description>
</cp:coreProperties>
</file>