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84c3a52834825" w:history="1">
              <w:r>
                <w:rPr>
                  <w:rStyle w:val="Hyperlink"/>
                </w:rPr>
                <w:t>全球与中国烟花爆竹市场调查研究及发展前景预测报告（2026-2032年）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84c3a52834825" w:history="1">
              <w:r>
                <w:rPr>
                  <w:rStyle w:val="Hyperlink"/>
                </w:rPr>
                <w:t>全球与中国烟花爆竹市场调查研究及发展前景预测报告（2026-2032年）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84c3a52834825" w:history="1">
                <w:r>
                  <w:rPr>
                    <w:rStyle w:val="Hyperlink"/>
                  </w:rPr>
                  <w:t>https://www.20087.com/5/17/YanHuaBaoZhuDeQianJingQuShi.html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花爆竹是一种传统节日文化的表现形式，在全球多个国家和地区有着深厚的文化底蕴。然而，近年来，出于环保和安全考虑，许多城市和地区实施了严格的燃放限制措施，这对烟花爆竹行业造成了较大冲击。行业内部分企业开始转向环保型产品开发，如低烟、低噪音烟花，以及电子烟花等替代品，以适应市场变化。同时，创意设计和艺术表演的融入，使得烟花爆竹在视觉效果和文化内涵上有了新的突破，吸引了年轻一代的消费者。</w:t>
      </w:r>
      <w:r>
        <w:rPr>
          <w:rFonts w:hint="eastAsia"/>
        </w:rPr>
        <w:br/>
      </w:r>
      <w:r>
        <w:rPr>
          <w:rFonts w:hint="eastAsia"/>
        </w:rPr>
        <w:t>　　未来，烟花爆竹行业将更加注重创新和转型升级。技术革新，如新材料应用和智能控制系统的集成，将推动产品向更安全、更环保的方向发展。同时，行业将积极探索与旅游、娱乐产业的融合，通过举办烟花节、艺术展览等形式，拓展市场需求。此外，文化遗产保护和传承也将成为行业关注的重点，通过现代化手段记录和传播烟花爆竹的历史与文化价值，增强其在现代社会中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84c3a52834825" w:history="1">
        <w:r>
          <w:rPr>
            <w:rStyle w:val="Hyperlink"/>
          </w:rPr>
          <w:t>全球与中国烟花爆竹市场调查研究及发展前景预测报告（2026-2032年）</w:t>
        </w:r>
      </w:hyperlink>
      <w:r>
        <w:rPr>
          <w:rFonts w:hint="eastAsia"/>
        </w:rPr>
        <w:t>》基于国家统计局及相关协会的详实数据，结合长期监测的一手资料，全面分析了烟花爆竹行业的市场规模、需求变化、产业链动态及区域发展格局。报告重点解读了烟花爆竹行业竞争态势与重点企业的市场表现，并通过科学研判行业趋势与前景，揭示了烟花爆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中国烟花爆竹概述</w:t>
      </w:r>
      <w:r>
        <w:rPr>
          <w:rFonts w:hint="eastAsia"/>
        </w:rPr>
        <w:br/>
      </w:r>
      <w:r>
        <w:rPr>
          <w:rFonts w:hint="eastAsia"/>
        </w:rPr>
        <w:t>　　第一节 烟花爆竹行业定义</w:t>
      </w:r>
      <w:r>
        <w:rPr>
          <w:rFonts w:hint="eastAsia"/>
        </w:rPr>
        <w:br/>
      </w:r>
      <w:r>
        <w:rPr>
          <w:rFonts w:hint="eastAsia"/>
        </w:rPr>
        <w:t>　　第二节 烟花爆竹行业发展特性</w:t>
      </w:r>
      <w:r>
        <w:rPr>
          <w:rFonts w:hint="eastAsia"/>
        </w:rPr>
        <w:br/>
      </w:r>
      <w:r>
        <w:rPr>
          <w:rFonts w:hint="eastAsia"/>
        </w:rPr>
        <w:t>　　第三节 烟花爆竹产业链分析</w:t>
      </w:r>
      <w:r>
        <w:rPr>
          <w:rFonts w:hint="eastAsia"/>
        </w:rPr>
        <w:br/>
      </w:r>
      <w:r>
        <w:rPr>
          <w:rFonts w:hint="eastAsia"/>
        </w:rPr>
        <w:t>　　第四节 烟花爆竹行业生命周期分析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2025-2026年全球主要烟花爆竹市场发展概况</w:t>
      </w:r>
      <w:r>
        <w:rPr>
          <w:rFonts w:hint="eastAsia"/>
        </w:rPr>
        <w:br/>
      </w:r>
      <w:r>
        <w:rPr>
          <w:rFonts w:hint="eastAsia"/>
        </w:rPr>
        <w:t>　　第一节 全球烟花爆竹市场发展分析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欧盟地区主要国家烟花爆竹市场概况</w:t>
      </w:r>
      <w:r>
        <w:rPr>
          <w:rFonts w:hint="eastAsia"/>
        </w:rPr>
        <w:br/>
      </w:r>
      <w:r>
        <w:rPr>
          <w:rFonts w:hint="eastAsia"/>
        </w:rPr>
        <w:t>　　第三节 北美地区烟花爆竹市场概况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亚洲地区主要国家烟花爆竹市场概况</w:t>
      </w:r>
      <w:r>
        <w:rPr>
          <w:rFonts w:hint="eastAsia"/>
        </w:rPr>
        <w:br/>
      </w:r>
      <w:r>
        <w:rPr>
          <w:rFonts w:hint="eastAsia"/>
        </w:rPr>
        <w:t>　　第五节 全球烟花爆竹市场发展预测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2025-2026年中国烟花爆竹发展环境分析</w:t>
      </w:r>
      <w:r>
        <w:rPr>
          <w:rFonts w:hint="eastAsia"/>
        </w:rPr>
        <w:br/>
      </w:r>
      <w:r>
        <w:rPr>
          <w:rFonts w:hint="eastAsia"/>
        </w:rPr>
        <w:t>　　第一节 烟花爆竹行业经济环境分析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烟花爆竹行业相关政策、标准</w:t>
      </w:r>
      <w:r>
        <w:rPr>
          <w:rFonts w:hint="eastAsia"/>
        </w:rPr>
        <w:br/>
      </w:r>
      <w:r>
        <w:rPr>
          <w:rFonts w:hint="eastAsia"/>
        </w:rPr>
        <w:t>　　第三节 烟花爆竹行业相关发展规划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2025-2026年中国烟花爆竹技术发展分析</w:t>
      </w:r>
      <w:r>
        <w:rPr>
          <w:rFonts w:hint="eastAsia"/>
        </w:rPr>
        <w:br/>
      </w:r>
      <w:r>
        <w:rPr>
          <w:rFonts w:hint="eastAsia"/>
        </w:rPr>
        <w:t>　　第一节 当前烟花爆竹技术发展现状分析</w:t>
      </w:r>
      <w:r>
        <w:rPr>
          <w:rFonts w:hint="eastAsia"/>
        </w:rPr>
        <w:br/>
      </w:r>
      <w:r>
        <w:rPr>
          <w:rFonts w:hint="eastAsia"/>
        </w:rPr>
        <w:t>　　第二节 烟花爆竹生产中需注意的问题</w:t>
      </w:r>
      <w:r>
        <w:rPr>
          <w:rFonts w:hint="eastAsia"/>
        </w:rPr>
        <w:br/>
      </w:r>
      <w:r>
        <w:rPr>
          <w:rFonts w:hint="eastAsia"/>
        </w:rPr>
        <w:t>　　第三节 烟花爆竹行业主要技术发展趋势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2025-2026年烟花爆竹市场特性分析</w:t>
      </w:r>
      <w:r>
        <w:rPr>
          <w:rFonts w:hint="eastAsia"/>
        </w:rPr>
        <w:br/>
      </w:r>
      <w:r>
        <w:rPr>
          <w:rFonts w:hint="eastAsia"/>
        </w:rPr>
        <w:t>　　第一节 烟花爆竹行业集中度分析</w:t>
      </w:r>
      <w:r>
        <w:rPr>
          <w:rFonts w:hint="eastAsia"/>
        </w:rPr>
        <w:br/>
      </w:r>
      <w:r>
        <w:rPr>
          <w:rFonts w:hint="eastAsia"/>
        </w:rPr>
        <w:t>　　第二节 烟花爆竹行业SWOT分析</w:t>
      </w:r>
      <w:r>
        <w:rPr>
          <w:rFonts w:hint="eastAsia"/>
        </w:rPr>
        <w:br/>
      </w:r>
      <w:r>
        <w:rPr>
          <w:rFonts w:hint="eastAsia"/>
        </w:rPr>
        <w:t>　　　　一、烟花爆竹行业优势</w:t>
      </w:r>
      <w:r>
        <w:rPr>
          <w:rFonts w:hint="eastAsia"/>
        </w:rPr>
        <w:br/>
      </w:r>
      <w:r>
        <w:rPr>
          <w:rFonts w:hint="eastAsia"/>
        </w:rPr>
        <w:t>　　　　二、烟花爆竹行业劣势</w:t>
      </w:r>
      <w:r>
        <w:rPr>
          <w:rFonts w:hint="eastAsia"/>
        </w:rPr>
        <w:br/>
      </w:r>
      <w:r>
        <w:rPr>
          <w:rFonts w:hint="eastAsia"/>
        </w:rPr>
        <w:t>　　　　三、烟花爆竹行业机会</w:t>
      </w:r>
      <w:r>
        <w:rPr>
          <w:rFonts w:hint="eastAsia"/>
        </w:rPr>
        <w:br/>
      </w:r>
      <w:r>
        <w:rPr>
          <w:rFonts w:hint="eastAsia"/>
        </w:rPr>
        <w:t>　　　　四、烟花爆竹行业风险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中国烟花爆竹发展现状</w:t>
      </w:r>
      <w:r>
        <w:rPr>
          <w:rFonts w:hint="eastAsia"/>
        </w:rPr>
        <w:br/>
      </w:r>
      <w:r>
        <w:rPr>
          <w:rFonts w:hint="eastAsia"/>
        </w:rPr>
        <w:t>　　第一节 2025-2026年中国烟花爆竹市场现状分析</w:t>
      </w:r>
      <w:r>
        <w:rPr>
          <w:rFonts w:hint="eastAsia"/>
        </w:rPr>
        <w:br/>
      </w:r>
      <w:r>
        <w:rPr>
          <w:rFonts w:hint="eastAsia"/>
        </w:rPr>
        <w:t>　　第二节 中国烟花爆竹行业产量情况分析及预测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一、烟花爆竹总体产能规模</w:t>
      </w:r>
      <w:r>
        <w:rPr>
          <w:rFonts w:hint="eastAsia"/>
        </w:rPr>
        <w:br/>
      </w:r>
      <w:r>
        <w:rPr>
          <w:rFonts w:hint="eastAsia"/>
        </w:rPr>
        <w:t>　　　　二、烟花爆竹生产区域分布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三、2020-2025年中国烟花爆竹产量统计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四、2026-2032年中国烟花爆竹产量预测</w:t>
      </w:r>
      <w:r>
        <w:rPr>
          <w:rFonts w:hint="eastAsia"/>
        </w:rPr>
        <w:br/>
      </w:r>
      <w:r>
        <w:rPr>
          <w:rFonts w:hint="eastAsia"/>
        </w:rPr>
        <w:t>　　第三节 中国烟花爆竹市场需求分析及预测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一、中国烟花爆竹市场需求特点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二、2020-2025年中国烟花爆竹市场需求量统计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三、2026-2032年中国烟花爆竹市场需求量预测</w:t>
      </w:r>
      <w:r>
        <w:rPr>
          <w:rFonts w:hint="eastAsia"/>
        </w:rPr>
        <w:br/>
      </w:r>
      <w:r>
        <w:rPr>
          <w:rFonts w:hint="eastAsia"/>
        </w:rPr>
        <w:t>　　第四节 中国烟花爆竹价格趋势分析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一、2020-2025年中国烟花爆竹市场价格趋势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二、2026-2032年中国烟花爆竹市场价格走势预测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2020-2025年烟花爆竹行业经济运行状况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2020-2025年中国烟花爆竹行业盈利能力分析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2020-2025年中国烟花爆竹行业发展能力分析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2020-2025年烟花爆竹行业偿债能力分析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2020-2025年烟花爆竹制造企业数量分析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2025-2026年烟花爆竹行业上、下游市场分析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烟花爆竹行业上游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烟花爆竹行业下游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中国烟花爆竹行业重点地区发展分析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烟花爆竹行业重点区域市场结构调研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**地区烟花爆竹市场发展分析</w:t>
      </w:r>
      <w:r>
        <w:rPr>
          <w:rFonts w:hint="eastAsia"/>
        </w:rPr>
        <w:br/>
      </w:r>
      <w:r>
        <w:rPr>
          <w:rFonts w:hint="eastAsia"/>
        </w:rPr>
        <w:t>　　第三节 **地区烟花爆竹市场发展分析</w:t>
      </w:r>
      <w:r>
        <w:rPr>
          <w:rFonts w:hint="eastAsia"/>
        </w:rPr>
        <w:br/>
      </w:r>
      <w:r>
        <w:rPr>
          <w:rFonts w:hint="eastAsia"/>
        </w:rPr>
        <w:t>　　第四节 **地区烟花爆竹市场发展分析</w:t>
      </w:r>
      <w:r>
        <w:rPr>
          <w:rFonts w:hint="eastAsia"/>
        </w:rPr>
        <w:br/>
      </w:r>
      <w:r>
        <w:rPr>
          <w:rFonts w:hint="eastAsia"/>
        </w:rPr>
        <w:t>　　第五节 **地区烟花爆竹市场发展分析</w:t>
      </w:r>
      <w:r>
        <w:rPr>
          <w:rFonts w:hint="eastAsia"/>
        </w:rPr>
        <w:br/>
      </w:r>
      <w:r>
        <w:rPr>
          <w:rFonts w:hint="eastAsia"/>
        </w:rPr>
        <w:t>　　第六节 **地区烟花爆竹市场发展分析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2020-2025年中国烟花爆竹进出口分析</w:t>
      </w:r>
      <w:r>
        <w:rPr>
          <w:rFonts w:hint="eastAsia"/>
        </w:rPr>
        <w:br/>
      </w:r>
      <w:r>
        <w:rPr>
          <w:rFonts w:hint="eastAsia"/>
        </w:rPr>
        <w:t>　　第一节 烟花爆竹进口情况分析</w:t>
      </w:r>
      <w:r>
        <w:rPr>
          <w:rFonts w:hint="eastAsia"/>
        </w:rPr>
        <w:br/>
      </w:r>
      <w:r>
        <w:rPr>
          <w:rFonts w:hint="eastAsia"/>
        </w:rPr>
        <w:t>　　第二节 烟花爆竹出口情况分析</w:t>
      </w:r>
      <w:r>
        <w:rPr>
          <w:rFonts w:hint="eastAsia"/>
        </w:rPr>
        <w:br/>
      </w:r>
      <w:r>
        <w:rPr>
          <w:rFonts w:hint="eastAsia"/>
        </w:rPr>
        <w:t>　　第三节 影响烟花爆竹进出口因素分析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烟花爆竹行业重点企业竞争力分析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三、企业烟花爆竹经营状况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三、企业烟花爆竹经营状况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三、企业烟花爆竹经营状况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三、企业烟花爆竹经营状况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三、企业烟花爆竹经营状况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三、企业烟花爆竹经营状况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2025-2026年烟花爆竹行业企业经营策略研究分析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烟花爆竹企业多样化经营策略分析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一、烟花爆竹企业多样化经营情况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二、现行烟花爆竹行业多样化经营的方向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大型烟花爆竹企业集团未来发展策略分析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对中小烟花爆竹企业生产经营的建议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烟花爆竹行业投资风险预警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影响烟花爆竹行业发展的主要因素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一、2026年影响烟花爆竹行业运行的有利因素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二、2026年影响烟花爆竹行业运行的稳定因素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三、2026年影响烟花爆竹行业运行的不利因素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四、2026年中国烟花爆竹行业发展面临的挑战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五、2026年中国烟花爆竹行业发展面临的机遇</w:t>
      </w:r>
      <w:r>
        <w:rPr>
          <w:rFonts w:hint="eastAsia"/>
        </w:rPr>
        <w:br/>
      </w:r>
      <w:r>
        <w:rPr>
          <w:rFonts w:hint="eastAsia"/>
        </w:rPr>
        <w:t>　　第二节 烟花爆竹行业投资风险预警</w:t>
      </w:r>
      <w:r>
        <w:rPr>
          <w:rFonts w:hint="eastAsia"/>
        </w:rPr>
        <w:br/>
      </w:r>
      <w:r>
        <w:rPr>
          <w:rFonts w:hint="eastAsia"/>
        </w:rPr>
        <w:t>　　　　一、烟花爆竹行业市场风险预测</w:t>
      </w:r>
      <w:r>
        <w:rPr>
          <w:rFonts w:hint="eastAsia"/>
        </w:rPr>
        <w:br/>
      </w:r>
      <w:r>
        <w:rPr>
          <w:rFonts w:hint="eastAsia"/>
        </w:rPr>
        <w:t>　　　　二、烟花爆竹行业政策风险预测</w:t>
      </w:r>
      <w:r>
        <w:rPr>
          <w:rFonts w:hint="eastAsia"/>
        </w:rPr>
        <w:br/>
      </w:r>
      <w:r>
        <w:rPr>
          <w:rFonts w:hint="eastAsia"/>
        </w:rPr>
        <w:t>　　　　三、烟花爆竹行业经营风险预测</w:t>
      </w:r>
      <w:r>
        <w:rPr>
          <w:rFonts w:hint="eastAsia"/>
        </w:rPr>
        <w:br/>
      </w:r>
      <w:r>
        <w:rPr>
          <w:rFonts w:hint="eastAsia"/>
        </w:rPr>
        <w:t>　　　　四、烟花爆竹行业技术风险预测</w:t>
      </w:r>
      <w:r>
        <w:rPr>
          <w:rFonts w:hint="eastAsia"/>
        </w:rPr>
        <w:br/>
      </w:r>
      <w:r>
        <w:rPr>
          <w:rFonts w:hint="eastAsia"/>
        </w:rPr>
        <w:t>　　　　五、烟花爆竹行业竞争风险预测</w:t>
      </w:r>
      <w:r>
        <w:rPr>
          <w:rFonts w:hint="eastAsia"/>
        </w:rPr>
        <w:br/>
      </w:r>
      <w:r>
        <w:rPr>
          <w:rFonts w:hint="eastAsia"/>
        </w:rPr>
        <w:t>　　　　六、烟花爆竹行业其他风险预测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烟花爆竹投资建议</w:t>
      </w:r>
      <w:r>
        <w:rPr>
          <w:rFonts w:hint="eastAsia"/>
        </w:rPr>
        <w:br/>
      </w:r>
      <w:r>
        <w:rPr>
          <w:rFonts w:hint="eastAsia"/>
        </w:rPr>
        <w:t>　　第一节 2026年烟花爆竹市场前景分析</w:t>
      </w:r>
      <w:r>
        <w:rPr>
          <w:rFonts w:hint="eastAsia"/>
        </w:rPr>
        <w:br/>
      </w:r>
      <w:r>
        <w:rPr>
          <w:rFonts w:hint="eastAsia"/>
        </w:rPr>
        <w:t>　　第二节 2026年烟花爆竹发展趋势预测</w:t>
      </w:r>
      <w:r>
        <w:rPr>
          <w:rFonts w:hint="eastAsia"/>
        </w:rPr>
        <w:br/>
      </w:r>
      <w:r>
        <w:rPr>
          <w:rFonts w:hint="eastAsia"/>
        </w:rPr>
        <w:t>　　第三节 烟花爆竹行业投资进入壁垒分析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2020-2025年中国烟花爆竹市场规模及增长情况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2020-2025年中国烟花爆竹行业产量及增长趋势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2026-2032年中国烟花爆竹行业产量预测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2020-2025年中国烟花爆竹行业市场需求及增长情况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2026-2032年中国烟花爆竹行业市场需求预测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2020-2025年中国烟花爆竹行业利润及增长情况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**地区烟花爆竹市场规模及增长情况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**地区烟花爆竹行业市场需求情况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**地区烟花爆竹市场规模及增长情况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**地区烟花爆竹行业市场需求情况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2020-2025年中国烟花爆竹行业出口情况分析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2020-2025年中国烟花爆竹行业产品市场价格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2026-2032年中国烟花爆竹行业产品市场价格走势预测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烟花爆竹重点企业经营情况分析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烟花爆竹重点企业经营情况分析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2026-2032年中国烟花爆竹市场规模预测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2026-2032年中国烟花爆竹行业利润预测</w:t>
      </w:r>
      <w:r>
        <w:rPr>
          <w:rFonts w:hint="eastAsia"/>
        </w:rPr>
        <w:br/>
      </w:r>
      <w:r>
        <w:rPr>
          <w:rFonts w:hint="eastAsia"/>
        </w:rPr>
        <w:t>　　图表 2026年烟花爆竹行业壁垒</w:t>
      </w:r>
      <w:r>
        <w:rPr>
          <w:rFonts w:hint="eastAsia"/>
        </w:rPr>
        <w:br/>
      </w:r>
      <w:r>
        <w:rPr>
          <w:rFonts w:hint="eastAsia"/>
        </w:rPr>
        <w:t>　　图表 2026年烟花爆竹市场前景分析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2026-2032年中国烟花爆竹市场需求预测</w:t>
      </w:r>
      <w:r>
        <w:rPr>
          <w:rFonts w:hint="eastAsia"/>
        </w:rPr>
        <w:br/>
      </w:r>
      <w:r>
        <w:rPr>
          <w:rFonts w:hint="eastAsia"/>
        </w:rPr>
        <w:t>　　图表 2026年烟花爆竹发展趋势预测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84c3a52834825" w:history="1">
        <w:r>
          <w:rPr>
            <w:rStyle w:val="Hyperlink"/>
          </w:rPr>
          <w:t>全球与中国烟花爆竹市场调查研究及发展前景预测报告（2026-2032年）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84c3a52834825" w:history="1">
        <w:r>
          <w:rPr>
            <w:rStyle w:val="Hyperlink"/>
          </w:rPr>
          <w:t>https://www.20087.com/5/17/YanHuaBaoZhuDeQianJingQuShi.html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热点：烟花爆竹网上专卖店、烟花爆竹厂家直销批发、各种烟花小产品批发、烟花爆竹安全管理条例、浏阳烟花厂全国配送、烟花爆竹运输车辆、烟花价格一览表、烟花爆竹证个人好办吗、无证卖鞭炮拘留几天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9b6de13cd4e20" w:history="1">
      <w:r>
        <w:rPr>
          <w:rStyle w:val="Hyperlink"/>
        </w:rPr>
        <w:t>全球与中国烟花爆竹市场调查研究及发展前景预测报告（2026-2032年）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YanHuaBaoZhuDeQianJingQuShi.html" TargetMode="External" Id="R75384c3a5283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YanHuaBaoZhuDeQianJingQuShi.html" TargetMode="External" Id="R9f19b6de13cd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2025-08-22T02:30:00Z</dcterms:created>
  <dcterms:modified xsi:type="dcterms:W3CDTF">2025-08-22T03:30:00Z</dcterms:modified>
  <dc:subject>全球与中国烟花爆竹市场调查研究及发展前景预测报告（2026-2032年）</dc:subject>
  <dc:title>全球与中国烟花爆竹市场调查研究及发展前景预测报告（2026-2032年）</dc:title>
  <cp:keywords>全球与中国烟花爆竹市场调查研究及发展前景预测报告（2026-2032年）</cp:keywords>
  <dc:description>全球与中国烟花爆竹市场调查研究及发展前景预测报告（2026-2032年）</dc:description>
</cp:coreProperties>
</file>