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e37d7cf5154f46" w:history="1">
              <w:r>
                <w:rPr>
                  <w:rStyle w:val="Hyperlink"/>
                </w:rPr>
                <w:t>2025-2031年中国生物丁醇行业深度调研与发展趋势报告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e37d7cf5154f46" w:history="1">
              <w:r>
                <w:rPr>
                  <w:rStyle w:val="Hyperlink"/>
                </w:rPr>
                <w:t>2025-2031年中国生物丁醇行业深度调研与发展趋势报告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e37d7cf5154f46" w:history="1">
                <w:r>
                  <w:rPr>
                    <w:rStyle w:val="Hyperlink"/>
                  </w:rPr>
                  <w:t>https://www.20087.com/5/57/ShengWuDingChunXianZhuangYuFaZha.html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丁醇行业在全球范围内正经历着从实验室到商业化生产的跨越。作为生物燃料和化学品的重要来源，生物丁醇凭借其高能量密度、低毒性、可再生性和环境友好性，受到越来越多的关注。随着生物技术的进步，如代谢工程和合成生物学，生物丁醇的生产效率和成本正在逐步优化。同时，生物丁醇在交通运输、化工原料和能源存储领域的应用潜力正在被逐步发掘。</w:t>
      </w:r>
      <w:r>
        <w:rPr>
          <w:rFonts w:hint="eastAsia"/>
        </w:rPr>
        <w:br/>
      </w:r>
      <w:r>
        <w:rPr>
          <w:rFonts w:hint="eastAsia"/>
        </w:rPr>
        <w:t>　　未来，生物丁醇行业将更加注重产业化和多元化应用。一方面，通过基因工程和发酵工艺的创新，提高生物丁醇的产量和纯度，降低生产成本，以实现大规模商业化生产。另一方面，结合能源转型和绿色化学的需求，开发生物丁醇在新型燃料、生物基塑料和生物化学品等领域的应用，以替代传统化石基产品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e37d7cf5154f46" w:history="1">
        <w:r>
          <w:rPr>
            <w:rStyle w:val="Hyperlink"/>
          </w:rPr>
          <w:t>2025-2031年中国生物丁醇行业深度调研与发展趋势报告</w:t>
        </w:r>
      </w:hyperlink>
      <w:r>
        <w:rPr>
          <w:rFonts w:hint="eastAsia"/>
        </w:rPr>
        <w:t>》系统分析了生物丁醇行业的市场需求、市场规模及价格动态，全面梳理了生物丁醇产业链结构，并对生物丁醇细分市场进行了深入探究。报告基于详实数据，科学预测了生物丁醇市场前景与发展趋势，重点剖析了品牌竞争格局、市场集中度及重点企业的市场地位。通过SWOT分析，报告识别了行业面临的机遇与风险，并提出了针对性发展策略与建议，为生物丁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生物丁醇行业运行现状</w:t>
      </w:r>
      <w:r>
        <w:rPr>
          <w:rFonts w:hint="eastAsia"/>
        </w:rPr>
        <w:br/>
      </w:r>
      <w:r>
        <w:rPr>
          <w:rFonts w:hint="eastAsia"/>
        </w:rPr>
        <w:t>第一章 中国生物丁醇行业发展概述</w:t>
      </w:r>
      <w:r>
        <w:rPr>
          <w:rFonts w:hint="eastAsia"/>
        </w:rPr>
        <w:br/>
      </w:r>
      <w:r>
        <w:rPr>
          <w:rFonts w:hint="eastAsia"/>
        </w:rPr>
        <w:t>　　第一节 生物丁醇行业发展情况</w:t>
      </w:r>
      <w:r>
        <w:rPr>
          <w:rFonts w:hint="eastAsia"/>
        </w:rPr>
        <w:br/>
      </w:r>
      <w:r>
        <w:rPr>
          <w:rFonts w:hint="eastAsia"/>
        </w:rPr>
        <w:t>　　　　一、生物丁醇定义</w:t>
      </w:r>
      <w:r>
        <w:rPr>
          <w:rFonts w:hint="eastAsia"/>
        </w:rPr>
        <w:br/>
      </w:r>
      <w:r>
        <w:rPr>
          <w:rFonts w:hint="eastAsia"/>
        </w:rPr>
        <w:t>　　　　二、生物丁醇生产工艺</w:t>
      </w:r>
      <w:r>
        <w:rPr>
          <w:rFonts w:hint="eastAsia"/>
        </w:rPr>
        <w:br/>
      </w:r>
      <w:r>
        <w:rPr>
          <w:rFonts w:hint="eastAsia"/>
        </w:rPr>
        <w:t>　　第二节 生物丁醇优势分析</w:t>
      </w:r>
      <w:r>
        <w:rPr>
          <w:rFonts w:hint="eastAsia"/>
        </w:rPr>
        <w:br/>
      </w:r>
      <w:r>
        <w:rPr>
          <w:rFonts w:hint="eastAsia"/>
        </w:rPr>
        <w:t>　　　　一、发酵方法上的优势</w:t>
      </w:r>
      <w:r>
        <w:rPr>
          <w:rFonts w:hint="eastAsia"/>
        </w:rPr>
        <w:br/>
      </w:r>
      <w:r>
        <w:rPr>
          <w:rFonts w:hint="eastAsia"/>
        </w:rPr>
        <w:t>　　　　二、生物丁醇的性能优势</w:t>
      </w:r>
      <w:r>
        <w:rPr>
          <w:rFonts w:hint="eastAsia"/>
        </w:rPr>
        <w:br/>
      </w:r>
      <w:r>
        <w:rPr>
          <w:rFonts w:hint="eastAsia"/>
        </w:rPr>
        <w:t>　　第三节 2025-2031年中国生物丁醇所属行业经济指标分析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第四节 关联产业分析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全球生物丁醇市场发展分析</w:t>
      </w:r>
      <w:r>
        <w:rPr>
          <w:rFonts w:hint="eastAsia"/>
        </w:rPr>
        <w:br/>
      </w:r>
      <w:r>
        <w:rPr>
          <w:rFonts w:hint="eastAsia"/>
        </w:rPr>
        <w:t>　　第一节 全球生物丁醇市场发展情况分析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一、2025年全球生物丁醇市场发展分析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二、2025年全球生物丁醇技术开发进展</w:t>
      </w:r>
      <w:r>
        <w:rPr>
          <w:rFonts w:hint="eastAsia"/>
        </w:rPr>
        <w:br/>
      </w:r>
      <w:r>
        <w:rPr>
          <w:rFonts w:hint="eastAsia"/>
        </w:rPr>
        <w:t>　　　　三、2025年全球生物丁醇市场发展动态</w:t>
      </w:r>
      <w:r>
        <w:rPr>
          <w:rFonts w:hint="eastAsia"/>
        </w:rPr>
        <w:br/>
      </w:r>
      <w:r>
        <w:rPr>
          <w:rFonts w:hint="eastAsia"/>
        </w:rPr>
        <w:t>　　　　四、2025年全球生物能源产业发展分析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2025年世界主要国家生物丁醇市场分析</w:t>
      </w:r>
      <w:r>
        <w:rPr>
          <w:rFonts w:hint="eastAsia"/>
        </w:rPr>
        <w:br/>
      </w:r>
      <w:r>
        <w:rPr>
          <w:rFonts w:hint="eastAsia"/>
        </w:rPr>
        <w:t>　　　　一、2025年美国生物丁醇市场现状分析</w:t>
      </w:r>
      <w:r>
        <w:rPr>
          <w:rFonts w:hint="eastAsia"/>
        </w:rPr>
        <w:br/>
      </w:r>
      <w:r>
        <w:rPr>
          <w:rFonts w:hint="eastAsia"/>
        </w:rPr>
        <w:t>　　　　二、2025年英国生物丁醇市场现状分析</w:t>
      </w:r>
      <w:r>
        <w:rPr>
          <w:rFonts w:hint="eastAsia"/>
        </w:rPr>
        <w:br/>
      </w:r>
      <w:r>
        <w:rPr>
          <w:rFonts w:hint="eastAsia"/>
        </w:rPr>
        <w:t>　　　　三、2025年韩国生物丁醇市场现状分析</w:t>
      </w:r>
      <w:r>
        <w:rPr>
          <w:rFonts w:hint="eastAsia"/>
        </w:rPr>
        <w:br/>
      </w:r>
      <w:r>
        <w:rPr>
          <w:rFonts w:hint="eastAsia"/>
        </w:rPr>
        <w:t>　　　　四、2025年中国生物丁醇市场现状分析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中国生物丁醇所属行业市场运行分析</w:t>
      </w:r>
      <w:r>
        <w:rPr>
          <w:rFonts w:hint="eastAsia"/>
        </w:rPr>
        <w:br/>
      </w:r>
      <w:r>
        <w:rPr>
          <w:rFonts w:hint="eastAsia"/>
        </w:rPr>
        <w:t>　　第一节 生物丁醇所属行业市场发展基本情况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三、市场走势分析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中国生物丁醇行业的国际比较分析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中国生物丁醇行业的国际比较分析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一、中外合作开发生物丁醇项目</w:t>
      </w:r>
      <w:r>
        <w:rPr>
          <w:rFonts w:hint="eastAsia"/>
        </w:rPr>
        <w:br/>
      </w:r>
      <w:r>
        <w:rPr>
          <w:rFonts w:hint="eastAsia"/>
        </w:rPr>
        <w:t>　　　　二、中国生物丁醇行业国际比较分析</w:t>
      </w:r>
      <w:r>
        <w:rPr>
          <w:rFonts w:hint="eastAsia"/>
        </w:rPr>
        <w:br/>
      </w:r>
      <w:r>
        <w:rPr>
          <w:rFonts w:hint="eastAsia"/>
        </w:rPr>
        <w:t>　　第二节 中国生物丁醇所属行业进出口分析</w:t>
      </w:r>
      <w:r>
        <w:rPr>
          <w:rFonts w:hint="eastAsia"/>
        </w:rPr>
        <w:br/>
      </w:r>
      <w:r>
        <w:rPr>
          <w:rFonts w:hint="eastAsia"/>
        </w:rPr>
        <w:t>　　　　一、出口目的地统计</w:t>
      </w:r>
      <w:r>
        <w:rPr>
          <w:rFonts w:hint="eastAsia"/>
        </w:rPr>
        <w:br/>
      </w:r>
      <w:r>
        <w:rPr>
          <w:rFonts w:hint="eastAsia"/>
        </w:rPr>
        <w:t>　　　　二、出口省市区统计</w:t>
      </w:r>
      <w:r>
        <w:rPr>
          <w:rFonts w:hint="eastAsia"/>
        </w:rPr>
        <w:br/>
      </w:r>
      <w:r>
        <w:rPr>
          <w:rFonts w:hint="eastAsia"/>
        </w:rPr>
        <w:t>　　　　三、进口省市区统计</w:t>
      </w:r>
      <w:r>
        <w:rPr>
          <w:rFonts w:hint="eastAsia"/>
        </w:rPr>
        <w:br/>
      </w:r>
      <w:r>
        <w:rPr>
          <w:rFonts w:hint="eastAsia"/>
        </w:rPr>
        <w:t>　　　　四、进口来源地统计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中国生物丁醇所属行业经济运行指标分析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2025年中国生物丁醇所属行业总体规模分析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2025年中国生物丁醇所属行业产销分析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2025年中国生物丁醇所属行业财务指标总体分析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生物丁醇市场供需分析</w:t>
      </w:r>
      <w:r>
        <w:rPr>
          <w:rFonts w:hint="eastAsia"/>
        </w:rPr>
        <w:br/>
      </w:r>
      <w:r>
        <w:rPr>
          <w:rFonts w:hint="eastAsia"/>
        </w:rPr>
        <w:t>第六章 中国生物丁醇生产现状分析</w:t>
      </w:r>
      <w:r>
        <w:rPr>
          <w:rFonts w:hint="eastAsia"/>
        </w:rPr>
        <w:br/>
      </w:r>
      <w:r>
        <w:rPr>
          <w:rFonts w:hint="eastAsia"/>
        </w:rPr>
        <w:t>　　第一节 生物丁醇行业生产概述</w:t>
      </w:r>
      <w:r>
        <w:rPr>
          <w:rFonts w:hint="eastAsia"/>
        </w:rPr>
        <w:br/>
      </w:r>
      <w:r>
        <w:rPr>
          <w:rFonts w:hint="eastAsia"/>
        </w:rPr>
        <w:t>　　第二节 国内生物丁醇产能概况</w:t>
      </w:r>
      <w:r>
        <w:rPr>
          <w:rFonts w:hint="eastAsia"/>
        </w:rPr>
        <w:br/>
      </w:r>
      <w:r>
        <w:rPr>
          <w:rFonts w:hint="eastAsia"/>
        </w:rPr>
        <w:t>　　　　一、生物丁醇生产能力</w:t>
      </w:r>
      <w:r>
        <w:rPr>
          <w:rFonts w:hint="eastAsia"/>
        </w:rPr>
        <w:br/>
      </w:r>
      <w:r>
        <w:rPr>
          <w:rFonts w:hint="eastAsia"/>
        </w:rPr>
        <w:t>　　　　二、2025-2031年产能分析</w:t>
      </w:r>
      <w:r>
        <w:rPr>
          <w:rFonts w:hint="eastAsia"/>
        </w:rPr>
        <w:br/>
      </w:r>
      <w:r>
        <w:rPr>
          <w:rFonts w:hint="eastAsia"/>
        </w:rPr>
        <w:t>　　第三节 生物丁醇产量概况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国际生物丁醇产能概况</w:t>
      </w:r>
      <w:r>
        <w:rPr>
          <w:rFonts w:hint="eastAsia"/>
        </w:rPr>
        <w:br/>
      </w:r>
      <w:r>
        <w:rPr>
          <w:rFonts w:hint="eastAsia"/>
        </w:rPr>
        <w:t>　　　　一、生物丁醇生产能力</w:t>
      </w:r>
      <w:r>
        <w:rPr>
          <w:rFonts w:hint="eastAsia"/>
        </w:rPr>
        <w:br/>
      </w:r>
      <w:r>
        <w:rPr>
          <w:rFonts w:hint="eastAsia"/>
        </w:rPr>
        <w:t>　　　　二、生物丁醇装置建设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中国生物丁醇市场供需分析</w:t>
      </w:r>
      <w:r>
        <w:rPr>
          <w:rFonts w:hint="eastAsia"/>
        </w:rPr>
        <w:br/>
      </w:r>
      <w:r>
        <w:rPr>
          <w:rFonts w:hint="eastAsia"/>
        </w:rPr>
        <w:t>　　第一节 2025年生物丁醇市场供需分析</w:t>
      </w:r>
      <w:r>
        <w:rPr>
          <w:rFonts w:hint="eastAsia"/>
        </w:rPr>
        <w:br/>
      </w:r>
      <w:r>
        <w:rPr>
          <w:rFonts w:hint="eastAsia"/>
        </w:rPr>
        <w:t>　　　　一、生物丁醇市场供需分析</w:t>
      </w:r>
      <w:r>
        <w:rPr>
          <w:rFonts w:hint="eastAsia"/>
        </w:rPr>
        <w:br/>
      </w:r>
      <w:r>
        <w:rPr>
          <w:rFonts w:hint="eastAsia"/>
        </w:rPr>
        <w:t>　　　　二、2025年生物丁醇供需分析</w:t>
      </w:r>
      <w:r>
        <w:rPr>
          <w:rFonts w:hint="eastAsia"/>
        </w:rPr>
        <w:br/>
      </w:r>
      <w:r>
        <w:rPr>
          <w:rFonts w:hint="eastAsia"/>
        </w:rPr>
        <w:t>　　第二节 2025-2031年市场供需情况及预测</w:t>
      </w:r>
      <w:r>
        <w:rPr>
          <w:rFonts w:hint="eastAsia"/>
        </w:rPr>
        <w:br/>
      </w:r>
      <w:r>
        <w:rPr>
          <w:rFonts w:hint="eastAsia"/>
        </w:rPr>
        <w:t>　　　　一、2025-2031年国内市场供需预测</w:t>
      </w:r>
      <w:r>
        <w:rPr>
          <w:rFonts w:hint="eastAsia"/>
        </w:rPr>
        <w:br/>
      </w:r>
      <w:r>
        <w:rPr>
          <w:rFonts w:hint="eastAsia"/>
        </w:rPr>
        <w:t>　　　　二、2025-2031年国际市场供需预测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生物丁醇重点地区销售分析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生物丁醇产业链的分析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二、上游资源情况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第二节 生物丁醇下游消费领域与消费构成</w:t>
      </w:r>
      <w:r>
        <w:rPr>
          <w:rFonts w:hint="eastAsia"/>
        </w:rPr>
        <w:br/>
      </w:r>
      <w:r>
        <w:rPr>
          <w:rFonts w:hint="eastAsia"/>
        </w:rPr>
        <w:t>　　　　一、丙烯酸正丁酯</w:t>
      </w:r>
      <w:r>
        <w:rPr>
          <w:rFonts w:hint="eastAsia"/>
        </w:rPr>
        <w:br/>
      </w:r>
      <w:r>
        <w:rPr>
          <w:rFonts w:hint="eastAsia"/>
        </w:rPr>
        <w:t>　　　　二、醋酸正丁酯</w:t>
      </w:r>
      <w:r>
        <w:rPr>
          <w:rFonts w:hint="eastAsia"/>
        </w:rPr>
        <w:br/>
      </w:r>
      <w:r>
        <w:rPr>
          <w:rFonts w:hint="eastAsia"/>
        </w:rPr>
        <w:t>　　　　三、直接溶剂</w:t>
      </w:r>
      <w:r>
        <w:rPr>
          <w:rFonts w:hint="eastAsia"/>
        </w:rPr>
        <w:br/>
      </w:r>
      <w:r>
        <w:rPr>
          <w:rFonts w:hint="eastAsia"/>
        </w:rPr>
        <w:t>　　　　四、乙二醇醚</w:t>
      </w:r>
      <w:r>
        <w:rPr>
          <w:rFonts w:hint="eastAsia"/>
        </w:rPr>
        <w:br/>
      </w:r>
      <w:r>
        <w:rPr>
          <w:rFonts w:hint="eastAsia"/>
        </w:rPr>
        <w:t>　　　　五、其他领域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生物丁醇行业竞争分析</w:t>
      </w:r>
      <w:r>
        <w:rPr>
          <w:rFonts w:hint="eastAsia"/>
        </w:rPr>
        <w:br/>
      </w:r>
      <w:r>
        <w:rPr>
          <w:rFonts w:hint="eastAsia"/>
        </w:rPr>
        <w:t>第十章 生物丁醇市场竞争格局分析</w:t>
      </w:r>
      <w:r>
        <w:rPr>
          <w:rFonts w:hint="eastAsia"/>
        </w:rPr>
        <w:br/>
      </w:r>
      <w:r>
        <w:rPr>
          <w:rFonts w:hint="eastAsia"/>
        </w:rPr>
        <w:t>　　第一节 生物丁醇行业竞争现状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生物丁醇行业竞争格局分析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一、行业竞争程度分析</w:t>
      </w:r>
      <w:r>
        <w:rPr>
          <w:rFonts w:hint="eastAsia"/>
        </w:rPr>
        <w:br/>
      </w:r>
      <w:r>
        <w:rPr>
          <w:rFonts w:hint="eastAsia"/>
        </w:rPr>
        <w:t>　　　　二、生物能源行业竞争分析</w:t>
      </w:r>
      <w:r>
        <w:rPr>
          <w:rFonts w:hint="eastAsia"/>
        </w:rPr>
        <w:br/>
      </w:r>
      <w:r>
        <w:rPr>
          <w:rFonts w:hint="eastAsia"/>
        </w:rPr>
        <w:t>　　　　三、全球市场竞争状况分析</w:t>
      </w:r>
      <w:r>
        <w:rPr>
          <w:rFonts w:hint="eastAsia"/>
        </w:rPr>
        <w:br/>
      </w:r>
      <w:r>
        <w:rPr>
          <w:rFonts w:hint="eastAsia"/>
        </w:rPr>
        <w:t>　　　　四、2025年行业竞争策略分析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生物丁醇行业产业结构分析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一、产业结构现状分析</w:t>
      </w:r>
      <w:r>
        <w:rPr>
          <w:rFonts w:hint="eastAsia"/>
        </w:rPr>
        <w:br/>
      </w:r>
      <w:r>
        <w:rPr>
          <w:rFonts w:hint="eastAsia"/>
        </w:rPr>
        <w:t>　　　　二、生物丁醇商业化动态</w:t>
      </w:r>
      <w:r>
        <w:rPr>
          <w:rFonts w:hint="eastAsia"/>
        </w:rPr>
        <w:br/>
      </w:r>
      <w:r>
        <w:rPr>
          <w:rFonts w:hint="eastAsia"/>
        </w:rPr>
        <w:t>　　第二节 府产业指导政策分析</w:t>
      </w:r>
      <w:r>
        <w:rPr>
          <w:rFonts w:hint="eastAsia"/>
        </w:rPr>
        <w:br/>
      </w:r>
      <w:r>
        <w:rPr>
          <w:rFonts w:hint="eastAsia"/>
        </w:rPr>
        <w:t>　　　　一、行业“十五五”发展规划</w:t>
      </w:r>
      <w:r>
        <w:rPr>
          <w:rFonts w:hint="eastAsia"/>
        </w:rPr>
        <w:br/>
      </w:r>
      <w:r>
        <w:rPr>
          <w:rFonts w:hint="eastAsia"/>
        </w:rPr>
        <w:t>　　　　二、行业“十五五”规划分析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二、2025-2031年市场供需情况预测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吉林省松原来禾化学有限公司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江苏联海生物科技有限公司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吉林凯赛生物技术有限公司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华北制药集团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吉安生化有限公司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二、未来发展</w:t>
      </w:r>
      <w:r>
        <w:rPr>
          <w:rFonts w:hint="eastAsia"/>
        </w:rPr>
        <w:br/>
      </w:r>
      <w:r>
        <w:rPr>
          <w:rFonts w:hint="eastAsia"/>
        </w:rPr>
        <w:t>　　第六节 通辽中科天元淀粉化工公司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广西金源生物化工实业有限公司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吉林中海化工有限公司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唐山市冀东溶剂有限公司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二、产品产能</w:t>
      </w:r>
      <w:r>
        <w:rPr>
          <w:rFonts w:hint="eastAsia"/>
        </w:rPr>
        <w:br/>
      </w:r>
      <w:r>
        <w:rPr>
          <w:rFonts w:hint="eastAsia"/>
        </w:rPr>
        <w:t>　　第十节 通辽中科天元淀粉化工公司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生物丁醇行业投资趋势预测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2025-2031年生物丁醇行业发展趋势及影响因素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生物丁醇未来发展预测分析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一、中国生物丁醇发展方向分析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二、2025-2031年中国生物丁醇行业发展规模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三、2025-2031年中国生物丁醇技术发展分析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一、未来中国生物能源的发展方向</w:t>
      </w:r>
      <w:r>
        <w:rPr>
          <w:rFonts w:hint="eastAsia"/>
        </w:rPr>
        <w:br/>
      </w:r>
      <w:r>
        <w:rPr>
          <w:rFonts w:hint="eastAsia"/>
        </w:rPr>
        <w:t>　　　　二、中国生物能源发展的整体战略</w:t>
      </w:r>
      <w:r>
        <w:rPr>
          <w:rFonts w:hint="eastAsia"/>
        </w:rPr>
        <w:br/>
      </w:r>
      <w:r>
        <w:rPr>
          <w:rFonts w:hint="eastAsia"/>
        </w:rPr>
        <w:t>　　　　三、2025-2031年生物能源市场趋势预测</w:t>
      </w:r>
      <w:r>
        <w:rPr>
          <w:rFonts w:hint="eastAsia"/>
        </w:rPr>
        <w:br/>
      </w:r>
      <w:r>
        <w:rPr>
          <w:rFonts w:hint="eastAsia"/>
        </w:rPr>
        <w:t>　　第三节 中国生物丁醇行业发展战略研究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2025-2031年生物丁醇行业投资方向与风险分析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生物学发酵方法制备丁醇优势分析</w:t>
      </w:r>
      <w:r>
        <w:rPr>
          <w:rFonts w:hint="eastAsia"/>
        </w:rPr>
        <w:br/>
      </w:r>
      <w:r>
        <w:rPr>
          <w:rFonts w:hint="eastAsia"/>
        </w:rPr>
        <w:t>　　第三节 生物丁醇产业投资前景分析</w:t>
      </w:r>
      <w:r>
        <w:rPr>
          <w:rFonts w:hint="eastAsia"/>
        </w:rPr>
        <w:br/>
      </w:r>
      <w:r>
        <w:rPr>
          <w:rFonts w:hint="eastAsia"/>
        </w:rPr>
        <w:t>　　第四节 生物丁醇行业发展机遇分析</w:t>
      </w:r>
      <w:r>
        <w:rPr>
          <w:rFonts w:hint="eastAsia"/>
        </w:rPr>
        <w:br/>
      </w:r>
      <w:r>
        <w:rPr>
          <w:rFonts w:hint="eastAsia"/>
        </w:rPr>
        <w:t>　　第五节 投资回报率比较高的方向</w:t>
      </w:r>
      <w:r>
        <w:rPr>
          <w:rFonts w:hint="eastAsia"/>
        </w:rPr>
        <w:br/>
      </w:r>
      <w:r>
        <w:rPr>
          <w:rFonts w:hint="eastAsia"/>
        </w:rPr>
        <w:t>　　第六节 中智.林.生物丁醇投资风险分析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甲醇、乙醇、丁醇、汽油、柴油几项基本物化特性的比较</w:t>
      </w:r>
      <w:r>
        <w:rPr>
          <w:rFonts w:hint="eastAsia"/>
        </w:rPr>
        <w:br/>
      </w:r>
      <w:r>
        <w:rPr>
          <w:rFonts w:hint="eastAsia"/>
        </w:rPr>
        <w:t>　　图表 正丁醇与甲醇、乙醇、正丙醇的着火和燃烧特性对比</w:t>
      </w:r>
      <w:r>
        <w:rPr>
          <w:rFonts w:hint="eastAsia"/>
        </w:rPr>
        <w:br/>
      </w:r>
      <w:r>
        <w:rPr>
          <w:rFonts w:hint="eastAsia"/>
        </w:rPr>
        <w:t>　　图表 矿物能源探明可开采年限</w:t>
      </w:r>
      <w:r>
        <w:rPr>
          <w:rFonts w:hint="eastAsia"/>
        </w:rPr>
        <w:br/>
      </w:r>
      <w:r>
        <w:rPr>
          <w:rFonts w:hint="eastAsia"/>
        </w:rPr>
        <w:t>　　图表 全球主要能源消耗量比较</w:t>
      </w:r>
      <w:r>
        <w:rPr>
          <w:rFonts w:hint="eastAsia"/>
        </w:rPr>
        <w:br/>
      </w:r>
      <w:r>
        <w:rPr>
          <w:rFonts w:hint="eastAsia"/>
        </w:rPr>
        <w:t>　　图表 国外生物质集储装备技术体系</w:t>
      </w:r>
      <w:r>
        <w:rPr>
          <w:rFonts w:hint="eastAsia"/>
        </w:rPr>
        <w:br/>
      </w:r>
      <w:r>
        <w:rPr>
          <w:rFonts w:hint="eastAsia"/>
        </w:rPr>
        <w:t>　　图表 国内秸秆生物质集储装备现状</w:t>
      </w:r>
      <w:r>
        <w:rPr>
          <w:rFonts w:hint="eastAsia"/>
        </w:rPr>
        <w:br/>
      </w:r>
      <w:r>
        <w:rPr>
          <w:rFonts w:hint="eastAsia"/>
        </w:rPr>
        <w:t>　　图表 生物质直燃发电系统</w:t>
      </w:r>
      <w:r>
        <w:rPr>
          <w:rFonts w:hint="eastAsia"/>
        </w:rPr>
        <w:br/>
      </w:r>
      <w:r>
        <w:rPr>
          <w:rFonts w:hint="eastAsia"/>
        </w:rPr>
        <w:t>　　图表 国内秸秆收集与固化成型装备技术对比</w:t>
      </w:r>
      <w:r>
        <w:rPr>
          <w:rFonts w:hint="eastAsia"/>
        </w:rPr>
        <w:br/>
      </w:r>
      <w:r>
        <w:rPr>
          <w:rFonts w:hint="eastAsia"/>
        </w:rPr>
        <w:t>　　图表 2025年生物丁醇等化学原料制造业工业总产值</w:t>
      </w:r>
      <w:r>
        <w:rPr>
          <w:rFonts w:hint="eastAsia"/>
        </w:rPr>
        <w:br/>
      </w:r>
      <w:r>
        <w:rPr>
          <w:rFonts w:hint="eastAsia"/>
        </w:rPr>
        <w:t>　　图表 2025年生物丁醇等化学原料制造业不同规模企业工业总产值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2025年生物丁醇等化学原料制造业不同所有制企业工业总产值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2025-2031年生物丁醇等化学原料制造业工业总产值地区分布</w:t>
      </w:r>
      <w:r>
        <w:rPr>
          <w:rFonts w:hint="eastAsia"/>
        </w:rPr>
        <w:br/>
      </w:r>
      <w:r>
        <w:rPr>
          <w:rFonts w:hint="eastAsia"/>
        </w:rPr>
        <w:t>　　图表 2025年中国丁醇出口目的地统计（合计）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e37d7cf5154f46" w:history="1">
        <w:r>
          <w:rPr>
            <w:rStyle w:val="Hyperlink"/>
          </w:rPr>
          <w:t>2025-2031年中国生物丁醇行业深度调研与发展趋势报告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e37d7cf5154f46" w:history="1">
        <w:r>
          <w:rPr>
            <w:rStyle w:val="Hyperlink"/>
          </w:rPr>
          <w:t>https://www.20087.com/5/57/ShengWuDingChunXianZhuangYuFaZha.html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热点：丁醇是什么原料生产的、生物丁醇价格、丁醇燃料是什么东西、生物丁醇提取法、丁醇的毒性、生物丁醇的合成方法、生物丁醇是一次能源吗、生物丁醇车用燃料、仲丁醇和异丁醇沸点比较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25b16e5664f36" w:history="1">
      <w:r>
        <w:rPr>
          <w:rStyle w:val="Hyperlink"/>
        </w:rPr>
        <w:t>2025-2031年中国生物丁醇行业深度调研与发展趋势报告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ShengWuDingChunXianZhuangYuFaZha.html" TargetMode="External" Id="R98e37d7cf51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ShengWuDingChunXianZhuangYuFaZha.html" TargetMode="External" Id="R1d025b16e566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2025-06-23T23:05:00Z</dcterms:created>
  <dcterms:modified xsi:type="dcterms:W3CDTF">2025-06-24T00:05:00Z</dcterms:modified>
  <dc:subject>2025-2031年中国生物丁醇行业深度调研与发展趋势报告</dc:subject>
  <dc:title>2025-2031年中国生物丁醇行业深度调研与发展趋势报告</dc:title>
  <cp:keywords>2025-2031年中国生物丁醇行业深度调研与发展趋势报告</cp:keywords>
  <dc:description>2025-2031年中国生物丁醇行业深度调研与发展趋势报告</dc:description>
</cp:coreProperties>
</file>