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7059c1f674359" w:history="1">
              <w:r>
                <w:rPr>
                  <w:rStyle w:val="Hyperlink"/>
                </w:rPr>
                <w:t>2025-2031年中国甲磺酸多拉司琼发展现状与前景趋势分析报告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7059c1f674359" w:history="1">
              <w:r>
                <w:rPr>
                  <w:rStyle w:val="Hyperlink"/>
                </w:rPr>
                <w:t>2025-2031年中国甲磺酸多拉司琼发展现状与前景趋势分析报告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7059c1f674359" w:history="1">
                <w:r>
                  <w:rPr>
                    <w:rStyle w:val="Hyperlink"/>
                  </w:rPr>
                  <w:t>https://www.20087.com/5/27/JiaHuangSuanDuoLaSiQiongFaZhanQuShi.html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多拉司琼是一种用于预防和治疗恶心、呕吐的药物，尤其适用于化疗引起的恶心和呕吐（CINV）。随着癌症治疗方案的多样化，尤其是靶向治疗和免疫治疗的兴起，甲磺酸多拉司琼作为支持性用药的重要性日益凸显。其有效性和安全性已经过临床验证，成为化疗患者管理恶心和呕吐症状的标准选择之一。</w:t>
      </w:r>
      <w:r>
        <w:rPr>
          <w:rFonts w:hint="eastAsia"/>
        </w:rPr>
        <w:br/>
      </w:r>
      <w:r>
        <w:rPr>
          <w:rFonts w:hint="eastAsia"/>
        </w:rPr>
        <w:t>　　甲磺酸多拉司琼的未来将聚焦于新适应症的拓展和给药方式的创新。除了继续深化在肿瘤科的应用，探索其在术后恶心呕吐（PONV）和其他消化系统疾病中的作用，将成为研究方向。同时，开发口服之外的给药途径，如透皮贴剂或长效注射剂，以提高患者依从性和用药便利性，也是值得关注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7059c1f674359" w:history="1">
        <w:r>
          <w:rPr>
            <w:rStyle w:val="Hyperlink"/>
          </w:rPr>
          <w:t>2025-2031年中国甲磺酸多拉司琼发展现状与前景趋势分析报告</w:t>
        </w:r>
      </w:hyperlink>
      <w:r>
        <w:rPr>
          <w:rFonts w:hint="eastAsia"/>
        </w:rPr>
        <w:t>》全面分析了甲磺酸多拉司琼行业的市场规模、产业链结构及技术现状，结合甲磺酸多拉司琼市场需求、价格动态与竞争格局，提供了清晰的数据支持。报告预测了甲磺酸多拉司琼发展趋势与市场前景，重点解读了甲磺酸多拉司琼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甲磺酸多拉司琼行业相关概述</w:t>
      </w:r>
      <w:r>
        <w:rPr>
          <w:rFonts w:hint="eastAsia"/>
        </w:rPr>
        <w:br/>
      </w:r>
      <w:r>
        <w:rPr>
          <w:rFonts w:hint="eastAsia"/>
        </w:rPr>
        <w:t>　　　　一、甲磺酸多拉司琼行业定义及特点</w:t>
      </w:r>
      <w:r>
        <w:rPr>
          <w:rFonts w:hint="eastAsia"/>
        </w:rPr>
        <w:br/>
      </w:r>
      <w:r>
        <w:rPr>
          <w:rFonts w:hint="eastAsia"/>
        </w:rPr>
        <w:t>　　　　　　1、甲磺酸多拉司琼行业定义</w:t>
      </w:r>
      <w:r>
        <w:rPr>
          <w:rFonts w:hint="eastAsia"/>
        </w:rPr>
        <w:br/>
      </w:r>
      <w:r>
        <w:rPr>
          <w:rFonts w:hint="eastAsia"/>
        </w:rPr>
        <w:t>　　　　　　2、甲磺酸多拉司琼行业特点</w:t>
      </w:r>
      <w:r>
        <w:rPr>
          <w:rFonts w:hint="eastAsia"/>
        </w:rPr>
        <w:br/>
      </w:r>
      <w:r>
        <w:rPr>
          <w:rFonts w:hint="eastAsia"/>
        </w:rPr>
        <w:t>　　　　二、甲磺酸多拉司琼行业经营模式分析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1、甲磺酸多拉司琼生产模式</w:t>
      </w:r>
      <w:r>
        <w:rPr>
          <w:rFonts w:hint="eastAsia"/>
        </w:rPr>
        <w:br/>
      </w:r>
      <w:r>
        <w:rPr>
          <w:rFonts w:hint="eastAsia"/>
        </w:rPr>
        <w:t>　　　　　　2、甲磺酸多拉司琼采购模式</w:t>
      </w:r>
      <w:r>
        <w:rPr>
          <w:rFonts w:hint="eastAsia"/>
        </w:rPr>
        <w:br/>
      </w:r>
      <w:r>
        <w:rPr>
          <w:rFonts w:hint="eastAsia"/>
        </w:rPr>
        <w:t>　　　　　　3、甲磺酸多拉司琼销售模式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2025年全球甲磺酸多拉司琼行业市场运行形势分析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2025年全球甲磺酸多拉司琼行业发展概况</w:t>
      </w:r>
      <w:r>
        <w:rPr>
          <w:rFonts w:hint="eastAsia"/>
        </w:rPr>
        <w:br/>
      </w:r>
      <w:r>
        <w:rPr>
          <w:rFonts w:hint="eastAsia"/>
        </w:rPr>
        <w:t>　　第二节 全球甲磺酸多拉司琼行业发展走势</w:t>
      </w:r>
      <w:r>
        <w:rPr>
          <w:rFonts w:hint="eastAsia"/>
        </w:rPr>
        <w:br/>
      </w:r>
      <w:r>
        <w:rPr>
          <w:rFonts w:hint="eastAsia"/>
        </w:rPr>
        <w:t>　　　　一、全球甲磺酸多拉司琼行业市场分布情况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二、全球甲磺酸多拉司琼行业发展趋势分析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全球甲磺酸多拉司琼行业重点国家和区域分析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2024-2025年中国甲磺酸多拉司琼行业发展环境分析</w:t>
      </w:r>
      <w:r>
        <w:rPr>
          <w:rFonts w:hint="eastAsia"/>
        </w:rPr>
        <w:br/>
      </w:r>
      <w:r>
        <w:rPr>
          <w:rFonts w:hint="eastAsia"/>
        </w:rPr>
        <w:t>　　第一节 甲磺酸多拉司琼行业经济环境分析</w:t>
      </w:r>
      <w:r>
        <w:rPr>
          <w:rFonts w:hint="eastAsia"/>
        </w:rPr>
        <w:br/>
      </w:r>
      <w:r>
        <w:rPr>
          <w:rFonts w:hint="eastAsia"/>
        </w:rPr>
        <w:t>　　第二节 甲磺酸多拉司琼行业政策环境分析</w:t>
      </w:r>
      <w:r>
        <w:rPr>
          <w:rFonts w:hint="eastAsia"/>
        </w:rPr>
        <w:br/>
      </w:r>
      <w:r>
        <w:rPr>
          <w:rFonts w:hint="eastAsia"/>
        </w:rPr>
        <w:t>　　　　一、甲磺酸多拉司琼行业政策影响分析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二、相关甲磺酸多拉司琼行业标准分析</w:t>
      </w:r>
      <w:r>
        <w:rPr>
          <w:rFonts w:hint="eastAsia"/>
        </w:rPr>
        <w:br/>
      </w:r>
      <w:r>
        <w:rPr>
          <w:rFonts w:hint="eastAsia"/>
        </w:rPr>
        <w:t>　　第三节 甲磺酸多拉司琼行业社会环境分析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2024-2025年甲磺酸多拉司琼行业技术发展现状及趋势分析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甲磺酸多拉司琼行业技术发展现状分析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国内外甲磺酸多拉司琼行业技术差异与原因</w:t>
      </w:r>
      <w:r>
        <w:rPr>
          <w:rFonts w:hint="eastAsia"/>
        </w:rPr>
        <w:br/>
      </w:r>
      <w:r>
        <w:rPr>
          <w:rFonts w:hint="eastAsia"/>
        </w:rPr>
        <w:t>　　第三节 甲磺酸多拉司琼行业技术发展方向、趋势预测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提升甲磺酸多拉司琼行业技术能力策略建议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中国甲磺酸多拉司琼行业市场供需状况分析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中国甲磺酸多拉司琼行业市场规模情况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中国甲磺酸多拉司琼行业盈利情况分析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中国甲磺酸多拉司琼行业市场需求状况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一、2019-2024年甲磺酸多拉司琼行业市场需求情况</w:t>
      </w:r>
      <w:r>
        <w:rPr>
          <w:rFonts w:hint="eastAsia"/>
        </w:rPr>
        <w:br/>
      </w:r>
      <w:r>
        <w:rPr>
          <w:rFonts w:hint="eastAsia"/>
        </w:rPr>
        <w:t>　　　　二、甲磺酸多拉司琼行业市场需求特点分析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三、2025-2031年甲磺酸多拉司琼行业市场需求预测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中国甲磺酸多拉司琼行业产量情况分析与预测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一、2019-2024年甲磺酸多拉司琼行业产量统计分析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二、2025年甲磺酸多拉司琼行业产量特点分析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三、2025-2031年甲磺酸多拉司琼行业产量预测分析</w:t>
      </w:r>
      <w:r>
        <w:rPr>
          <w:rFonts w:hint="eastAsia"/>
        </w:rPr>
        <w:br/>
      </w:r>
      <w:r>
        <w:rPr>
          <w:rFonts w:hint="eastAsia"/>
        </w:rPr>
        <w:t>　　第五节 甲磺酸多拉司琼行业市场供需平衡状况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甲磺酸多拉司琼行业细分产品市场调研分析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中国甲磺酸多拉司琼行业进出口情况分析预测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2019-2024年中国甲磺酸多拉司琼行业进出口情况分析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一、2019-2024年中国甲磺酸多拉司琼行业进口分析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二、2019-2024年中国甲磺酸多拉司琼行业出口分析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2025-2031年中国甲磺酸多拉司琼行业进出口情况预测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一、2025-2031年中国甲磺酸多拉司琼行业进口预测分析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二、2025-2031年中国甲磺酸多拉司琼行业出口预测分析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影响甲磺酸多拉司琼行业进出口变化的主要原因分析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2019-2024年中国甲磺酸多拉司琼行业区域市场分析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中国甲磺酸多拉司琼行业区域市场结构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重点地区甲磺酸多拉司琼行业调研分析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一、重点地区（一）甲磺酸多拉司琼市场分析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二、重点地区（二）甲磺酸多拉司琼市场分析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三、重点地区（三）甲磺酸多拉司琼市场分析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四、重点地区（四）甲磺酸多拉司琼市场分析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五、重点地区（五）甲磺酸多拉司琼市场分析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中国甲磺酸多拉司琼行业市场行情分析预测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甲磺酸多拉司琼价格影响因素分析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2019-2024年中国甲磺酸多拉司琼市场价格趋向分析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2025-2031年中国甲磺酸多拉司琼市场价格趋向预测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甲磺酸多拉司琼行业上、下游市场分析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甲磺酸多拉司琼行业上游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甲磺酸多拉司琼行业下游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甲磺酸多拉司琼行业竞争格局分析</w:t>
      </w:r>
      <w:r>
        <w:rPr>
          <w:rFonts w:hint="eastAsia"/>
        </w:rPr>
        <w:br/>
      </w:r>
      <w:r>
        <w:rPr>
          <w:rFonts w:hint="eastAsia"/>
        </w:rPr>
        <w:t>　　第一节 甲磺酸多拉司琼行业集中度分析</w:t>
      </w:r>
      <w:r>
        <w:rPr>
          <w:rFonts w:hint="eastAsia"/>
        </w:rPr>
        <w:br/>
      </w:r>
      <w:r>
        <w:rPr>
          <w:rFonts w:hint="eastAsia"/>
        </w:rPr>
        <w:t>　　　　一、甲磺酸多拉司琼市场集中度分析</w:t>
      </w:r>
      <w:r>
        <w:rPr>
          <w:rFonts w:hint="eastAsia"/>
        </w:rPr>
        <w:br/>
      </w:r>
      <w:r>
        <w:rPr>
          <w:rFonts w:hint="eastAsia"/>
        </w:rPr>
        <w:t>　　　　二、甲磺酸多拉司琼企业集中度分析</w:t>
      </w:r>
      <w:r>
        <w:rPr>
          <w:rFonts w:hint="eastAsia"/>
        </w:rPr>
        <w:br/>
      </w:r>
      <w:r>
        <w:rPr>
          <w:rFonts w:hint="eastAsia"/>
        </w:rPr>
        <w:t>　　　　三、甲磺酸多拉司琼区域集中度分析</w:t>
      </w:r>
      <w:r>
        <w:rPr>
          <w:rFonts w:hint="eastAsia"/>
        </w:rPr>
        <w:br/>
      </w:r>
      <w:r>
        <w:rPr>
          <w:rFonts w:hint="eastAsia"/>
        </w:rPr>
        <w:t>　　第二节 甲磺酸多拉司琼行业竞争格局分析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一、2025年甲磺酸多拉司琼行业竞争分析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二、2025年中外甲磺酸多拉司琼产品竞争分析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三、2019-2024年中国甲磺酸多拉司琼市场竞争分析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四、2025-2031年国内主要甲磺酸多拉司琼企业动向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甲磺酸多拉司琼行业重点企业发展调研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甲磺酸多拉司琼重点企业（一）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甲磺酸多拉司琼重点企业（二）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甲磺酸多拉司琼重点企业（三）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甲磺酸多拉司琼重点企业（四）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甲磺酸多拉司琼重点企业（五）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甲磺酸多拉司琼重点企业（六）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甲磺酸多拉司琼企业发展策略分析</w:t>
      </w:r>
      <w:r>
        <w:rPr>
          <w:rFonts w:hint="eastAsia"/>
        </w:rPr>
        <w:br/>
      </w:r>
      <w:r>
        <w:rPr>
          <w:rFonts w:hint="eastAsia"/>
        </w:rPr>
        <w:t>　　第一节 甲磺酸多拉司琼市场策略分析</w:t>
      </w:r>
      <w:r>
        <w:rPr>
          <w:rFonts w:hint="eastAsia"/>
        </w:rPr>
        <w:br/>
      </w:r>
      <w:r>
        <w:rPr>
          <w:rFonts w:hint="eastAsia"/>
        </w:rPr>
        <w:t>　　　　一、甲磺酸多拉司琼价格策略分析</w:t>
      </w:r>
      <w:r>
        <w:rPr>
          <w:rFonts w:hint="eastAsia"/>
        </w:rPr>
        <w:br/>
      </w:r>
      <w:r>
        <w:rPr>
          <w:rFonts w:hint="eastAsia"/>
        </w:rPr>
        <w:t>　　　　二、甲磺酸多拉司琼渠道策略分析</w:t>
      </w:r>
      <w:r>
        <w:rPr>
          <w:rFonts w:hint="eastAsia"/>
        </w:rPr>
        <w:br/>
      </w:r>
      <w:r>
        <w:rPr>
          <w:rFonts w:hint="eastAsia"/>
        </w:rPr>
        <w:t>　　第二节 甲磺酸多拉司琼销售策略分析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提高甲磺酸多拉司琼企业竞争力的策略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一、提高中国甲磺酸多拉司琼企业核心竞争力的对策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二、甲磺酸多拉司琼企业提升竞争力的主要方向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三、影响甲磺酸多拉司琼企业核心竞争力的因素及提升途径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四、提高甲磺酸多拉司琼企业竞争力的策略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对我国甲磺酸多拉司琼品牌的战略思考</w:t>
      </w:r>
      <w:r>
        <w:rPr>
          <w:rFonts w:hint="eastAsia"/>
        </w:rPr>
        <w:br/>
      </w:r>
      <w:r>
        <w:rPr>
          <w:rFonts w:hint="eastAsia"/>
        </w:rPr>
        <w:t>　　　　一、甲磺酸多拉司琼实施品牌战略的意义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二、甲磺酸多拉司琼企业品牌的现状分析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三、我国甲磺酸多拉司琼企业的品牌战略</w:t>
      </w:r>
      <w:r>
        <w:rPr>
          <w:rFonts w:hint="eastAsia"/>
        </w:rPr>
        <w:br/>
      </w:r>
      <w:r>
        <w:rPr>
          <w:rFonts w:hint="eastAsia"/>
        </w:rPr>
        <w:t>　　　　四、甲磺酸多拉司琼品牌战略管理的策略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中国甲磺酸多拉司琼行业营销策略分析</w:t>
      </w:r>
      <w:r>
        <w:rPr>
          <w:rFonts w:hint="eastAsia"/>
        </w:rPr>
        <w:br/>
      </w:r>
      <w:r>
        <w:rPr>
          <w:rFonts w:hint="eastAsia"/>
        </w:rPr>
        <w:t>　　第一节 甲磺酸多拉司琼市场推广策略研究分析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一、做好甲磺酸多拉司琼产品导入</w:t>
      </w:r>
      <w:r>
        <w:rPr>
          <w:rFonts w:hint="eastAsia"/>
        </w:rPr>
        <w:br/>
      </w:r>
      <w:r>
        <w:rPr>
          <w:rFonts w:hint="eastAsia"/>
        </w:rPr>
        <w:t>　　　　二、做好甲磺酸多拉司琼产品组合和产品线决策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三、甲磺酸多拉司琼行业城市市场推广策略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甲磺酸多拉司琼行业渠道营销研究分析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一、甲磺酸多拉司琼行业营销环境分析</w:t>
      </w:r>
      <w:r>
        <w:rPr>
          <w:rFonts w:hint="eastAsia"/>
        </w:rPr>
        <w:br/>
      </w:r>
      <w:r>
        <w:rPr>
          <w:rFonts w:hint="eastAsia"/>
        </w:rPr>
        <w:t>　　　　二、甲磺酸多拉司琼行业现存的营销渠道分析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三、甲磺酸多拉司琼行业终端市场营销管理策略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甲磺酸多拉司琼行业营销战略研究分析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一、中国甲磺酸多拉司琼行业有效整合营销策略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二、建立甲磺酸多拉司琼行业厂商的双嬴模式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2025-2031年中国甲磺酸多拉司琼行业前景与风险预测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2025年甲磺酸多拉司琼市场前景分析</w:t>
      </w:r>
      <w:r>
        <w:rPr>
          <w:rFonts w:hint="eastAsia"/>
        </w:rPr>
        <w:br/>
      </w:r>
      <w:r>
        <w:rPr>
          <w:rFonts w:hint="eastAsia"/>
        </w:rPr>
        <w:t>　　第二节 2025年甲磺酸多拉司琼发展趋势预测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2025-2031年中国甲磺酸多拉司琼行业投资特性分析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一、2025-2031年中国甲磺酸多拉司琼行业进入壁垒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二、2025-2031年中国甲磺酸多拉司琼行业盈利模式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三、2025-2031年中国甲磺酸多拉司琼行业盈利因素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2025-2031年中国甲磺酸多拉司琼行业投资机会分析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一、2025-2031年中国甲磺酸多拉司琼细分市场投资机会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二、2025-2031年中国甲磺酸多拉司琼行业区域市场投资潜力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2025-2031年中国甲磺酸多拉司琼行业投资风险分析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一、2025-2031年中国甲磺酸多拉司琼行业市场竞争风险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二、2025-2031年中国甲磺酸多拉司琼行业技术风险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三、2025-2031年中国甲磺酸多拉司琼行业政策风险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四、2025-2031年中国甲磺酸多拉司琼行业进入退出风险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2025-2031年中国甲磺酸多拉司琼行业盈利模式与投资策略分析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国外甲磺酸多拉司琼行业投资现状及经营模式分析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一、境外甲磺酸多拉司琼行业成长情况调查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中国甲磺酸多拉司琼行业商业模式探讨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中国甲磺酸多拉司琼行业投资国际化发展战略分析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中国甲磺酸多拉司琼行业投资策略分析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中国甲磺酸多拉司琼行业资本运作战略选择方案研究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中^智林^中国甲磺酸多拉司琼行业多元化经营战略的可行性分析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甲磺酸多拉司琼行业历程</w:t>
      </w:r>
      <w:r>
        <w:rPr>
          <w:rFonts w:hint="eastAsia"/>
        </w:rPr>
        <w:br/>
      </w:r>
      <w:r>
        <w:rPr>
          <w:rFonts w:hint="eastAsia"/>
        </w:rPr>
        <w:t>　　图表 甲磺酸多拉司琼行业生命周期</w:t>
      </w:r>
      <w:r>
        <w:rPr>
          <w:rFonts w:hint="eastAsia"/>
        </w:rPr>
        <w:br/>
      </w:r>
      <w:r>
        <w:rPr>
          <w:rFonts w:hint="eastAsia"/>
        </w:rPr>
        <w:t>　　图表 甲磺酸多拉司琼行业产业链分析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2019-2024年甲磺酸多拉司琼行业市场容量分析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2025年中国甲磺酸多拉司琼行业需求领域分布格局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2019-2024年中国甲磺酸多拉司琼出口金额分析</w:t>
      </w:r>
      <w:r>
        <w:rPr>
          <w:rFonts w:hint="eastAsia"/>
        </w:rPr>
        <w:br/>
      </w:r>
      <w:r>
        <w:rPr>
          <w:rFonts w:hint="eastAsia"/>
        </w:rPr>
        <w:t>　　图表 2025年中国甲磺酸多拉司琼进口国家及地区分析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2025年中国甲磺酸多拉司琼出口国家及地区分析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**地区甲磺酸多拉司琼市场规模及增长情况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**地区甲磺酸多拉司琼行业市场需求情况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**地区甲磺酸多拉司琼市场规模及增长情况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**地区甲磺酸多拉司琼行业市场需求情况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**地区甲磺酸多拉司琼市场规模及增长情况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**地区甲磺酸多拉司琼行业市场需求情况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**地区甲磺酸多拉司琼市场规模及增长情况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**地区甲磺酸多拉司琼行业市场需求情况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2025-2031年中国甲磺酸多拉司琼行业产能预测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2025-2031年中国甲磺酸多拉司琼行业产量预测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2025-2031年中国甲磺酸多拉司琼市场需求量预测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2025-2031年中国甲磺酸多拉司琼行业供需平衡预测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2025-2031年中国甲磺酸多拉司琼行业市场容量预测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2025-2031年中国甲磺酸多拉司琼行业市场规模预测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2025-2031年中国甲磺酸多拉司琼市场前景分析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2025-2031年中国甲磺酸多拉司琼行业发展趋势预测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7059c1f674359" w:history="1">
        <w:r>
          <w:rPr>
            <w:rStyle w:val="Hyperlink"/>
          </w:rPr>
          <w:t>2025-2031年中国甲磺酸多拉司琼发展现状与前景趋势分析报告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7059c1f674359" w:history="1">
        <w:r>
          <w:rPr>
            <w:rStyle w:val="Hyperlink"/>
          </w:rPr>
          <w:t>https://www.20087.com/5/27/JiaHuangSuanDuoLaSiQiongFaZhanQuShi.html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拉司琼怎么用、甲磺酸多拉司琼注射作用与功效、多拉司琼适应症、甲磺酸多拉司琼注射什么用、甲磺酸哆啦司琼什么时候上市的、甲磺酸多拉司琼主要副作用、多拉司琼和帕洛诺司琼、甲磺酸多拉司琼注射剂说明书、多拉司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361d5523d4a52" w:history="1">
      <w:r>
        <w:rPr>
          <w:rStyle w:val="Hyperlink"/>
        </w:rPr>
        <w:t>2025-2031年中国甲磺酸多拉司琼发展现状与前景趋势分析报告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aHuangSuanDuoLaSiQiongFaZhanQuShi.html" TargetMode="External" Id="R2967059c1f67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aHuangSuanDuoLaSiQiongFaZhanQuShi.html" TargetMode="External" Id="R3cc361d5523d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2024-11-20T08:56:00Z</dcterms:created>
  <dcterms:modified xsi:type="dcterms:W3CDTF">2024-11-20T09:56:00Z</dcterms:modified>
  <dc:subject>2025-2031年中国甲磺酸多拉司琼发展现状与前景趋势分析报告</dc:subject>
  <dc:title>2025-2031年中国甲磺酸多拉司琼发展现状与前景趋势分析报告</dc:title>
  <cp:keywords>2025-2031年中国甲磺酸多拉司琼发展现状与前景趋势分析报告</cp:keywords>
  <dc:description>2025-2031年中国甲磺酸多拉司琼发展现状与前景趋势分析报告</dc:description>
</cp:coreProperties>
</file>