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36b2171224f5c" w:history="1">
              <w:r>
                <w:rPr>
                  <w:rStyle w:val="Hyperlink"/>
                </w:rPr>
                <w:t>2025-2031年中国百合提取物市场调查研究与前景趋势预测报告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36b2171224f5c" w:history="1">
              <w:r>
                <w:rPr>
                  <w:rStyle w:val="Hyperlink"/>
                </w:rPr>
                <w:t>2025-2031年中国百合提取物市场调查研究与前景趋势预测报告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36b2171224f5c" w:history="1">
                <w:r>
                  <w:rPr>
                    <w:rStyle w:val="Hyperlink"/>
                  </w:rPr>
                  <w:t>https://www.20087.com/5/27/BaiHeTiQuWuDeFaZhanQuShi.html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提取物是一种天然植物提取物，因其丰富的药用价值和保健功能，近年来在食品、化妆品和保健品行业得到广泛应用。百合提取物富含多糖、皂苷和黄酮等活性成分，具有抗氧化、抗炎和免疫调节作用。随着提取技术和成分分析的进步，百合提取物的纯度和活性得到有效提升，同时，通过复配和配方优化，其在功能性食品和护肤品中的应用效果更加显著。</w:t>
      </w:r>
      <w:r>
        <w:rPr>
          <w:rFonts w:hint="eastAsia"/>
        </w:rPr>
        <w:br/>
      </w:r>
      <w:r>
        <w:rPr>
          <w:rFonts w:hint="eastAsia"/>
        </w:rPr>
        <w:t>　　未来，百合提取物的发展将更加侧重于功能性和安全性。一方面，通过生物技术培育高产优质百合品种，提高百合提取物的产量和质量，如通过基因编辑技术增加活性成分含量，或采用植物组织培养技术实现无土栽培。另一方面，加强安全性评估和标准化建设，如制定百合提取物的质量标准和检测方法，确保产品的安全性和一致性，促进其在国际市场的合规销售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36b2171224f5c" w:history="1">
        <w:r>
          <w:rPr>
            <w:rStyle w:val="Hyperlink"/>
          </w:rPr>
          <w:t>2025-2031年中国百合提取物市场调查研究与前景趋势预测报告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百合提取物行业的现状与发展趋势，并对百合提取物产业链各环节进行了系统性探讨。报告科学预测了百合提取物行业未来发展方向，重点分析了百合提取物技术现状及创新路径，同时聚焦百合提取物重点企业的经营表现，评估了市场竞争格局、品牌影响力及市场集中度。通过对细分市场的深入研究及SWOT分析，报告揭示了百合提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按照不同产品类型，百合提取物主要可以分为如下几个类别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中国不同产品类型百合提取物增长趋势2020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10：1提取</w:t>
      </w:r>
      <w:r>
        <w:rPr>
          <w:rFonts w:hint="eastAsia"/>
        </w:rPr>
        <w:br/>
      </w:r>
      <w:r>
        <w:rPr>
          <w:rFonts w:hint="eastAsia"/>
        </w:rPr>
        <w:t>　　　　1.2.3 20：1提取</w:t>
      </w:r>
      <w:r>
        <w:rPr>
          <w:rFonts w:hint="eastAsia"/>
        </w:rPr>
        <w:br/>
      </w:r>
      <w:r>
        <w:rPr>
          <w:rFonts w:hint="eastAsia"/>
        </w:rPr>
        <w:t>　　　　1.2.4 30：1提取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从不同应用，百合提取物主要包括如下几个方面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中国不同应用百合提取物增长趋势2020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中国百合提取物发展现状及未来趋势（2020-2031）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中国市场百合提取物收入及增长率（2020-2031）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中国市场百合提取物销量及增长率（2020-2031）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中国市场主要百合提取物厂商分析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中国市场主要厂商百合提取物销量、收入及市场份额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中国市场主要厂商百合提取物销量（2020-2025）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中国市场主要厂商百合提取物收入（2020-2025）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2025年中国市场主要厂商百合提取物收入排名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中国市场主要厂商百合提取物价格（2020-2025）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中国市场主要厂商百合提取物总部及产地分布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中国市场主要厂商成立时间及百合提取物商业化日期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中国市场主要厂商百合提取物产品类型及应用</w:t>
      </w:r>
      <w:r>
        <w:rPr>
          <w:rFonts w:hint="eastAsia"/>
        </w:rPr>
        <w:br/>
      </w:r>
      <w:r>
        <w:rPr>
          <w:rFonts w:hint="eastAsia"/>
        </w:rPr>
        <w:t>　　2.5 百合提取物行业集中度、竞争程度分析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百合提取物行业集中度分析：2025年中国Top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中国百合提取物第一梯队、第二梯队和第三梯队厂商（品牌）及2025年市场份额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中国市场百合提取物主要企业分析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重点企业（1）在中国市场百合提取物销量、收入、价格及毛利率（2020-2025）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重点企业（2）在中国市场百合提取物销量、收入、价格及毛利率（2020-2025）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重点企业（3）在中国市场百合提取物销量、收入、价格及毛利率（2020-2025）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重点企业（4）在中国市场百合提取物销量、收入、价格及毛利率（2020-2025）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重点企业（5）在中国市场百合提取物销量、收入、价格及毛利率（2020-2025）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重点企业（6）在中国市场百合提取物销量、收入、价格及毛利率（2020-2025）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重点企业（7）在中国市场百合提取物销量、收入、价格及毛利率（2020-2025）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重点企业（8）在中国市场百合提取物销量、收入、价格及毛利率（2020-2025）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重点企业（9）在中国市场百合提取物销量、收入、价格及毛利率（2020-2025）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重点企业（10）在中国市场百合提取物销量、收入、价格及毛利率（2020-2025）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重点企业（11）在中国市场百合提取物销量、收入、价格及毛利率（2020-2025）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重点企业（12）在中国市场百合提取物销量、收入、价格及毛利率（2020-2025）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不同类型百合提取物分析</w:t>
      </w:r>
      <w:r>
        <w:rPr>
          <w:rFonts w:hint="eastAsia"/>
        </w:rPr>
        <w:br/>
      </w:r>
      <w:r>
        <w:rPr>
          <w:rFonts w:hint="eastAsia"/>
        </w:rPr>
        <w:t>　　4.1 中国市场不同产品类型百合提取物销量（2020-2031）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中国市场不同产品类型百合提取物销量及市场份额（2020-2025）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中国市场不同产品类型百合提取物销量预测（2025-2031）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中国市场不同产品类型百合提取物规模（2020-2031）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中国市场不同产品类型百合提取物规模及市场份额（2020-2025）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中国市场不同产品类型百合提取物规模预测（2025-2031）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中国市场不同产品类型百合提取物价格走势（2020-2031）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不同应用百合提取物分析</w:t>
      </w:r>
      <w:r>
        <w:rPr>
          <w:rFonts w:hint="eastAsia"/>
        </w:rPr>
        <w:br/>
      </w:r>
      <w:r>
        <w:rPr>
          <w:rFonts w:hint="eastAsia"/>
        </w:rPr>
        <w:t>　　5.1 中国市场不同应用百合提取物销量（2020-2031）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中国市场不同应用百合提取物销量及市场份额（2020-2025）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中国市场不同应用百合提取物销量预测（2025-2031）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中国市场不同应用百合提取物规模（2020-2031）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中国市场不同应用百合提取物规模及市场份额（2020-2025）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中国市场不同应用百合提取物规模预测（2025-2031）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中国市场不同应用百合提取物价格走势（2020-2031）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百合提取物行业发展分析---发展趋势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6.2 百合提取物行业发展分析---厂商壁垒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6.3 百合提取物行业发展分析---驱动因素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6.4 百合提取物行业发展分析---制约因素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6.5 百合提取物中国企业SWOT分析</w:t>
      </w:r>
      <w:r>
        <w:rPr>
          <w:rFonts w:hint="eastAsia"/>
        </w:rPr>
        <w:br/>
      </w:r>
      <w:r>
        <w:rPr>
          <w:rFonts w:hint="eastAsia"/>
        </w:rPr>
        <w:t>　　6.6 百合提取物行业政策环境分析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百合提取物行业产业链简介</w:t>
      </w:r>
      <w:r>
        <w:rPr>
          <w:rFonts w:hint="eastAsia"/>
        </w:rPr>
        <w:br/>
      </w:r>
      <w:r>
        <w:rPr>
          <w:rFonts w:hint="eastAsia"/>
        </w:rPr>
        <w:t>　　7.2 百合提取物产业链分析-上游</w:t>
      </w:r>
      <w:r>
        <w:rPr>
          <w:rFonts w:hint="eastAsia"/>
        </w:rPr>
        <w:br/>
      </w:r>
      <w:r>
        <w:rPr>
          <w:rFonts w:hint="eastAsia"/>
        </w:rPr>
        <w:t>　　7.3 百合提取物产业链分析-中游</w:t>
      </w:r>
      <w:r>
        <w:rPr>
          <w:rFonts w:hint="eastAsia"/>
        </w:rPr>
        <w:br/>
      </w:r>
      <w:r>
        <w:rPr>
          <w:rFonts w:hint="eastAsia"/>
        </w:rPr>
        <w:t>　　7.4 百合提取物产业链分析-下游：行业场景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百合提取物行业采购模式</w:t>
      </w:r>
      <w:r>
        <w:rPr>
          <w:rFonts w:hint="eastAsia"/>
        </w:rPr>
        <w:br/>
      </w:r>
      <w:r>
        <w:rPr>
          <w:rFonts w:hint="eastAsia"/>
        </w:rPr>
        <w:t>　　7.6 百合提取物行业生产模式</w:t>
      </w:r>
      <w:r>
        <w:rPr>
          <w:rFonts w:hint="eastAsia"/>
        </w:rPr>
        <w:br/>
      </w:r>
      <w:r>
        <w:rPr>
          <w:rFonts w:hint="eastAsia"/>
        </w:rPr>
        <w:t>　　7.7 百合提取物行业销售模式及销售渠道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中国本土百合提取物产能、产量分析</w:t>
      </w:r>
      <w:r>
        <w:rPr>
          <w:rFonts w:hint="eastAsia"/>
        </w:rPr>
        <w:br/>
      </w:r>
      <w:r>
        <w:rPr>
          <w:rFonts w:hint="eastAsia"/>
        </w:rPr>
        <w:t>　　8.1 中国百合提取物供需现状及预测（2020-2031）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中国百合提取物产能、产量、产能利用率及发展趋势（2020-2031）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中国百合提取物产量、市场需求量及发展趋势（2020-2031）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中国百合提取物进出口分析</w:t>
      </w:r>
      <w:r>
        <w:rPr>
          <w:rFonts w:hint="eastAsia"/>
        </w:rPr>
        <w:br/>
      </w:r>
      <w:r>
        <w:rPr>
          <w:rFonts w:hint="eastAsia"/>
        </w:rPr>
        <w:t>　　　　8.2.1 中国市场百合提取物主要进口来源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中国市场百合提取物主要出口目的地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不同产品类型，百合提取物市场规模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不同应用百合提取物市场规模2020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中国市场主要厂商百合提取物销量（2020-2025）&amp;（吨）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中国市场主要厂商百合提取物销量市场份额（2020-2025）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中国市场主要厂商百合提取物收入（2020-2025）&amp;（万元）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中国市场主要厂商百合提取物收入份额（2020-2025）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2025年中国主要生产商百合提取物收入排名（万元）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中国市场主要厂商百合提取物价格（2020-2025）&amp;（元/千克）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表9 中国市场主要厂商百合提取物总部及产地分布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中国市场主要厂商成立时间及百合提取物商业化日期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中国市场主要厂商百合提取物产品类型及应用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2025年中国市场百合提取物主要厂商市场地位（第一梯队、第二梯队和第三梯队）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百合提取物销量（吨）、收入（万元）、价格（元/千克）及毛利率（2020-2025）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百合提取物销量（吨）、收入（万元）、价格（元/千克）及毛利率（2020-2025）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百合提取物销量（吨）、收入（万元）、价格（元/千克）及毛利率（2020-2025）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百合提取物销量（吨）、收入（万元）、价格（元/千克）及毛利率（2020-2025）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百合提取物销量（吨）、收入（万元）、价格（元/千克）及毛利率（2020-2025）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百合提取物销量（吨）、收入（万元）、价格（元/千克）及毛利率（2020-2025）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百合提取物销量（吨）、收入（万元）、价格（元/千克）及毛利率（2020-2025）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百合提取物销量（吨）、收入（万元）、价格（元/千克）及毛利率（2020-2025）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百合提取物销量（吨）、收入（万元）、价格（元/千克）及毛利率（2020-2025）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百合提取物销量（吨）、收入（万元）、价格（元/千克）及毛利率（2020-2025）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百合提取物销量（吨）、收入（万元）、价格（元/千克）及毛利率（2020-2025）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百合提取物生产基地、总部、竞争对手及市场地位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百合提取物销量（吨）、收入（万元）、价格（元/千克）及毛利率（2020-2025）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中国市场不同类型百合提取物销量（2020-2025）&amp;（吨）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中国市场不同类型百合提取物销量市场份额（2020-2025）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中国市场不同类型百合提取物销量预测（2025-2031）&amp;（吨）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中国市场不同类型百合提取物销量市场份额预测（2025-2031）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中国市场不同类型百合提取物规模（2020-2025）&amp;（万元）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中国市场不同类型百合提取物规模市场份额（2020-2025）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中国市场不同类型百合提取物规模预测（2025-2031）&amp;（万元）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中国市场不同类型百合提取物规模市场份额预测（2025-2031）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中国市场不同应用百合提取物销量（2020-2025）&amp;（吨）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中国市场不同应用百合提取物销量市场份额（2020-2025）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中国市场不同应用百合提取物销量预测（2025-2031）&amp;（吨）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中国市场不同应用百合提取物销量市场份额预测（2025-2031）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中国市场不同应用百合提取物规模（2020-2025）&amp;（万元）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中国市场不同应用百合提取物规模市场份额（2020-2025）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中国市场不同应用百合提取物规模预测（2025-2031）&amp;（万元）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中国市场不同应用百合提取物规模市场份额预测（2025-2031）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百合提取物行业发展分析---发展趋势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表90 百合提取物行业发展分析---厂商壁垒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表91 百合提取物行业发展分析---驱动因素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表92 百合提取物行业发展分析---制约因素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表93 百合提取物行业相关重点政策一览</w:t>
      </w:r>
      <w:r>
        <w:rPr>
          <w:rFonts w:hint="eastAsia"/>
        </w:rPr>
        <w:br/>
      </w:r>
      <w:r>
        <w:rPr>
          <w:rFonts w:hint="eastAsia"/>
        </w:rPr>
        <w:t>　　表94 百合提取物行业供应链分析</w:t>
      </w:r>
      <w:r>
        <w:rPr>
          <w:rFonts w:hint="eastAsia"/>
        </w:rPr>
        <w:br/>
      </w:r>
      <w:r>
        <w:rPr>
          <w:rFonts w:hint="eastAsia"/>
        </w:rPr>
        <w:t>　　表95 百合提取物上游原料供应商</w:t>
      </w:r>
      <w:r>
        <w:rPr>
          <w:rFonts w:hint="eastAsia"/>
        </w:rPr>
        <w:br/>
      </w:r>
      <w:r>
        <w:rPr>
          <w:rFonts w:hint="eastAsia"/>
        </w:rPr>
        <w:t>　　表96 百合提取物行业主要下游客户</w:t>
      </w:r>
      <w:r>
        <w:rPr>
          <w:rFonts w:hint="eastAsia"/>
        </w:rPr>
        <w:br/>
      </w:r>
      <w:r>
        <w:rPr>
          <w:rFonts w:hint="eastAsia"/>
        </w:rPr>
        <w:t>　　表97 百合提取物典型经销商</w:t>
      </w:r>
      <w:r>
        <w:rPr>
          <w:rFonts w:hint="eastAsia"/>
        </w:rPr>
        <w:br/>
      </w:r>
      <w:r>
        <w:rPr>
          <w:rFonts w:hint="eastAsia"/>
        </w:rPr>
        <w:t>　　表98 中国百合提取物产量、销量、进口量及出口量（2020-2025）&amp;（吨）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中国百合提取物产量、销量、进口量及出口量预测（2025-2031）&amp;（吨）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表100 中国市场百合提取物主要进口来源</w:t>
      </w:r>
      <w:r>
        <w:rPr>
          <w:rFonts w:hint="eastAsia"/>
        </w:rPr>
        <w:br/>
      </w:r>
      <w:r>
        <w:rPr>
          <w:rFonts w:hint="eastAsia"/>
        </w:rPr>
        <w:t>　　表101 中国市场百合提取物主要出口目的地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百合提取物产品图片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中国不同产品类型百合提取物产量市场份额2024 VS 2025</w:t>
      </w:r>
      <w:r>
        <w:rPr>
          <w:rFonts w:hint="eastAsia"/>
        </w:rPr>
        <w:br/>
      </w:r>
      <w:r>
        <w:rPr>
          <w:rFonts w:hint="eastAsia"/>
        </w:rPr>
        <w:t>　　图3 10：1提取产品图片</w:t>
      </w:r>
      <w:r>
        <w:rPr>
          <w:rFonts w:hint="eastAsia"/>
        </w:rPr>
        <w:br/>
      </w:r>
      <w:r>
        <w:rPr>
          <w:rFonts w:hint="eastAsia"/>
        </w:rPr>
        <w:t>　　图4 20：1提取产品图片</w:t>
      </w:r>
      <w:r>
        <w:rPr>
          <w:rFonts w:hint="eastAsia"/>
        </w:rPr>
        <w:br/>
      </w:r>
      <w:r>
        <w:rPr>
          <w:rFonts w:hint="eastAsia"/>
        </w:rPr>
        <w:t>　　图5 30：1提取产品图片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中国不同应用百合提取物市场份额2024 VS 2025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饲料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中国市场百合提取物市场规模，2020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中国市场百合提取物收入及增长率（2020-2031）&amp;（万元）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中国市场百合提取物销量及增长率（2020-2031）&amp;（吨）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2025年中国市场主要厂商百合提取物销量市场份额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2025年中国市场主要厂商百合提取物收入市场份额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2025年中国市场前五大厂商百合提取物市场份额</w:t>
      </w:r>
      <w:r>
        <w:rPr>
          <w:rFonts w:hint="eastAsia"/>
        </w:rPr>
        <w:br/>
      </w:r>
      <w:r>
        <w:rPr>
          <w:rFonts w:hint="eastAsia"/>
        </w:rPr>
        <w:t>　　图18 2025年中国市场百合提取物第一梯队、第二梯队和第三梯队厂商（品牌）及市场份额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中国市场不同产品类型百合提取物价格走势（2020-2031）&amp;（元/千克）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图20 中国市场不同应用百合提取物价格走势（2020-2031）&amp;（元/千克）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图21 百合提取物中国企业SWOT分析</w:t>
      </w:r>
      <w:r>
        <w:rPr>
          <w:rFonts w:hint="eastAsia"/>
        </w:rPr>
        <w:br/>
      </w:r>
      <w:r>
        <w:rPr>
          <w:rFonts w:hint="eastAsia"/>
        </w:rPr>
        <w:t>　　图22 百合提取物产业链</w:t>
      </w:r>
      <w:r>
        <w:rPr>
          <w:rFonts w:hint="eastAsia"/>
        </w:rPr>
        <w:br/>
      </w:r>
      <w:r>
        <w:rPr>
          <w:rFonts w:hint="eastAsia"/>
        </w:rPr>
        <w:t>　　图23 百合提取物行业采购模式分析</w:t>
      </w:r>
      <w:r>
        <w:rPr>
          <w:rFonts w:hint="eastAsia"/>
        </w:rPr>
        <w:br/>
      </w:r>
      <w:r>
        <w:rPr>
          <w:rFonts w:hint="eastAsia"/>
        </w:rPr>
        <w:t>　　图24 百合提取物行业生产模式分析</w:t>
      </w:r>
      <w:r>
        <w:rPr>
          <w:rFonts w:hint="eastAsia"/>
        </w:rPr>
        <w:br/>
      </w:r>
      <w:r>
        <w:rPr>
          <w:rFonts w:hint="eastAsia"/>
        </w:rPr>
        <w:t>　　图25 百合提取物行业销售模式分析</w:t>
      </w:r>
      <w:r>
        <w:rPr>
          <w:rFonts w:hint="eastAsia"/>
        </w:rPr>
        <w:br/>
      </w:r>
      <w:r>
        <w:rPr>
          <w:rFonts w:hint="eastAsia"/>
        </w:rPr>
        <w:t>　　图26 中国百合提取物产能、产量、产能利用率及发展趋势（2020-2031）&amp;（吨）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中国百合提取物产量、市场需求量及发展趋势（2020-2031）&amp;（吨）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36b2171224f5c" w:history="1">
        <w:r>
          <w:rPr>
            <w:rStyle w:val="Hyperlink"/>
          </w:rPr>
          <w:t>2025-2031年中国百合提取物市场调查研究与前景趋势预测报告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36b2171224f5c" w:history="1">
        <w:r>
          <w:rPr>
            <w:rStyle w:val="Hyperlink"/>
          </w:rPr>
          <w:t>https://www.20087.com/5/27/BaiHeTiQuWuDeFaZhanQuShi.html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热点：百合提取物的用量是多少克、百合提取物对皮肤的作用、枸杞提取物、百合提取物有效成分、百合的用途、百合提取物的功效、百合泡水好还是煮水好、百合提取物发明、百合是中药吗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54ed0b4f3456b" w:history="1">
      <w:r>
        <w:rPr>
          <w:rStyle w:val="Hyperlink"/>
        </w:rPr>
        <w:t>2025-2031年中国百合提取物市场调查研究与前景趋势预测报告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aiHeTiQuWuDeFaZhanQuShi.html" TargetMode="External" Id="Re8136b217122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aiHeTiQuWuDeFaZhanQuShi.html" TargetMode="External" Id="Rb3454ed0b4f3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2025-03-06T04:56:00Z</dcterms:created>
  <dcterms:modified xsi:type="dcterms:W3CDTF">2025-03-06T05:56:00Z</dcterms:modified>
  <dc:subject>2025-2031年中国百合提取物市场调查研究与前景趋势预测报告</dc:subject>
  <dc:title>2025-2031年中国百合提取物市场调查研究与前景趋势预测报告</dc:title>
  <cp:keywords>2025-2031年中国百合提取物市场调查研究与前景趋势预测报告</cp:keywords>
  <dc:description>2025-2031年中国百合提取物市场调查研究与前景趋势预测报告</dc:description>
</cp:coreProperties>
</file>