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341c8a20b40a9" w:history="1">
              <w:r>
                <w:rPr>
                  <w:rStyle w:val="Hyperlink"/>
                </w:rPr>
                <w:t>2026-2032年全球与中国磷酸三丙酯市场现状及前景趋势报告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341c8a20b40a9" w:history="1">
              <w:r>
                <w:rPr>
                  <w:rStyle w:val="Hyperlink"/>
                </w:rPr>
                <w:t>2026-2032年全球与中国磷酸三丙酯市场现状及前景趋势报告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341c8a20b40a9" w:history="1">
                <w:r>
                  <w:rPr>
                    <w:rStyle w:val="Hyperlink"/>
                  </w:rPr>
                  <w:t>https://www.20087.com/5/67/LinSuanSanBingZhiFaZhanQianJing.html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丙酯是一种重要的有机磷化合物，凭借优异的阻燃性、增塑性及化学稳定性，在阻燃剂、溶剂及有机合成中间体领域占据独特地位。目前，该产品的生产主要依托于酯化反应工艺，随着环保法规的日益严格，传统的高污染、高能耗生产方式面临淘汰，绿色合成工艺与连续流微反应技术成为行业升级的重点。在应用端，磷酸三丙酯作为添加型阻燃剂，广泛应用于聚氨酯泡沫、涂料及电子材料中，随着无卤阻燃趋势的兴起，磷酸三丙酯作为磷系阻燃剂的代表，市场需求稳步增长。然而，行业仍面临产品纯度控制难、副产物处理复杂等挑战，高端电子级产品的国产化率有待提升。</w:t>
      </w:r>
      <w:r>
        <w:rPr>
          <w:rFonts w:hint="eastAsia"/>
        </w:rPr>
        <w:br/>
      </w:r>
      <w:r>
        <w:rPr>
          <w:rFonts w:hint="eastAsia"/>
        </w:rPr>
        <w:t>　　未来，磷酸三丙酯行业将向高纯度化、功能化复配及绿色工艺方向转型。市场调研网指出，随着半导体与显示面板行业对化学品纯度的要求提升，电子级磷酸三丙酯的研发将成为热点，通过精馏提纯与痕量杂质控制技术，满足高端光刻胶剥离液及清洗剂的配方需求。在阻燃应用领域，磷酸三丙酯将与其他协效剂进行功能化复配，开发出兼具阻燃、抑烟及抗滴落性能的复合体系，以适应新能源汽车电池包及5G基站外壳的防火标准。同时，生物基原料的引入与催化体系的优化将推动生产工艺的绿色化，降低碳排放与三废排放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341c8a20b40a9" w:history="1">
        <w:r>
          <w:rPr>
            <w:rStyle w:val="Hyperlink"/>
          </w:rPr>
          <w:t>2026-2032年全球与中国磷酸三丙酯市场现状及前景趋势报告</w:t>
        </w:r>
      </w:hyperlink>
      <w:r>
        <w:rPr>
          <w:rFonts w:hint="eastAsia"/>
        </w:rPr>
        <w:t>》基于多年磷酸三丙酯行业研究积累，结合当前市场发展现状，依托国家权威数据资源和长期市场监测数据库，对磷酸三丙酯行业进行了全面调研与分析。报告详细阐述了磷酸三丙酯市场规模、市场前景、发展趋势、技术现状及未来方向，重点分析了行业内主要企业的竞争格局，并通过SWOT分析揭示了磷酸三丙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341c8a20b40a9" w:history="1">
        <w:r>
          <w:rPr>
            <w:rStyle w:val="Hyperlink"/>
          </w:rPr>
          <w:t>2026-2032年全球与中国磷酸三丙酯市场现状及前景趋势报告</w:t>
        </w:r>
      </w:hyperlink>
      <w:r>
        <w:rPr>
          <w:rFonts w:hint="eastAsia"/>
        </w:rPr>
        <w:t>》，2025年磷酸三丙酯行业市场规模达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%。报告为投资者提供了准确的市场现状解读，帮助预判行业前景，挖掘投资价值，同时从投资策略和营销策略等角度提出实用建议，助力投资者在磷酸三丙酯行业中把握机遇、规避风险。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按产品类型细分，全球磷酸三丙酯市场规模2021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</w:t>
      </w:r>
      <w:r>
        <w:rPr>
          <w:rFonts w:hint="eastAsia"/>
        </w:rPr>
        <w:br/>
      </w:r>
      <w:r>
        <w:rPr>
          <w:rFonts w:hint="eastAsia"/>
        </w:rPr>
        <w:t>　　　　1.3.3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按应用细分，全球磷酸三丙酯市场规模2021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磷酸三丙酯行业发展总体概况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磷酸三丙酯行业发展主要特点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磷酸三丙酯行业发展影响因素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磷酸三丙酯有利因素</w:t>
      </w:r>
      <w:r>
        <w:rPr>
          <w:rFonts w:hint="eastAsia"/>
        </w:rPr>
        <w:br/>
      </w:r>
      <w:r>
        <w:rPr>
          <w:rFonts w:hint="eastAsia"/>
        </w:rPr>
        <w:t>　　　　1.5.3 .2 磷酸三丙酯不利因素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全球市场，近三年磷酸三丙酯主要企业占有率及排名（按销量）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磷酸三丙酯主要企业在国际市场占有率（按销量，2023-2026）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2025年磷酸三丙酯主要企业在国际市场排名（按销量）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全球市场主要企业磷酸三丙酯销量（2023-2026）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全球市场，近三年磷酸三丙酯主要企业占有率及排名（按收入）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磷酸三丙酯主要企业在国际市场占有率（按收入，2023-2026）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2025年磷酸三丙酯主要企业在国际市场排名（按收入）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全球市场主要企业磷酸三丙酯销售收入（2023-2026）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全球市场主要企业磷酸三丙酯销售价格（2023-2026）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中国市场，近三年磷酸三丙酯主要企业占有率及排名（按销量）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磷酸三丙酯主要企业在中国市场占有率（按销量，2023-2026）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2025年磷酸三丙酯主要企业在中国市场排名（按销量）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中国市场主要企业磷酸三丙酯销量（2023-2026）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中国市场，近三年磷酸三丙酯主要企业占有率及排名（按收入）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磷酸三丙酯主要企业在中国市场占有率（按收入，2023-2026）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2025年磷酸三丙酯主要企业在中国市场排名（按收入）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中国市场主要企业磷酸三丙酯销售收入（2023-2026）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全球主要厂商磷酸三丙酯总部及产地分布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全球主要厂商成立时间及磷酸三丙酯商业化日期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全球主要厂商磷酸三丙酯产品类型及应用</w:t>
      </w:r>
      <w:r>
        <w:rPr>
          <w:rFonts w:hint="eastAsia"/>
        </w:rPr>
        <w:br/>
      </w:r>
      <w:r>
        <w:rPr>
          <w:rFonts w:hint="eastAsia"/>
        </w:rPr>
        <w:t>　　2.9 磷酸三丙酯行业集中度、竞争程度分析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磷酸三丙酯行业集中度分析：2025年全球Top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全球磷酸三丙酯第一梯队、第二梯队和第三梯队生产商（品牌）及市场份额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全球磷酸三丙酯总体规模分析</w:t>
      </w:r>
      <w:r>
        <w:rPr>
          <w:rFonts w:hint="eastAsia"/>
        </w:rPr>
        <w:br/>
      </w:r>
      <w:r>
        <w:rPr>
          <w:rFonts w:hint="eastAsia"/>
        </w:rPr>
        <w:t>　　3.1 全球磷酸三丙酯供需现状及预测（2021-2032）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全球磷酸三丙酯产能、产量、产能利用率及发展趋势（2021-2032）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全球磷酸三丙酯产量、需求量及发展趋势（2021-2032）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全球主要地区磷酸三丙酯产量及发展趋势（2021-2032）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全球主要地区磷酸三丙酯产量（2021-2026）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全球主要地区磷酸三丙酯产量（2027-2032）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全球主要地区磷酸三丙酯产量市场份额（2021-2032）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中国磷酸三丙酯供需现状及预测（2021-2032）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中国磷酸三丙酯产能、产量、产能利用率及发展趋势（2021-2032）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中国磷酸三丙酯产量、市场需求量及发展趋势（2021-2032）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中国市场磷酸三丙酯进出口（2021-2032）</w:t>
      </w:r>
      <w:r>
        <w:rPr>
          <w:rFonts w:hint="eastAsia"/>
        </w:rPr>
        <w:br/>
      </w:r>
      <w:r>
        <w:rPr>
          <w:rFonts w:hint="eastAsia"/>
        </w:rPr>
        <w:t>　　3.4 全球磷酸三丙酯销量及销售额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全球市场磷酸三丙酯销售额（2021-2032）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全球市场磷酸三丙酯销量（2021-2032）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全球市场磷酸三丙酯价格趋势（2021-2032）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全球磷酸三丙酯主要地区分析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全球主要地区磷酸三丙酯市场规模分析：2021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全球主要地区磷酸三丙酯销售收入及市场份额（2021-2026）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全球主要地区磷酸三丙酯销售收入预测（2027-2032）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全球主要地区磷酸三丙酯销量分析：2021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全球主要地区磷酸三丙酯销量及市场份额（2021-2026）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全球主要地区磷酸三丙酯销量及市场份额预测（2027-2032）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中东市场磷酸三丙酯销量、收入及增长率（2021-2032）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磷酸三丙酯销量、收入、价格及毛利率（2021-2026）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磷酸三丙酯销量、收入、价格及毛利率（2021-2026）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磷酸三丙酯销量、收入、价格及毛利率（2021-2026）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磷酸三丙酯销量、收入、价格及毛利率（2021-2026）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磷酸三丙酯销量、收入、价格及毛利率（2021-2026）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不同产品类型磷酸三丙酯分析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全球不同产品类型磷酸三丙酯销量（2021-2032）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全球不同产品类型磷酸三丙酯销量及市场份额（2021-2026）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全球不同产品类型磷酸三丙酯销量预测（2027-2032）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全球不同产品类型磷酸三丙酯收入（2021-2032）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全球不同产品类型磷酸三丙酯收入及市场份额（2021-2026）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全球不同产品类型磷酸三丙酯收入预测（2027-2032）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全球不同产品类型磷酸三丙酯价格走势（2021-2032）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中国不同产品类型磷酸三丙酯销量（2021-2032）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中国不同产品类型磷酸三丙酯销量及市场份额（2021-2026）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中国不同产品类型磷酸三丙酯销量预测（2027-2032）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中国不同产品类型磷酸三丙酯收入（2021-2032）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中国不同产品类型磷酸三丙酯收入及市场份额（2021-2026）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中国不同产品类型磷酸三丙酯收入预测（2027-2032）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不同应用磷酸三丙酯分析</w:t>
      </w:r>
      <w:r>
        <w:rPr>
          <w:rFonts w:hint="eastAsia"/>
        </w:rPr>
        <w:br/>
      </w:r>
      <w:r>
        <w:rPr>
          <w:rFonts w:hint="eastAsia"/>
        </w:rPr>
        <w:t>　　7.1 全球不同应用磷酸三丙酯销量（2021-2032）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全球不同应用磷酸三丙酯销量及市场份额（2021-2026）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全球不同应用磷酸三丙酯销量预测（2027-2032）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全球不同应用磷酸三丙酯收入（2021-2032）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全球不同应用磷酸三丙酯收入及市场份额（2021-2026）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全球不同应用磷酸三丙酯收入预测（2027-2032）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全球不同应用磷酸三丙酯价格走势（2021-2032）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中国不同应用磷酸三丙酯销量（2021-2032）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中国不同应用磷酸三丙酯销量及市场份额（2021-2026）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中国不同应用磷酸三丙酯销量预测（2027-2032）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中国不同应用磷酸三丙酯收入（2021-2032）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中国不同应用磷酸三丙酯收入及市场份额（2021-2026）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中国不同应用磷酸三丙酯收入预测（2027-2032）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磷酸三丙酯行业发展趋势</w:t>
      </w:r>
      <w:r>
        <w:rPr>
          <w:rFonts w:hint="eastAsia"/>
        </w:rPr>
        <w:br/>
      </w:r>
      <w:r>
        <w:rPr>
          <w:rFonts w:hint="eastAsia"/>
        </w:rPr>
        <w:t>　　8.2 磷酸三丙酯行业主要驱动因素</w:t>
      </w:r>
      <w:r>
        <w:rPr>
          <w:rFonts w:hint="eastAsia"/>
        </w:rPr>
        <w:br/>
      </w:r>
      <w:r>
        <w:rPr>
          <w:rFonts w:hint="eastAsia"/>
        </w:rPr>
        <w:t>　　8.3 磷酸三丙酯中国企业SWOT分析</w:t>
      </w:r>
      <w:r>
        <w:rPr>
          <w:rFonts w:hint="eastAsia"/>
        </w:rPr>
        <w:br/>
      </w:r>
      <w:r>
        <w:rPr>
          <w:rFonts w:hint="eastAsia"/>
        </w:rPr>
        <w:t>　　8.4 中国磷酸三丙酯行业政策环境分析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磷酸三丙酯行业产业链简介</w:t>
      </w:r>
      <w:r>
        <w:rPr>
          <w:rFonts w:hint="eastAsia"/>
        </w:rPr>
        <w:br/>
      </w:r>
      <w:r>
        <w:rPr>
          <w:rFonts w:hint="eastAsia"/>
        </w:rPr>
        <w:t>　　　　9.1.1 磷酸三丙酯行业供应链分析</w:t>
      </w:r>
      <w:r>
        <w:rPr>
          <w:rFonts w:hint="eastAsia"/>
        </w:rPr>
        <w:br/>
      </w:r>
      <w:r>
        <w:rPr>
          <w:rFonts w:hint="eastAsia"/>
        </w:rPr>
        <w:t>　　　　9.1.2 磷酸三丙酯主要原料及供应情况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磷酸三丙酯行业采购模式</w:t>
      </w:r>
      <w:r>
        <w:rPr>
          <w:rFonts w:hint="eastAsia"/>
        </w:rPr>
        <w:br/>
      </w:r>
      <w:r>
        <w:rPr>
          <w:rFonts w:hint="eastAsia"/>
        </w:rPr>
        <w:t>　　9.3 磷酸三丙酯行业生产模式</w:t>
      </w:r>
      <w:r>
        <w:rPr>
          <w:rFonts w:hint="eastAsia"/>
        </w:rPr>
        <w:br/>
      </w:r>
      <w:r>
        <w:rPr>
          <w:rFonts w:hint="eastAsia"/>
        </w:rPr>
        <w:t>　　9.4 磷酸三丙酯行业销售模式及销售渠道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按产品类型细分，全球磷酸三丙酯市场规模2021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按应用细分，全球磷酸三丙酯市场规模（CAGR）2021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磷酸三丙酯行业发展主要特点</w:t>
      </w:r>
      <w:r>
        <w:rPr>
          <w:rFonts w:hint="eastAsia"/>
        </w:rPr>
        <w:br/>
      </w:r>
      <w:r>
        <w:rPr>
          <w:rFonts w:hint="eastAsia"/>
        </w:rPr>
        <w:t>　　表 4： 磷酸三丙酯行业发展有利因素分析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磷酸三丙酯行业发展不利因素分析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进入磷酸三丙酯行业壁垒</w:t>
      </w:r>
      <w:r>
        <w:rPr>
          <w:rFonts w:hint="eastAsia"/>
        </w:rPr>
        <w:br/>
      </w:r>
      <w:r>
        <w:rPr>
          <w:rFonts w:hint="eastAsia"/>
        </w:rPr>
        <w:t>　　表 7： 磷酸三丙酯主要企业在国际市场占有率（按销量，2023-2026）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2025年磷酸三丙酯主要企业在国际市场排名（按销量）&amp;（千克）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全球市场主要企业磷酸三丙酯销量（2023-2026）&amp;（千克）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磷酸三丙酯主要企业在国际市场占有率（按收入，2023-2026）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2025年磷酸三丙酯主要企业在国际市场排名（按收入）&amp;（万元）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全球市场主要企业磷酸三丙酯销售收入（2023-2026）&amp;（万元）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全球市场主要企业磷酸三丙酯销售价格（2023-2026）&amp;（元/千克）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磷酸三丙酯主要企业在中国市场占有率（按销量，2023-2026）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2025年磷酸三丙酯主要企业在中国市场排名（按销量）&amp;（千克）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中国市场主要企业磷酸三丙酯销量（2023-2026）&amp;（千克）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磷酸三丙酯主要企业在中国市场占有率（按收入，2023-2026）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2025年磷酸三丙酯主要企业在中国市场排名（按收入）&amp;（万元）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中国市场主要企业磷酸三丙酯销售收入（2023-2026）&amp;（万元）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全球主要厂商磷酸三丙酯总部及产地分布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全球主要厂商成立时间及磷酸三丙酯商业化日期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全球主要厂商磷酸三丙酯产品类型及应用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2025年全球磷酸三丙酯主要厂商市场地位（第一梯队、第二梯队和第三梯队）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全球磷酸三丙酯市场投资、并购等现状分析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全球主要地区磷酸三丙酯产量增速（CAGR）：（2021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全球主要地区磷酸三丙酯产量（2021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全球主要地区磷酸三丙酯产量（2021-2026）&amp;（千克）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全球主要地区磷酸三丙酯产量（2027-2032）&amp;（千克）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全球主要地区磷酸三丙酯产量市场份额（2021-2026）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全球主要地区磷酸三丙酯产量市场份额（2027-2032）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中国市场磷酸三丙酯产量、销量、进出口（2021-2026）&amp;（千克）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中国市场磷酸三丙酯产量、销量、进出口预测（2027-2032）&amp;（千克）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全球主要地区磷酸三丙酯销售收入增速：（2021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全球主要地区磷酸三丙酯销售收入（2021-2026）&amp;（万元）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全球主要地区磷酸三丙酯销售收入市场份额（2021-2026）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全球主要地区磷酸三丙酯收入（2027-2032）&amp;（万元）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全球主要地区磷酸三丙酯收入市场份额（2027-2032）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全球主要地区磷酸三丙酯销量（千克）：2021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全球主要地区磷酸三丙酯销量（2021-2026）&amp;（千克）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全球主要地区磷酸三丙酯销量市场份额（2021-2026）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全球主要地区磷酸三丙酯销量（2027-2032）&amp;（千克）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全球主要地区磷酸三丙酯销量份额（2027-2032）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磷酸三丙酯销量（千克）、收入（万元）、价格（元/千克）及毛利率（2021-2026）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磷酸三丙酯销量（千克）、收入（万元）、价格（元/千克）及毛利率（2021-2026）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磷酸三丙酯销量（千克）、收入（万元）、价格（元/千克）及毛利率（2021-2026）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磷酸三丙酯销量（千克）、收入（万元）、价格（元/千克）及毛利率（2021-2026）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磷酸三丙酯生产基地、销售区域、竞争对手及市场地位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磷酸三丙酯产品规格、参数及市场应用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磷酸三丙酯销量（千克）、收入（万元）、价格（元/千克）及毛利率（2021-2026）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全球不同产品类型磷酸三丙酯销量（2021-2026）&amp;（千克）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全球不同产品类型磷酸三丙酯销量市场份额（2021-2026）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全球不同产品类型磷酸三丙酯销量预测（2027-2032）&amp;（千克）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全球市场不同产品类型磷酸三丙酯销量市场份额预测（2027-2032）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全球不同产品类型磷酸三丙酯收入（2021-2026）&amp;（万元）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全球不同产品类型磷酸三丙酯收入市场份额（2021-2026）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全球不同产品类型磷酸三丙酯收入预测（2027-2032）&amp;（万元）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全球不同产品类型磷酸三丙酯收入市场份额预测（2027-2032）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中国不同产品类型磷酸三丙酯销量（2021-2026）&amp;（千克）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中国不同产品类型磷酸三丙酯销量市场份额（2021-2026）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中国不同产品类型磷酸三丙酯销量预测（2027-2032）&amp;（千克）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全球市场不同产品类型磷酸三丙酯销量市场份额预测（2027-2032）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中国不同产品类型磷酸三丙酯收入（2021-2026）&amp;（万元）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中国不同产品类型磷酸三丙酯收入市场份额（2021-2026）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中国不同产品类型磷酸三丙酯收入预测（2027-2032）&amp;（万元）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中国不同产品类型磷酸三丙酯收入市场份额预测（2027-2032）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全球不同应用磷酸三丙酯销量（2021-2026）&amp;（千克）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全球不同应用磷酸三丙酯销量市场份额（2021-2026）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全球不同应用磷酸三丙酯销量预测（2027-2032）&amp;（千克）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全球市场不同应用磷酸三丙酯销量市场份额预测（2027-2032）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全球不同应用磷酸三丙酯收入（2021-2026）&amp;（万元）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全球不同应用磷酸三丙酯收入市场份额（2021-2026）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全球不同应用磷酸三丙酯收入预测（2027-2032）&amp;（万元）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全球不同应用磷酸三丙酯收入市场份额预测（2027-2032）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中国不同应用磷酸三丙酯销量（2021-2026）&amp;（千克）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中国不同应用磷酸三丙酯销量市场份额（2021-2026）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中国不同应用磷酸三丙酯销量预测（2027-2032）&amp;（千克）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中国市场不同应用磷酸三丙酯销量市场份额预测（2027-2032）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中国不同应用磷酸三丙酯收入（2021-2026）&amp;（万元）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中国不同应用磷酸三丙酯收入市场份额（2021-2026）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中国不同应用磷酸三丙酯收入预测（2027-2032）&amp;（万元）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中国不同应用磷酸三丙酯收入市场份额预测（2027-2032）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磷酸三丙酯行业发展趋势</w:t>
      </w:r>
      <w:r>
        <w:rPr>
          <w:rFonts w:hint="eastAsia"/>
        </w:rPr>
        <w:br/>
      </w:r>
      <w:r>
        <w:rPr>
          <w:rFonts w:hint="eastAsia"/>
        </w:rPr>
        <w:t>　　表 101： 磷酸三丙酯行业主要驱动因素</w:t>
      </w:r>
      <w:r>
        <w:rPr>
          <w:rFonts w:hint="eastAsia"/>
        </w:rPr>
        <w:br/>
      </w:r>
      <w:r>
        <w:rPr>
          <w:rFonts w:hint="eastAsia"/>
        </w:rPr>
        <w:t>　　表 102： 磷酸三丙酯行业供应链分析</w:t>
      </w:r>
      <w:r>
        <w:rPr>
          <w:rFonts w:hint="eastAsia"/>
        </w:rPr>
        <w:br/>
      </w:r>
      <w:r>
        <w:rPr>
          <w:rFonts w:hint="eastAsia"/>
        </w:rPr>
        <w:t>　　表 103： 磷酸三丙酯上游原料供应商</w:t>
      </w:r>
      <w:r>
        <w:rPr>
          <w:rFonts w:hint="eastAsia"/>
        </w:rPr>
        <w:br/>
      </w:r>
      <w:r>
        <w:rPr>
          <w:rFonts w:hint="eastAsia"/>
        </w:rPr>
        <w:t>　　表 104： 磷酸三丙酯主要地区不同应用客户分析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磷酸三丙酯典型经销商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磷酸三丙酯产品图片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全球不同产品类型磷酸三丙酯销售额2021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全球不同产品类型磷酸三丙酯市场份额2025 &amp; 2032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全球不同应用磷酸三丙酯市场份额2025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2025年全球前五大生产商磷酸三丙酯市场份额</w:t>
      </w:r>
      <w:r>
        <w:rPr>
          <w:rFonts w:hint="eastAsia"/>
        </w:rPr>
        <w:br/>
      </w:r>
      <w:r>
        <w:rPr>
          <w:rFonts w:hint="eastAsia"/>
        </w:rPr>
        <w:t>　　图 11： 2025年全球磷酸三丙酯第一梯队、第二梯队和第三梯队厂商及市场份额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全球磷酸三丙酯产能、产量、产能利用率及发展趋势（2021-2032）&amp;（千克）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全球磷酸三丙酯产量、需求量及发展趋势（2021-2032）&amp;（千克）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全球主要地区磷酸三丙酯产量市场份额（2021-2032）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中国磷酸三丙酯产能、产量、产能利用率及发展趋势（2021-2032）&amp;（千克）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中国磷酸三丙酯产量、市场需求量及发展趋势（2021-2032）&amp;（千克）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全球磷酸三丙酯市场销售额及增长率：（2021-2032）&amp;（万元）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全球市场磷酸三丙酯市场规模：2021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全球市场磷酸三丙酯价格趋势（2021-2032）&amp;（元/千克）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全球主要地区磷酸三丙酯销售收入（2021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全球主要地区磷酸三丙酯销售收入市场份额（2021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中东市场磷酸三丙酯销量及增长率（2021-2032）&amp;（千克）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中东市场磷酸三丙酯收入及增长率（2021-2032）&amp;（万元）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全球不同产品类型磷酸三丙酯价格走势（2021-2032）&amp;（元/千克）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全球不同应用磷酸三丙酯价格走势（2021-2032）&amp;（元/千克）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磷酸三丙酯中国企业SWOT分析</w:t>
      </w:r>
      <w:r>
        <w:rPr>
          <w:rFonts w:hint="eastAsia"/>
        </w:rPr>
        <w:br/>
      </w:r>
      <w:r>
        <w:rPr>
          <w:rFonts w:hint="eastAsia"/>
        </w:rPr>
        <w:t>　　图 42： 磷酸三丙酯产业链</w:t>
      </w:r>
      <w:r>
        <w:rPr>
          <w:rFonts w:hint="eastAsia"/>
        </w:rPr>
        <w:br/>
      </w:r>
      <w:r>
        <w:rPr>
          <w:rFonts w:hint="eastAsia"/>
        </w:rPr>
        <w:t>　　图 43： 磷酸三丙酯行业采购模式分析</w:t>
      </w:r>
      <w:r>
        <w:rPr>
          <w:rFonts w:hint="eastAsia"/>
        </w:rPr>
        <w:br/>
      </w:r>
      <w:r>
        <w:rPr>
          <w:rFonts w:hint="eastAsia"/>
        </w:rPr>
        <w:t>　　图 44： 磷酸三丙酯行业生产模式</w:t>
      </w:r>
      <w:r>
        <w:rPr>
          <w:rFonts w:hint="eastAsia"/>
        </w:rPr>
        <w:br/>
      </w:r>
      <w:r>
        <w:rPr>
          <w:rFonts w:hint="eastAsia"/>
        </w:rPr>
        <w:t>　　图 45： 磷酸三丙酯行业销售模式分析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341c8a20b40a9" w:history="1">
        <w:r>
          <w:rPr>
            <w:rStyle w:val="Hyperlink"/>
          </w:rPr>
          <w:t>2026-2032年全球与中国磷酸三丙酯市场现状及前景趋势报告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341c8a20b40a9" w:history="1">
        <w:r>
          <w:rPr>
            <w:rStyle w:val="Hyperlink"/>
          </w:rPr>
          <w:t>https://www.20087.com/5/67/LinSuanSanBingZhiFaZhanQianJing.html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氯乙酯、磷酸三丙酯沸点、三聚氰酸三烯丙酯价格、磷酸三丙酯是催化剂吗、联苯乙酸的功效与作用、磷酸三丙酯溶于水吗、亚磷酸钾控旺最佳复配、磷酸三丙酯英文缩写是什么、丙二醇对乳腺癌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c90d2d2b48bf" w:history="1">
      <w:r>
        <w:rPr>
          <w:rStyle w:val="Hyperlink"/>
        </w:rPr>
        <w:t>2026-2032年全球与中国磷酸三丙酯市场现状及前景趋势报告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nSuanSanBingZhiFaZhanQianJing.html" TargetMode="External" Id="R772341c8a20b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nSuanSanBingZhiFaZhanQianJing.html" TargetMode="External" Id="R57fdc90d2d2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2026-03-29T05:42:27Z</dcterms:created>
  <dcterms:modified xsi:type="dcterms:W3CDTF">2026-03-29T06:42:27Z</dcterms:modified>
  <dc:subject>2026-2032年全球与中国磷酸三丙酯市场现状及前景趋势报告</dc:subject>
  <dc:title>2026-2032年全球与中国磷酸三丙酯市场现状及前景趋势报告</dc:title>
  <cp:keywords>2026-2032年全球与中国磷酸三丙酯市场现状及前景趋势报告</cp:keywords>
  <dc:description>2026-2032年全球与中国磷酸三丙酯市场现状及前景趋势报告</dc:description>
</cp:coreProperties>
</file>