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a58f5fa6e4d1d" w:history="1">
              <w:r>
                <w:rPr>
                  <w:rStyle w:val="Hyperlink"/>
                </w:rPr>
                <w:t>2026-2032年全球与中国试剂级4-甲基烟碱盐酸盐市场调研及前景趋势分析报告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a58f5fa6e4d1d" w:history="1">
              <w:r>
                <w:rPr>
                  <w:rStyle w:val="Hyperlink"/>
                </w:rPr>
                <w:t>2026-2032年全球与中国试剂级4-甲基烟碱盐酸盐市场调研及前景趋势分析报告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a58f5fa6e4d1d" w:history="1">
                <w:r>
                  <w:rPr>
                    <w:rStyle w:val="Hyperlink"/>
                  </w:rPr>
                  <w:t>https://www.20087.com/5/17/ShiJiJi4-JiaJiYanJianYanSuanYanHangYeQianJing.html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级4-甲基烟碱盐酸盐是高纯度的有机合成中间体与生化试剂，在医药研发、农药合成及神经科学研究领域扮演着重要角色。目前，生产工艺主要采用化学合成法，通过严格的提纯与结晶工艺，确保产品的纯度与杂质含量满足分析级标准。在科研端，该物质常被用作尼古丁受体研究的对照品或标准品，助力药物筛选与毒理学分析。行业监管日益严格，生产企业需具备完善的化学品经营许可证与环境管理体系，确保生产过程中的“三废”达标排放。市场格局呈现出向具备定制化合成能力的头部企业集中的趋势，以满足客户对特定规格与包装的特殊需求。</w:t>
      </w:r>
      <w:r>
        <w:rPr>
          <w:rFonts w:hint="eastAsia"/>
        </w:rPr>
        <w:br/>
      </w:r>
      <w:r>
        <w:rPr>
          <w:rFonts w:hint="eastAsia"/>
        </w:rPr>
        <w:t>　　未来，试剂级4-甲基烟碱盐酸盐将向绿色合成工艺、同位素标记及高附加值衍生物方向演进。市场调研网指出，绿色化学技术的应用将替代传统的高污染溶剂，利用生物酶催化或连续流微反应技术，大幅降低能耗与废弃物产生，提升原子利用率。针对高端代谢组学研究，氘代或碳13标记的同位素产品将成为研发重点，为质谱分析提供精准的内标物。此外，随着创新药研发向精准医疗转型，基于该骨架结构的新型衍生物库构建将加速，通过高通量筛选发现具有特定生物活性的先导化合物。供应链的数字化溯源将成为标配，通过区块链技术记录从原料采购到终端交付的全流程数据，确保试剂的可追溯性与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a58f5fa6e4d1d" w:history="1">
        <w:r>
          <w:rPr>
            <w:rStyle w:val="Hyperlink"/>
          </w:rPr>
          <w:t>2026-2032年全球与中国试剂级4-甲基烟碱盐酸盐市场调研及前景趋势分析报告</w:t>
        </w:r>
      </w:hyperlink>
      <w:r>
        <w:rPr>
          <w:rFonts w:hint="eastAsia"/>
        </w:rPr>
        <w:t>》基于国家统计局及相关行业协会的详实数据，结合国内外试剂级4-甲基烟碱盐酸盐行业研究资料及深入市场调研，系统分析了试剂级4-甲基烟碱盐酸盐行业的市场规模、市场需求及产业链现状。报告重点探讨了试剂级4-甲基烟碱盐酸盐行业整体运行情况及细分领域特点，科学预测了试剂级4-甲基烟碱盐酸盐市场前景与发展趋势，揭示了试剂级4-甲基烟碱盐酸盐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9a58f5fa6e4d1d" w:history="1">
        <w:r>
          <w:rPr>
            <w:rStyle w:val="Hyperlink"/>
          </w:rPr>
          <w:t>2026-2032年全球与中国试剂级4-甲基烟碱盐酸盐市场调研及前景趋势分析报告</w:t>
        </w:r>
      </w:hyperlink>
      <w:r>
        <w:rPr>
          <w:rFonts w:hint="eastAsia"/>
        </w:rPr>
        <w:t>》，2025年试剂级4-甲基烟碱盐酸盐行业市场规模达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按产品类型细分，全球试剂级4-甲基烟碱盐酸盐市场规模2021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≥95%</w:t>
      </w:r>
      <w:r>
        <w:rPr>
          <w:rFonts w:hint="eastAsia"/>
        </w:rPr>
        <w:br/>
      </w:r>
      <w:r>
        <w:rPr>
          <w:rFonts w:hint="eastAsia"/>
        </w:rPr>
        <w:t>　　　　1.3.3 ≥97%</w:t>
      </w:r>
      <w:r>
        <w:rPr>
          <w:rFonts w:hint="eastAsia"/>
        </w:rPr>
        <w:br/>
      </w:r>
      <w:r>
        <w:rPr>
          <w:rFonts w:hint="eastAsia"/>
        </w:rPr>
        <w:t>　　　　1.3.4 ≥98%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按应用细分，全球试剂级4-甲基烟碱盐酸盐市场规模2021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大学</w:t>
      </w:r>
      <w:r>
        <w:rPr>
          <w:rFonts w:hint="eastAsia"/>
        </w:rPr>
        <w:br/>
      </w:r>
      <w:r>
        <w:rPr>
          <w:rFonts w:hint="eastAsia"/>
        </w:rPr>
        <w:t>　　　　1.4.3 研究机构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试剂级4-甲基烟碱盐酸盐行业发展总体概况</w:t>
      </w:r>
      <w:r>
        <w:rPr>
          <w:rFonts w:hint="eastAsia"/>
        </w:rPr>
        <w:br/>
      </w:r>
      <w:r>
        <w:rPr>
          <w:rFonts w:hint="eastAsia"/>
        </w:rPr>
        <w:t>　　　　1.5.2 试剂级4-甲基烟碱盐酸盐行业发展主要特点</w:t>
      </w:r>
      <w:r>
        <w:rPr>
          <w:rFonts w:hint="eastAsia"/>
        </w:rPr>
        <w:br/>
      </w:r>
      <w:r>
        <w:rPr>
          <w:rFonts w:hint="eastAsia"/>
        </w:rPr>
        <w:t>　　　　1.5.3 试剂级4-甲基烟碱盐酸盐行业发展影响因素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试剂级4-甲基烟碱盐酸盐有利因素</w:t>
      </w:r>
      <w:r>
        <w:rPr>
          <w:rFonts w:hint="eastAsia"/>
        </w:rPr>
        <w:br/>
      </w:r>
      <w:r>
        <w:rPr>
          <w:rFonts w:hint="eastAsia"/>
        </w:rPr>
        <w:t>　　　　1.5.3 .2 试剂级4-甲基烟碱盐酸盐不利因素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全球市场，近三年试剂级4-甲基烟碱盐酸盐主要企业占有率及排名（按销量）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试剂级4-甲基烟碱盐酸盐主要企业在国际市场占有率（按销量，2023-2026）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2025年试剂级4-甲基烟碱盐酸盐主要企业在国际市场排名（按销量）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全球市场主要企业试剂级4-甲基烟碱盐酸盐销量（2023-2026）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全球市场，近三年试剂级4-甲基烟碱盐酸盐主要企业占有率及排名（按收入）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试剂级4-甲基烟碱盐酸盐主要企业在国际市场占有率（按收入，2023-2026）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2025年试剂级4-甲基烟碱盐酸盐主要企业在国际市场排名（按收入）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全球市场主要企业试剂级4-甲基烟碱盐酸盐销售收入（2023-2026）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全球市场主要企业试剂级4-甲基烟碱盐酸盐销售价格（2023-2026）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中国市场，近三年试剂级4-甲基烟碱盐酸盐主要企业占有率及排名（按销量）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试剂级4-甲基烟碱盐酸盐主要企业在中国市场占有率（按销量，2023-2026）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2025年试剂级4-甲基烟碱盐酸盐主要企业在中国市场排名（按销量）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中国市场主要企业试剂级4-甲基烟碱盐酸盐销量（2023-2026）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中国市场，近三年试剂级4-甲基烟碱盐酸盐主要企业占有率及排名（按收入）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试剂级4-甲基烟碱盐酸盐主要企业在中国市场占有率（按收入，2023-2026）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2025年试剂级4-甲基烟碱盐酸盐主要企业在中国市场排名（按收入）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中国市场主要企业试剂级4-甲基烟碱盐酸盐销售收入（2023-2026）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全球主要厂商试剂级4-甲基烟碱盐酸盐总部及产地分布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全球主要厂商成立时间及试剂级4-甲基烟碱盐酸盐商业化日期</w:t>
      </w:r>
      <w:r>
        <w:rPr>
          <w:rFonts w:hint="eastAsia"/>
        </w:rPr>
        <w:br/>
      </w:r>
      <w:r>
        <w:rPr>
          <w:rFonts w:hint="eastAsia"/>
        </w:rPr>
        <w:t>　　2.8 全球主要厂商试剂级4-甲基烟碱盐酸盐产品类型及应用</w:t>
      </w:r>
      <w:r>
        <w:rPr>
          <w:rFonts w:hint="eastAsia"/>
        </w:rPr>
        <w:br/>
      </w:r>
      <w:r>
        <w:rPr>
          <w:rFonts w:hint="eastAsia"/>
        </w:rPr>
        <w:t>　　2.9 试剂级4-甲基烟碱盐酸盐行业集中度、竞争程度分析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试剂级4-甲基烟碱盐酸盐行业集中度分析：2025年全球Top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全球试剂级4-甲基烟碱盐酸盐第一梯队、第二梯队和第三梯队生产商（品牌）及市场份额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全球试剂级4-甲基烟碱盐酸盐总体规模分析</w:t>
      </w:r>
      <w:r>
        <w:rPr>
          <w:rFonts w:hint="eastAsia"/>
        </w:rPr>
        <w:br/>
      </w:r>
      <w:r>
        <w:rPr>
          <w:rFonts w:hint="eastAsia"/>
        </w:rPr>
        <w:t>　　3.1 全球试剂级4-甲基烟碱盐酸盐供需现状及预测（2021-2032）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全球试剂级4-甲基烟碱盐酸盐产能、产量、产能利用率及发展趋势（2021-2032）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全球试剂级4-甲基烟碱盐酸盐产量、需求量及发展趋势（2021-2032）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全球主要地区试剂级4-甲基烟碱盐酸盐产量及发展趋势（2021-2032）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全球主要地区试剂级4-甲基烟碱盐酸盐产量（2021-2026）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全球主要地区试剂级4-甲基烟碱盐酸盐产量（2027-2032）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全球主要地区试剂级4-甲基烟碱盐酸盐产量市场份额（2021-2032）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中国试剂级4-甲基烟碱盐酸盐供需现状及预测（2021-2032）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中国试剂级4-甲基烟碱盐酸盐产能、产量、产能利用率及发展趋势（2021-2032）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中国试剂级4-甲基烟碱盐酸盐产量、市场需求量及发展趋势（2021-2032）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中国市场试剂级4-甲基烟碱盐酸盐进出口（2021-2032）</w:t>
      </w:r>
      <w:r>
        <w:rPr>
          <w:rFonts w:hint="eastAsia"/>
        </w:rPr>
        <w:br/>
      </w:r>
      <w:r>
        <w:rPr>
          <w:rFonts w:hint="eastAsia"/>
        </w:rPr>
        <w:t>　　3.4 全球试剂级4-甲基烟碱盐酸盐销量及销售额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全球市场试剂级4-甲基烟碱盐酸盐销售额（2021-2032）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全球市场试剂级4-甲基烟碱盐酸盐销量（2021-2032）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全球市场试剂级4-甲基烟碱盐酸盐价格趋势（2021-2032）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全球试剂级4-甲基烟碱盐酸盐主要地区分析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全球主要地区试剂级4-甲基烟碱盐酸盐市场规模分析：2021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全球主要地区试剂级4-甲基烟碱盐酸盐销售收入及市场份额（2021-2026）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全球主要地区试剂级4-甲基烟碱盐酸盐销售收入预测（2027-2032）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全球主要地区试剂级4-甲基烟碱盐酸盐销量分析：2021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全球主要地区试剂级4-甲基烟碱盐酸盐销量及市场份额（2021-2026）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全球主要地区试剂级4-甲基烟碱盐酸盐销量及市场份额预测（2027-2032）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北美市场试剂级4-甲基烟碱盐酸盐销量、收入及增长率（2021-2032）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欧洲市场试剂级4-甲基烟碱盐酸盐销量、收入及增长率（2021-2032）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中国市场试剂级4-甲基烟碱盐酸盐销量、收入及增长率（2021-2032）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日本市场试剂级4-甲基烟碱盐酸盐销量、收入及增长率（2021-2032）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东南亚市场试剂级4-甲基烟碱盐酸盐销量、收入及增长率（2021-2032）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印度市场试剂级4-甲基烟碱盐酸盐销量、收入及增长率（2021-2032）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南美市场试剂级4-甲基烟碱盐酸盐销量、收入及增长率（2021-2032）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中东市场试剂级4-甲基烟碱盐酸盐销量、收入及增长率（2021-2032）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试剂级4-甲基烟碱盐酸盐销量、收入、价格及毛利率（2021-2026）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试剂级4-甲基烟碱盐酸盐销量、收入、价格及毛利率（2021-2026）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试剂级4-甲基烟碱盐酸盐销量、收入、价格及毛利率（2021-2026）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试剂级4-甲基烟碱盐酸盐销量、收入、价格及毛利率（2021-2026）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试剂级4-甲基烟碱盐酸盐销量、收入、价格及毛利率（2021-2026）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试剂级4-甲基烟碱盐酸盐销量、收入、价格及毛利率（2021-2026）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试剂级4-甲基烟碱盐酸盐销量、收入、价格及毛利率（2021-2026）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试剂级4-甲基烟碱盐酸盐销量、收入、价格及毛利率（2021-2026）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试剂级4-甲基烟碱盐酸盐销量、收入、价格及毛利率（2021-2026）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试剂级4-甲基烟碱盐酸盐销量、收入、价格及毛利率（2021-2026）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试剂级4-甲基烟碱盐酸盐销量、收入、价格及毛利率（2021-2026）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试剂级4-甲基烟碱盐酸盐销量、收入、价格及毛利率（2021-2026）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试剂级4-甲基烟碱盐酸盐销量、收入、价格及毛利率（2021-2026）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试剂级4-甲基烟碱盐酸盐销量、收入、价格及毛利率（2021-2026）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试剂级4-甲基烟碱盐酸盐销量、收入、价格及毛利率（2021-2026）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不同产品类型试剂级4-甲基烟碱盐酸盐分析</w:t>
      </w:r>
      <w:r>
        <w:rPr>
          <w:rFonts w:hint="eastAsia"/>
        </w:rPr>
        <w:br/>
      </w:r>
      <w:r>
        <w:rPr>
          <w:rFonts w:hint="eastAsia"/>
        </w:rPr>
        <w:t>　　6.1 全球不同产品类型试剂级4-甲基烟碱盐酸盐销量（2021-2032）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全球不同产品类型试剂级4-甲基烟碱盐酸盐销量及市场份额（2021-2026）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全球不同产品类型试剂级4-甲基烟碱盐酸盐销量预测（2027-2032）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全球不同产品类型试剂级4-甲基烟碱盐酸盐收入（2021-2032）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全球不同产品类型试剂级4-甲基烟碱盐酸盐收入及市场份额（2021-2026）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全球不同产品类型试剂级4-甲基烟碱盐酸盐收入预测（2027-2032）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全球不同产品类型试剂级4-甲基烟碱盐酸盐价格走势（2021-2032）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中国不同产品类型试剂级4-甲基烟碱盐酸盐销量（2021-2032）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中国不同产品类型试剂级4-甲基烟碱盐酸盐销量及市场份额（2021-2026）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中国不同产品类型试剂级4-甲基烟碱盐酸盐销量预测（2027-2032）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中国不同产品类型试剂级4-甲基烟碱盐酸盐收入（2021-2032）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中国不同产品类型试剂级4-甲基烟碱盐酸盐收入及市场份额（2021-2026）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中国不同产品类型试剂级4-甲基烟碱盐酸盐收入预测（2027-2032）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不同应用试剂级4-甲基烟碱盐酸盐分析</w:t>
      </w:r>
      <w:r>
        <w:rPr>
          <w:rFonts w:hint="eastAsia"/>
        </w:rPr>
        <w:br/>
      </w:r>
      <w:r>
        <w:rPr>
          <w:rFonts w:hint="eastAsia"/>
        </w:rPr>
        <w:t>　　7.1 全球不同应用试剂级4-甲基烟碱盐酸盐销量（2021-2032）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全球不同应用试剂级4-甲基烟碱盐酸盐销量及市场份额（2021-2026）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全球不同应用试剂级4-甲基烟碱盐酸盐销量预测（2027-2032）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全球不同应用试剂级4-甲基烟碱盐酸盐收入（2021-2032）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全球不同应用试剂级4-甲基烟碱盐酸盐收入及市场份额（2021-2026）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全球不同应用试剂级4-甲基烟碱盐酸盐收入预测（2027-2032）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全球不同应用试剂级4-甲基烟碱盐酸盐价格走势（2021-2032）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中国不同应用试剂级4-甲基烟碱盐酸盐销量（2021-2032）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中国不同应用试剂级4-甲基烟碱盐酸盐销量及市场份额（2021-2026）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中国不同应用试剂级4-甲基烟碱盐酸盐销量预测（2027-2032）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中国不同应用试剂级4-甲基烟碱盐酸盐收入（2021-2032）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中国不同应用试剂级4-甲基烟碱盐酸盐收入及市场份额（2021-2026）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中国不同应用试剂级4-甲基烟碱盐酸盐收入预测（2027-2032）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试剂级4-甲基烟碱盐酸盐行业发展趋势</w:t>
      </w:r>
      <w:r>
        <w:rPr>
          <w:rFonts w:hint="eastAsia"/>
        </w:rPr>
        <w:br/>
      </w:r>
      <w:r>
        <w:rPr>
          <w:rFonts w:hint="eastAsia"/>
        </w:rPr>
        <w:t>　　8.2 试剂级4-甲基烟碱盐酸盐行业主要驱动因素</w:t>
      </w:r>
      <w:r>
        <w:rPr>
          <w:rFonts w:hint="eastAsia"/>
        </w:rPr>
        <w:br/>
      </w:r>
      <w:r>
        <w:rPr>
          <w:rFonts w:hint="eastAsia"/>
        </w:rPr>
        <w:t>　　8.3 试剂级4-甲基烟碱盐酸盐中国企业SWOT分析</w:t>
      </w:r>
      <w:r>
        <w:rPr>
          <w:rFonts w:hint="eastAsia"/>
        </w:rPr>
        <w:br/>
      </w:r>
      <w:r>
        <w:rPr>
          <w:rFonts w:hint="eastAsia"/>
        </w:rPr>
        <w:t>　　8.4 中国试剂级4-甲基烟碱盐酸盐行业政策环境分析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试剂级4-甲基烟碱盐酸盐行业产业链简介</w:t>
      </w:r>
      <w:r>
        <w:rPr>
          <w:rFonts w:hint="eastAsia"/>
        </w:rPr>
        <w:br/>
      </w:r>
      <w:r>
        <w:rPr>
          <w:rFonts w:hint="eastAsia"/>
        </w:rPr>
        <w:t>　　　　9.1.1 试剂级4-甲基烟碱盐酸盐行业供应链分析</w:t>
      </w:r>
      <w:r>
        <w:rPr>
          <w:rFonts w:hint="eastAsia"/>
        </w:rPr>
        <w:br/>
      </w:r>
      <w:r>
        <w:rPr>
          <w:rFonts w:hint="eastAsia"/>
        </w:rPr>
        <w:t>　　　　9.1.2 试剂级4-甲基烟碱盐酸盐主要原料及供应情况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试剂级4-甲基烟碱盐酸盐行业采购模式</w:t>
      </w:r>
      <w:r>
        <w:rPr>
          <w:rFonts w:hint="eastAsia"/>
        </w:rPr>
        <w:br/>
      </w:r>
      <w:r>
        <w:rPr>
          <w:rFonts w:hint="eastAsia"/>
        </w:rPr>
        <w:t>　　9.3 试剂级4-甲基烟碱盐酸盐行业生产模式</w:t>
      </w:r>
      <w:r>
        <w:rPr>
          <w:rFonts w:hint="eastAsia"/>
        </w:rPr>
        <w:br/>
      </w:r>
      <w:r>
        <w:rPr>
          <w:rFonts w:hint="eastAsia"/>
        </w:rPr>
        <w:t>　　9.4 试剂级4-甲基烟碱盐酸盐行业销售模式及销售渠道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按产品类型细分，全球试剂级4-甲基烟碱盐酸盐市场规模2021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按应用细分，全球试剂级4-甲基烟碱盐酸盐市场规模（CAGR）2021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试剂级4-甲基烟碱盐酸盐行业发展主要特点</w:t>
      </w:r>
      <w:r>
        <w:rPr>
          <w:rFonts w:hint="eastAsia"/>
        </w:rPr>
        <w:br/>
      </w:r>
      <w:r>
        <w:rPr>
          <w:rFonts w:hint="eastAsia"/>
        </w:rPr>
        <w:t>　　表 4： 试剂级4-甲基烟碱盐酸盐行业发展有利因素分析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试剂级4-甲基烟碱盐酸盐行业发展不利因素分析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进入试剂级4-甲基烟碱盐酸盐行业壁垒</w:t>
      </w:r>
      <w:r>
        <w:rPr>
          <w:rFonts w:hint="eastAsia"/>
        </w:rPr>
        <w:br/>
      </w:r>
      <w:r>
        <w:rPr>
          <w:rFonts w:hint="eastAsia"/>
        </w:rPr>
        <w:t>　　表 7： 试剂级4-甲基烟碱盐酸盐主要企业在国际市场占有率（按销量，2023-2026）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2025年试剂级4-甲基烟碱盐酸盐主要企业在国际市场排名（按销量）&amp;（千克）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全球市场主要企业试剂级4-甲基烟碱盐酸盐销量（2023-2026）&amp;（千克）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试剂级4-甲基烟碱盐酸盐主要企业在国际市场占有率（按收入，2023-2026）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2025年试剂级4-甲基烟碱盐酸盐主要企业在国际市场排名（按收入）&amp;（万元）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全球市场主要企业试剂级4-甲基烟碱盐酸盐销售收入（2023-2026）&amp;（万元）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全球市场主要企业试剂级4-甲基烟碱盐酸盐销售价格（2023-2026）&amp;（元/千克）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试剂级4-甲基烟碱盐酸盐主要企业在中国市场占有率（按销量，2023-2026）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2025年试剂级4-甲基烟碱盐酸盐主要企业在中国市场排名（按销量）&amp;（千克）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中国市场主要企业试剂级4-甲基烟碱盐酸盐销量（2023-2026）&amp;（千克）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试剂级4-甲基烟碱盐酸盐主要企业在中国市场占有率（按收入，2023-2026）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2025年试剂级4-甲基烟碱盐酸盐主要企业在中国市场排名（按收入）&amp;（万元）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中国市场主要企业试剂级4-甲基烟碱盐酸盐销售收入（2023-2026）&amp;（万元）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全球主要厂商试剂级4-甲基烟碱盐酸盐总部及产地分布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全球主要厂商成立时间及试剂级4-甲基烟碱盐酸盐商业化日期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全球主要厂商试剂级4-甲基烟碱盐酸盐产品类型及应用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2025年全球试剂级4-甲基烟碱盐酸盐主要厂商市场地位（第一梯队、第二梯队和第三梯队）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全球试剂级4-甲基烟碱盐酸盐市场投资、并购等现状分析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全球主要地区试剂级4-甲基烟碱盐酸盐产量增速（CAGR）：（2021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全球主要地区试剂级4-甲基烟碱盐酸盐产量（2021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全球主要地区试剂级4-甲基烟碱盐酸盐产量（2021-2026）&amp;（千克）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全球主要地区试剂级4-甲基烟碱盐酸盐产量（2027-2032）&amp;（千克）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全球主要地区试剂级4-甲基烟碱盐酸盐产量市场份额（2021-2026）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全球主要地区试剂级4-甲基烟碱盐酸盐产量市场份额（2027-2032）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中国市场试剂级4-甲基烟碱盐酸盐产量、销量、进出口（2021-2026）&amp;（千克）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中国市场试剂级4-甲基烟碱盐酸盐产量、销量、进出口预测（2027-2032）&amp;（千克）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全球主要地区试剂级4-甲基烟碱盐酸盐销售收入增速：（2021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全球主要地区试剂级4-甲基烟碱盐酸盐销售收入（2021-2026）&amp;（万元）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全球主要地区试剂级4-甲基烟碱盐酸盐销售收入市场份额（2021-2026）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全球主要地区试剂级4-甲基烟碱盐酸盐收入（2027-2032）&amp;（万元）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全球主要地区试剂级4-甲基烟碱盐酸盐收入市场份额（2027-2032）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全球主要地区试剂级4-甲基烟碱盐酸盐销量（千克）：2021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全球主要地区试剂级4-甲基烟碱盐酸盐销量（2021-2026）&amp;（千克）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全球主要地区试剂级4-甲基烟碱盐酸盐销量市场份额（2021-2026）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全球主要地区试剂级4-甲基烟碱盐酸盐销量（2027-2032）&amp;（千克）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全球主要地区试剂级4-甲基烟碱盐酸盐销量份额（2027-2032）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试剂级4-甲基烟碱盐酸盐销量（千克）、收入（万元）、价格（元/千克）及毛利率（2021-2026）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试剂级4-甲基烟碱盐酸盐销量（千克）、收入（万元）、价格（元/千克）及毛利率（2021-2026）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试剂级4-甲基烟碱盐酸盐销量（千克）、收入（万元）、价格（元/千克）及毛利率（2021-2026）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试剂级4-甲基烟碱盐酸盐销量（千克）、收入（万元）、价格（元/千克）及毛利率（2021-2026）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试剂级4-甲基烟碱盐酸盐销量（千克）、收入（万元）、价格（元/千克）及毛利率（2021-2026）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试剂级4-甲基烟碱盐酸盐销量（千克）、收入（万元）、价格（元/千克）及毛利率（2021-2026）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试剂级4-甲基烟碱盐酸盐销量（千克）、收入（万元）、价格（元/千克）及毛利率（2021-2026）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试剂级4-甲基烟碱盐酸盐销量（千克）、收入（万元）、价格（元/千克）及毛利率（2021-2026）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试剂级4-甲基烟碱盐酸盐销量（千克）、收入（万元）、价格（元/千克）及毛利率（2021-2026）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试剂级4-甲基烟碱盐酸盐销量（千克）、收入（万元）、价格（元/千克）及毛利率（2021-2026）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试剂级4-甲基烟碱盐酸盐销量（千克）、收入（万元）、价格（元/千克）及毛利率（2021-2026）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试剂级4-甲基烟碱盐酸盐销量（千克）、收入（万元）、价格（元/千克）及毛利率（2021-2026）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试剂级4-甲基烟碱盐酸盐销量（千克）、收入（万元）、价格（元/千克）及毛利率（2021-2026）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试剂级4-甲基烟碱盐酸盐销量（千克）、收入（万元）、价格（元/千克）及毛利率（2021-2026）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试剂级4-甲基烟碱盐酸盐生产基地、销售区域、竞争对手及市场地位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试剂级4-甲基烟碱盐酸盐产品规格、参数及市场应用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试剂级4-甲基烟碱盐酸盐销量（千克）、收入（万元）、价格（元/千克）及毛利率（2021-2026）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全球不同产品类型试剂级4-甲基烟碱盐酸盐销量（2021-2026）&amp;（千克）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119： 全球不同产品类型试剂级4-甲基烟碱盐酸盐销量市场份额（2021-2026）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全球不同产品类型试剂级4-甲基烟碱盐酸盐销量预测（2027-2032）&amp;（千克）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全球市场不同产品类型试剂级4-甲基烟碱盐酸盐销量市场份额预测（2027-2032）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全球不同产品类型试剂级4-甲基烟碱盐酸盐收入（2021-2026）&amp;（万元）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全球不同产品类型试剂级4-甲基烟碱盐酸盐收入市场份额（2021-2026）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全球不同产品类型试剂级4-甲基烟碱盐酸盐收入预测（2027-2032）&amp;（万元）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全球不同产品类型试剂级4-甲基烟碱盐酸盐收入市场份额预测（2027-2032）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中国不同产品类型试剂级4-甲基烟碱盐酸盐销量（2021-2026）&amp;（千克）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127： 中国不同产品类型试剂级4-甲基烟碱盐酸盐销量市场份额（2021-2026）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中国不同产品类型试剂级4-甲基烟碱盐酸盐销量预测（2027-2032）&amp;（千克）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全球市场不同产品类型试剂级4-甲基烟碱盐酸盐销量市场份额预测（2027-2032）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中国不同产品类型试剂级4-甲基烟碱盐酸盐收入（2021-2026）&amp;（万元）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中国不同产品类型试剂级4-甲基烟碱盐酸盐收入市场份额（2021-2026）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中国不同产品类型试剂级4-甲基烟碱盐酸盐收入预测（2027-2032）&amp;（万元）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中国不同产品类型试剂级4-甲基烟碱盐酸盐收入市场份额预测（2027-2032）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全球不同应用试剂级4-甲基烟碱盐酸盐销量（2021-2026）&amp;（千克）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135： 全球不同应用试剂级4-甲基烟碱盐酸盐销量市场份额（2021-2026）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全球不同应用试剂级4-甲基烟碱盐酸盐销量预测（2027-2032）&amp;（千克）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137： 全球市场不同应用试剂级4-甲基烟碱盐酸盐销量市场份额预测（2027-2032）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全球不同应用试剂级4-甲基烟碱盐酸盐收入（2021-2026）&amp;（万元）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全球不同应用试剂级4-甲基烟碱盐酸盐收入市场份额（2021-2026）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全球不同应用试剂级4-甲基烟碱盐酸盐收入预测（2027-2032）&amp;（万元）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全球不同应用试剂级4-甲基烟碱盐酸盐收入市场份额预测（2027-2032）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中国不同应用试剂级4-甲基烟碱盐酸盐销量（2021-2026）&amp;（千克）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143： 中国不同应用试剂级4-甲基烟碱盐酸盐销量市场份额（2021-2026）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中国不同应用试剂级4-甲基烟碱盐酸盐销量预测（2027-2032）&amp;（千克）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145： 中国市场不同应用试剂级4-甲基烟碱盐酸盐销量市场份额预测（2027-2032）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中国不同应用试剂级4-甲基烟碱盐酸盐收入（2021-2026）&amp;（万元）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中国不同应用试剂级4-甲基烟碱盐酸盐收入市场份额（2021-2026）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中国不同应用试剂级4-甲基烟碱盐酸盐收入预测（2027-2032）&amp;（万元）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中国不同应用试剂级4-甲基烟碱盐酸盐收入市场份额预测（2027-2032）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试剂级4-甲基烟碱盐酸盐行业发展趋势</w:t>
      </w:r>
      <w:r>
        <w:rPr>
          <w:rFonts w:hint="eastAsia"/>
        </w:rPr>
        <w:br/>
      </w:r>
      <w:r>
        <w:rPr>
          <w:rFonts w:hint="eastAsia"/>
        </w:rPr>
        <w:t>　　表 151： 试剂级4-甲基烟碱盐酸盐行业主要驱动因素</w:t>
      </w:r>
      <w:r>
        <w:rPr>
          <w:rFonts w:hint="eastAsia"/>
        </w:rPr>
        <w:br/>
      </w:r>
      <w:r>
        <w:rPr>
          <w:rFonts w:hint="eastAsia"/>
        </w:rPr>
        <w:t>　　表 152： 试剂级4-甲基烟碱盐酸盐行业供应链分析</w:t>
      </w:r>
      <w:r>
        <w:rPr>
          <w:rFonts w:hint="eastAsia"/>
        </w:rPr>
        <w:br/>
      </w:r>
      <w:r>
        <w:rPr>
          <w:rFonts w:hint="eastAsia"/>
        </w:rPr>
        <w:t>　　表 153： 试剂级4-甲基烟碱盐酸盐上游原料供应商</w:t>
      </w:r>
      <w:r>
        <w:rPr>
          <w:rFonts w:hint="eastAsia"/>
        </w:rPr>
        <w:br/>
      </w:r>
      <w:r>
        <w:rPr>
          <w:rFonts w:hint="eastAsia"/>
        </w:rPr>
        <w:t>　　表 154： 试剂级4-甲基烟碱盐酸盐主要地区不同应用客户分析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试剂级4-甲基烟碱盐酸盐典型经销商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试剂级4-甲基烟碱盐酸盐产品图片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全球不同产品类型试剂级4-甲基烟碱盐酸盐销售额2021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全球不同产品类型试剂级4-甲基烟碱盐酸盐市场份额2025 &amp; 2032</w:t>
      </w:r>
      <w:r>
        <w:rPr>
          <w:rFonts w:hint="eastAsia"/>
        </w:rPr>
        <w:br/>
      </w:r>
      <w:r>
        <w:rPr>
          <w:rFonts w:hint="eastAsia"/>
        </w:rPr>
        <w:t>　　图 4： ≥95%产品图片</w:t>
      </w:r>
      <w:r>
        <w:rPr>
          <w:rFonts w:hint="eastAsia"/>
        </w:rPr>
        <w:br/>
      </w:r>
      <w:r>
        <w:rPr>
          <w:rFonts w:hint="eastAsia"/>
        </w:rPr>
        <w:t>　　图 5： ≥97%产品图片</w:t>
      </w:r>
      <w:r>
        <w:rPr>
          <w:rFonts w:hint="eastAsia"/>
        </w:rPr>
        <w:br/>
      </w:r>
      <w:r>
        <w:rPr>
          <w:rFonts w:hint="eastAsia"/>
        </w:rPr>
        <w:t>　　图 6： ≥98%产品图片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全球不同应用试剂级4-甲基烟碱盐酸盐市场份额2025 &amp; 2032</w:t>
      </w:r>
      <w:r>
        <w:rPr>
          <w:rFonts w:hint="eastAsia"/>
        </w:rPr>
        <w:br/>
      </w:r>
      <w:r>
        <w:rPr>
          <w:rFonts w:hint="eastAsia"/>
        </w:rPr>
        <w:t>　　图 10： 大学</w:t>
      </w:r>
      <w:r>
        <w:rPr>
          <w:rFonts w:hint="eastAsia"/>
        </w:rPr>
        <w:br/>
      </w:r>
      <w:r>
        <w:rPr>
          <w:rFonts w:hint="eastAsia"/>
        </w:rPr>
        <w:t>　　图 11： 研究机构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2025年全球前五大生产商试剂级4-甲基烟碱盐酸盐市场份额</w:t>
      </w:r>
      <w:r>
        <w:rPr>
          <w:rFonts w:hint="eastAsia"/>
        </w:rPr>
        <w:br/>
      </w:r>
      <w:r>
        <w:rPr>
          <w:rFonts w:hint="eastAsia"/>
        </w:rPr>
        <w:t>　　图 14： 2025年全球试剂级4-甲基烟碱盐酸盐第一梯队、第二梯队和第三梯队厂商及市场份额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全球试剂级4-甲基烟碱盐酸盐产能、产量、产能利用率及发展趋势（2021-2032）&amp;（千克）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全球试剂级4-甲基烟碱盐酸盐产量、需求量及发展趋势（2021-2032）&amp;（千克）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全球主要地区试剂级4-甲基烟碱盐酸盐产量市场份额（2021-2032）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中国试剂级4-甲基烟碱盐酸盐产能、产量、产能利用率及发展趋势（2021-2032）&amp;（千克）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中国试剂级4-甲基烟碱盐酸盐产量、市场需求量及发展趋势（2021-2032）&amp;（千克）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全球试剂级4-甲基烟碱盐酸盐市场销售额及增长率：（2021-2032）&amp;（万元）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全球市场试剂级4-甲基烟碱盐酸盐市场规模：2021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全球市场试剂级4-甲基烟碱盐酸盐销量及增长率（2021-2032）&amp;（千克）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全球市场试剂级4-甲基烟碱盐酸盐价格趋势（2021-2032）&amp;（元/千克）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全球主要地区试剂级4-甲基烟碱盐酸盐销售收入（2021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全球主要地区试剂级4-甲基烟碱盐酸盐销售收入市场份额（2021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北美市场试剂级4-甲基烟碱盐酸盐销量及增长率（2021-2032）&amp;（千克）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北美市场试剂级4-甲基烟碱盐酸盐收入及增长率（2021-2032）&amp;（万元）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欧洲市场试剂级4-甲基烟碱盐酸盐销量及增长率（2021-2032）&amp;（千克）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欧洲市场试剂级4-甲基烟碱盐酸盐收入及增长率（2021-2032）&amp;（万元）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中国市场试剂级4-甲基烟碱盐酸盐销量及增长率（2021-2032）&amp;（千克）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中国市场试剂级4-甲基烟碱盐酸盐收入及增长率（2021-2032）&amp;（万元）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日本市场试剂级4-甲基烟碱盐酸盐销量及增长率（2021-2032）&amp;（千克）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日本市场试剂级4-甲基烟碱盐酸盐收入及增长率（2021-2032）&amp;（万元）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东南亚市场试剂级4-甲基烟碱盐酸盐销量及增长率（2021-2032）&amp;（千克）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东南亚市场试剂级4-甲基烟碱盐酸盐收入及增长率（2021-2032）&amp;（万元）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印度市场试剂级4-甲基烟碱盐酸盐销量及增长率（2021-2032）&amp;（千克）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印度市场试剂级4-甲基烟碱盐酸盐收入及增长率（2021-2032）&amp;（万元）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南美市场试剂级4-甲基烟碱盐酸盐销量及增长率（2021-2032）&amp;（千克）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南美市场试剂级4-甲基烟碱盐酸盐收入及增长率（2021-2032）&amp;（万元）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中东市场试剂级4-甲基烟碱盐酸盐销量及增长率（2021-2032）&amp;（千克）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中东市场试剂级4-甲基烟碱盐酸盐收入及增长率（2021-2032）&amp;（万元）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全球不同产品类型试剂级4-甲基烟碱盐酸盐价格走势（2021-2032）&amp;（元/千克）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全球不同应用试剂级4-甲基烟碱盐酸盐价格走势（2021-2032）&amp;（元/千克）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试剂级4-甲基烟碱盐酸盐中国企业SWOT分析</w:t>
      </w:r>
      <w:r>
        <w:rPr>
          <w:rFonts w:hint="eastAsia"/>
        </w:rPr>
        <w:br/>
      </w:r>
      <w:r>
        <w:rPr>
          <w:rFonts w:hint="eastAsia"/>
        </w:rPr>
        <w:t>　　图 45： 试剂级4-甲基烟碱盐酸盐产业链</w:t>
      </w:r>
      <w:r>
        <w:rPr>
          <w:rFonts w:hint="eastAsia"/>
        </w:rPr>
        <w:br/>
      </w:r>
      <w:r>
        <w:rPr>
          <w:rFonts w:hint="eastAsia"/>
        </w:rPr>
        <w:t>　　图 46： 试剂级4-甲基烟碱盐酸盐行业采购模式分析</w:t>
      </w:r>
      <w:r>
        <w:rPr>
          <w:rFonts w:hint="eastAsia"/>
        </w:rPr>
        <w:br/>
      </w:r>
      <w:r>
        <w:rPr>
          <w:rFonts w:hint="eastAsia"/>
        </w:rPr>
        <w:t>　　图 47： 试剂级4-甲基烟碱盐酸盐行业生产模式</w:t>
      </w:r>
      <w:r>
        <w:rPr>
          <w:rFonts w:hint="eastAsia"/>
        </w:rPr>
        <w:br/>
      </w:r>
      <w:r>
        <w:rPr>
          <w:rFonts w:hint="eastAsia"/>
        </w:rPr>
        <w:t>　　图 48： 试剂级4-甲基烟碱盐酸盐行业销售模式分析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a58f5fa6e4d1d" w:history="1">
        <w:r>
          <w:rPr>
            <w:rStyle w:val="Hyperlink"/>
          </w:rPr>
          <w:t>2026-2032年全球与中国试剂级4-甲基烟碱盐酸盐市场调研及前景趋势分析报告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a58f5fa6e4d1d" w:history="1">
        <w:r>
          <w:rPr>
            <w:rStyle w:val="Hyperlink"/>
          </w:rPr>
          <w:t>https://www.20087.com/5/17/ShiJiJi4-JiaJiYanJianYanSuanYanHangYeQianJing.html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热点：3甲基4硝基苯甲酸、2-甲基烟酸、亲核试剂、甲基肼盐酸盐、甲基肼、甲基烟酰胺是什么、双缩脲试剂、甲基盐霉素的作用、苯胺盐酸盐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15f1effb44498" w:history="1">
      <w:r>
        <w:rPr>
          <w:rStyle w:val="Hyperlink"/>
        </w:rPr>
        <w:t>2026-2032年全球与中国试剂级4-甲基烟碱盐酸盐市场调研及前景趋势分析报告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iJiJi4-JiaJiYanJianYanSuanYanHangYeQianJing.html" TargetMode="External" Id="Ree9a58f5fa6e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iJiJi4-JiaJiYanJianYanSuanYanHangYeQianJing.html" TargetMode="External" Id="R02f15f1effb4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2026-03-28T05:01:26Z</dcterms:created>
  <dcterms:modified xsi:type="dcterms:W3CDTF">2026-03-28T06:01:26Z</dcterms:modified>
  <dc:subject>2026-2032年全球与中国试剂级4-甲基烟碱盐酸盐市场调研及前景趋势分析报告</dc:subject>
  <dc:title>2026-2032年全球与中国试剂级4-甲基烟碱盐酸盐市场调研及前景趋势分析报告</dc:title>
  <cp:keywords>2026-2032年全球与中国试剂级4-甲基烟碱盐酸盐市场调研及前景趋势分析报告</cp:keywords>
  <dc:description>2026-2032年全球与中国试剂级4-甲基烟碱盐酸盐市场调研及前景趋势分析报告</dc:description>
</cp:coreProperties>
</file>