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dbdd76c54758" w:history="1">
              <w:r>
                <w:rPr>
                  <w:rStyle w:val="Hyperlink"/>
                </w:rPr>
                <w:t>2026-2032年中国钙蒙脱土行业现状与行业前景分析报告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dbdd76c54758" w:history="1">
              <w:r>
                <w:rPr>
                  <w:rStyle w:val="Hyperlink"/>
                </w:rPr>
                <w:t>2026-2032年中国钙蒙脱土行业现状与行业前景分析报告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dbdd76c54758" w:history="1">
                <w:r>
                  <w:rPr>
                    <w:rStyle w:val="Hyperlink"/>
                  </w:rPr>
                  <w:t>https://www.20087.com/5/77/GaiMengTuoTuHangYeXianZhuangJiQianJing.html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蒙脱土是一种天然的层状硅酸盐矿物材料，具备优异的吸水膨胀性、阳离子交换能力及吸附性能，广泛应用于铸造、石油化工、农业化肥、土木工程及环境修复等行业。在铸造工业中，钙蒙脱土是制备型砂粘结剂的核心原料，直接影响铸件的成型质量；在农业领域，该产品被用作土壤改良剂与肥料载体，能够有效保持土壤水分并延缓养分释放。目前，钙蒙脱土产业面临着日益严格的环保监管压力，矿山开采与加工过程中的粉尘排放、废水处理及尾矿处置标准不断收紧，促使生产企业必须升级除尘设备与废水循环系统，这在一定程度上推高了合规运营成本，但也加速了行业落后产能的出清。</w:t>
      </w:r>
      <w:r>
        <w:rPr>
          <w:rFonts w:hint="eastAsia"/>
        </w:rPr>
        <w:br/>
      </w:r>
      <w:r>
        <w:rPr>
          <w:rFonts w:hint="eastAsia"/>
        </w:rPr>
        <w:t>　　未来，钙蒙脱土行业将加速向精细化加工与高值化应用方向转型。市场调研网指出，通过微波活化、纳米复合等先进改性技术，钙蒙脱土的比表面积与反应活性将得到显著提升，从而拓展在高端催化剂载体、特种造纸及功能性高分子复合材料中的应用。在环境修复领域，改性钙蒙脱土对重金属离子与有机污染物的吸附效率将大幅提高，成为水处理与土壤修复工程中的重要材料。此外，随着全球碳定价机制与绿色供应链体系的完善，低碳足迹的钙蒙脱土产品将更具市场竞争力，具备完善环保认证与可追溯体系的生产商将主导未来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aedbdd76c54758" w:history="1">
        <w:r>
          <w:rPr>
            <w:rStyle w:val="Hyperlink"/>
          </w:rPr>
          <w:t>2026-2032年中国钙蒙脱土行业现状与行业前景分析报告</w:t>
        </w:r>
      </w:hyperlink>
      <w:r>
        <w:rPr>
          <w:rFonts w:hint="eastAsia"/>
        </w:rPr>
        <w:t>》，2025年钙蒙脱土行业市场规模达 亿元，预计2032年市场规模将达 亿元，期间年均复合增长率（CAGR）达 %。报告基于多年市场监测与行业研究，全面分析了钙蒙脱土行业的现状、市场需求及市场规模，详细解读了钙蒙脱土产业链结构、价格趋势及细分市场特点。报告科学预测了行业前景与发展方向，重点剖析了品牌竞争格局、市场集中度及主要企业的经营表现，并通过SWOT分析揭示了钙蒙脱土行业机遇与风险。为投资者和决策者提供专业、客观的战略建议，是把握钙蒙脱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钙蒙脱土行业界定</w:t>
      </w:r>
      <w:r>
        <w:rPr>
          <w:rFonts w:hint="eastAsia"/>
        </w:rPr>
        <w:br/>
      </w:r>
      <w:r>
        <w:rPr>
          <w:rFonts w:hint="eastAsia"/>
        </w:rPr>
        <w:t>　　第一节 钙蒙脱土行业定义</w:t>
      </w:r>
      <w:r>
        <w:rPr>
          <w:rFonts w:hint="eastAsia"/>
        </w:rPr>
        <w:br/>
      </w:r>
      <w:r>
        <w:rPr>
          <w:rFonts w:hint="eastAsia"/>
        </w:rPr>
        <w:t>　　第二节 钙蒙脱土行业特点分析</w:t>
      </w:r>
      <w:r>
        <w:rPr>
          <w:rFonts w:hint="eastAsia"/>
        </w:rPr>
        <w:br/>
      </w:r>
      <w:r>
        <w:rPr>
          <w:rFonts w:hint="eastAsia"/>
        </w:rPr>
        <w:t>　　第三节 钙蒙脱土行业发展历程</w:t>
      </w:r>
      <w:r>
        <w:rPr>
          <w:rFonts w:hint="eastAsia"/>
        </w:rPr>
        <w:br/>
      </w:r>
      <w:r>
        <w:rPr>
          <w:rFonts w:hint="eastAsia"/>
        </w:rPr>
        <w:t>　　第四节 钙蒙脱土产业链分析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中国钙蒙脱土行业发展环境分析</w:t>
      </w:r>
      <w:r>
        <w:rPr>
          <w:rFonts w:hint="eastAsia"/>
        </w:rPr>
        <w:br/>
      </w:r>
      <w:r>
        <w:rPr>
          <w:rFonts w:hint="eastAsia"/>
        </w:rPr>
        <w:t>　　第一节 钙蒙脱土行业经济环境分析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钙蒙脱土行业政策环境分析</w:t>
      </w:r>
      <w:r>
        <w:rPr>
          <w:rFonts w:hint="eastAsia"/>
        </w:rPr>
        <w:br/>
      </w:r>
      <w:r>
        <w:rPr>
          <w:rFonts w:hint="eastAsia"/>
        </w:rPr>
        <w:t>　　　　一、钙蒙脱土行业相关政策</w:t>
      </w:r>
      <w:r>
        <w:rPr>
          <w:rFonts w:hint="eastAsia"/>
        </w:rPr>
        <w:br/>
      </w:r>
      <w:r>
        <w:rPr>
          <w:rFonts w:hint="eastAsia"/>
        </w:rPr>
        <w:t>　　　　二、钙蒙脱土行业相关标准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2025-2026年钙蒙脱土行业技术发展现状及趋势分析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钙蒙脱土行业技术发展现状分析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国内外钙蒙脱土行业技术差异与原因</w:t>
      </w:r>
      <w:r>
        <w:rPr>
          <w:rFonts w:hint="eastAsia"/>
        </w:rPr>
        <w:br/>
      </w:r>
      <w:r>
        <w:rPr>
          <w:rFonts w:hint="eastAsia"/>
        </w:rPr>
        <w:t>　　第三节 钙蒙脱土行业技术发展方向、趋势预测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提升钙蒙脱土行业技术能力策略建议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全球钙蒙脱土行业发展态势分析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全球钙蒙脱土行业总体情况</w:t>
      </w:r>
      <w:r>
        <w:rPr>
          <w:rFonts w:hint="eastAsia"/>
        </w:rPr>
        <w:br/>
      </w:r>
      <w:r>
        <w:rPr>
          <w:rFonts w:hint="eastAsia"/>
        </w:rPr>
        <w:t>　　第二节 钙蒙脱土行业重点国家、地区市场分析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全球钙蒙脱土行业发展前景预测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中国钙蒙脱土行业市场供需状况分析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中国钙蒙脱土行业市场规模情况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中国钙蒙脱土行业市场需求状况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一、2020-2025年钙蒙脱土行业市场需求情况</w:t>
      </w:r>
      <w:r>
        <w:rPr>
          <w:rFonts w:hint="eastAsia"/>
        </w:rPr>
        <w:br/>
      </w:r>
      <w:r>
        <w:rPr>
          <w:rFonts w:hint="eastAsia"/>
        </w:rPr>
        <w:t>　　　　二、钙蒙脱土行业市场需求特点分析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三、2026-2032年钙蒙脱土行业市场需求预测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中国钙蒙脱土行业产量情况分析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一、2020-2025年钙蒙脱土行业产量统计分析</w:t>
      </w:r>
      <w:r>
        <w:rPr>
          <w:rFonts w:hint="eastAsia"/>
        </w:rPr>
        <w:br/>
      </w:r>
      <w:r>
        <w:rPr>
          <w:rFonts w:hint="eastAsia"/>
        </w:rPr>
        <w:t>　　　　二、钙蒙脱土行业区域产量分析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三、2026-2032年钙蒙脱土行业产量预测分析</w:t>
      </w:r>
      <w:r>
        <w:rPr>
          <w:rFonts w:hint="eastAsia"/>
        </w:rPr>
        <w:br/>
      </w:r>
      <w:r>
        <w:rPr>
          <w:rFonts w:hint="eastAsia"/>
        </w:rPr>
        <w:t>　　第四节 钙蒙脱土行业市场供需平衡状况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中国钙蒙脱土行业进出口情况分析</w:t>
      </w:r>
      <w:r>
        <w:rPr>
          <w:rFonts w:hint="eastAsia"/>
        </w:rPr>
        <w:br/>
      </w:r>
      <w:r>
        <w:rPr>
          <w:rFonts w:hint="eastAsia"/>
        </w:rPr>
        <w:t>　　第一节 钙蒙脱土行业出口情况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一、2020-2025年钙蒙脱土行业出口情况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三、2026-2032年钙蒙脱土行业出口情况预测</w:t>
      </w:r>
      <w:r>
        <w:rPr>
          <w:rFonts w:hint="eastAsia"/>
        </w:rPr>
        <w:br/>
      </w:r>
      <w:r>
        <w:rPr>
          <w:rFonts w:hint="eastAsia"/>
        </w:rPr>
        <w:t>　　第二节 钙蒙脱土行业进口情况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一、2020-2025年钙蒙脱土行业进口情况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三、2026-2032年钙蒙脱土行业进口情况预测</w:t>
      </w:r>
      <w:r>
        <w:rPr>
          <w:rFonts w:hint="eastAsia"/>
        </w:rPr>
        <w:br/>
      </w:r>
      <w:r>
        <w:rPr>
          <w:rFonts w:hint="eastAsia"/>
        </w:rPr>
        <w:t>　　第三节 钙蒙脱土行业进出口面临的挑战及对策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中国钙蒙脱土行业产品价格监测</w:t>
      </w:r>
      <w:r>
        <w:rPr>
          <w:rFonts w:hint="eastAsia"/>
        </w:rPr>
        <w:br/>
      </w:r>
      <w:r>
        <w:rPr>
          <w:rFonts w:hint="eastAsia"/>
        </w:rPr>
        <w:t>　　　　一、钙蒙脱土市场价格特征</w:t>
      </w:r>
      <w:r>
        <w:rPr>
          <w:rFonts w:hint="eastAsia"/>
        </w:rPr>
        <w:br/>
      </w:r>
      <w:r>
        <w:rPr>
          <w:rFonts w:hint="eastAsia"/>
        </w:rPr>
        <w:t>　　　　二、当前钙蒙脱土市场价格评述</w:t>
      </w:r>
      <w:r>
        <w:rPr>
          <w:rFonts w:hint="eastAsia"/>
        </w:rPr>
        <w:br/>
      </w:r>
      <w:r>
        <w:rPr>
          <w:rFonts w:hint="eastAsia"/>
        </w:rPr>
        <w:t>　　　　三、影响钙蒙脱土市场价格因素分析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四、未来钙蒙脱土市场价格走势预测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中国钙蒙脱土行业重点区域市场分析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钙蒙脱土行业区域市场分布情况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钙蒙脱土行业细分市场调研分析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钙蒙脱土细分产品（一）市场调研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钙蒙脱土细分产品（二）市场调研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钙蒙脱土行业上、下游市场分析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钙蒙脱土行业上游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钙蒙脱土行业下游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钙蒙脱土行业重点企业发展调研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钙蒙脱土重点企业（一）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钙蒙脱土重点企业（二）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钙蒙脱土重点企业（三）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钙蒙脱土重点企业（四）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钙蒙脱土重点企业（五）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钙蒙脱土重点企业（六）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钙蒙脱土行业风险及对策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2026-2032年钙蒙脱土行业发展环境分析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2026-2032年钙蒙脱土行业投资特性分析</w:t>
      </w:r>
      <w:r>
        <w:rPr>
          <w:rFonts w:hint="eastAsia"/>
        </w:rPr>
        <w:br/>
      </w:r>
      <w:r>
        <w:rPr>
          <w:rFonts w:hint="eastAsia"/>
        </w:rPr>
        <w:t>　　　　一、钙蒙脱土行业进入壁垒</w:t>
      </w:r>
      <w:r>
        <w:rPr>
          <w:rFonts w:hint="eastAsia"/>
        </w:rPr>
        <w:br/>
      </w:r>
      <w:r>
        <w:rPr>
          <w:rFonts w:hint="eastAsia"/>
        </w:rPr>
        <w:t>　　　　二、钙蒙脱土行业盈利模式</w:t>
      </w:r>
      <w:r>
        <w:rPr>
          <w:rFonts w:hint="eastAsia"/>
        </w:rPr>
        <w:br/>
      </w:r>
      <w:r>
        <w:rPr>
          <w:rFonts w:hint="eastAsia"/>
        </w:rPr>
        <w:t>　　　　三、钙蒙脱土行业盈利因素</w:t>
      </w:r>
      <w:r>
        <w:rPr>
          <w:rFonts w:hint="eastAsia"/>
        </w:rPr>
        <w:br/>
      </w:r>
      <w:r>
        <w:rPr>
          <w:rFonts w:hint="eastAsia"/>
        </w:rPr>
        <w:t>　　第三节 钙蒙脱土行业“波特五力模型”分析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2026-2032年钙蒙脱土行业风险及对策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钙蒙脱土企业竞争策略分析</w:t>
      </w:r>
      <w:r>
        <w:rPr>
          <w:rFonts w:hint="eastAsia"/>
        </w:rPr>
        <w:br/>
      </w:r>
      <w:r>
        <w:rPr>
          <w:rFonts w:hint="eastAsia"/>
        </w:rPr>
        <w:t>　　第一节 钙蒙脱土市场竞争策略分析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一、2026-2032年中国钙蒙脱土市场增长潜力分析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二、2026-2032年中国钙蒙脱土主要潜力品种分析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三、现有钙蒙脱土产品竞争策略分析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四、潜力钙蒙脱土品种竞争策略选择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2026-2032年中国钙蒙脱土企业竞争策略分析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一、2026-2032年我国钙蒙脱土市场竞争趋势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二、2026-2032年钙蒙脱土行业竞争格局展望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三、2026-2032年钙蒙脱土行业竞争策略分析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四、2026-2032年钙蒙脱土企业竞争策略分析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2026-2032年中国钙蒙脱土行业发展趋势分析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一、2026-2032年钙蒙脱土技术发展趋势分析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二、2026-2032年钙蒙脱土产品发展趋势分析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三、2026-2032年钙蒙脱土行业竞争格局展望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2026-2032年中国钙蒙脱土市场趋势分析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一、2026-2032年钙蒙脱土发展趋势预测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二、2026-2032年钙蒙脱土市场前景分析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三、2026-2032年钙蒙脱土产业政策趋向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2026-2032年钙蒙脱土行业投资价值评估分析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钙蒙脱土行业发展建议分析</w:t>
      </w:r>
      <w:r>
        <w:rPr>
          <w:rFonts w:hint="eastAsia"/>
        </w:rPr>
        <w:br/>
      </w:r>
      <w:r>
        <w:rPr>
          <w:rFonts w:hint="eastAsia"/>
        </w:rPr>
        <w:t>　　第一节 钙蒙脱土行业研究结论及建议</w:t>
      </w:r>
      <w:r>
        <w:rPr>
          <w:rFonts w:hint="eastAsia"/>
        </w:rPr>
        <w:br/>
      </w:r>
      <w:r>
        <w:rPr>
          <w:rFonts w:hint="eastAsia"/>
        </w:rPr>
        <w:t>　　第二节 钙蒙脱土细分行业研究结论及建议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钙蒙脱土行业竞争策略总结及建议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钙蒙脱土行业历程</w:t>
      </w:r>
      <w:r>
        <w:rPr>
          <w:rFonts w:hint="eastAsia"/>
        </w:rPr>
        <w:br/>
      </w:r>
      <w:r>
        <w:rPr>
          <w:rFonts w:hint="eastAsia"/>
        </w:rPr>
        <w:t>　　图表 钙蒙脱土行业生命周期</w:t>
      </w:r>
      <w:r>
        <w:rPr>
          <w:rFonts w:hint="eastAsia"/>
        </w:rPr>
        <w:br/>
      </w:r>
      <w:r>
        <w:rPr>
          <w:rFonts w:hint="eastAsia"/>
        </w:rPr>
        <w:t>　　图表 钙蒙脱土行业产业链分析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2020-2025年钙蒙脱土行业市场容量分析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2020-2025年中国钙蒙脱土市场需求量及增速统计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2025年中国钙蒙脱土行业需求领域分布格局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2020-2025年中国钙蒙脱土进口数量分析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2020-2025年中国钙蒙脱土进口金额分析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2020-2025年中国钙蒙脱土出口数量分析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2020-2025年中国钙蒙脱土出口金额分析</w:t>
      </w:r>
      <w:r>
        <w:rPr>
          <w:rFonts w:hint="eastAsia"/>
        </w:rPr>
        <w:br/>
      </w:r>
      <w:r>
        <w:rPr>
          <w:rFonts w:hint="eastAsia"/>
        </w:rPr>
        <w:t>　　图表 2025年中国钙蒙脱土进口国家及地区分析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2025年中国钙蒙脱土出口国家及地区分析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2020-2025年中国钙蒙脱土行业企业平均规模情况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**地区钙蒙脱土行业市场需求情况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**地区钙蒙脱土行业市场需求情况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**地区钙蒙脱土行业市场需求情况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**地区钙蒙脱土行业市场需求情况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钙蒙脱土重点企业（一）基本信息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钙蒙脱土重点企业（一）经营情况分析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钙蒙脱土重点企业（一）主要经济指标情况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钙蒙脱土重点企业（二）经营情况分析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钙蒙脱土重点企业（二）主要经济指标情况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钙蒙脱土重点企业（二）盈利能力情况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钙蒙脱土重点企业（三）经营情况分析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钙蒙脱土重点企业（三）主要经济指标情况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钙蒙脱土重点企业（三）成长能力情况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2026-2032年中国钙蒙脱土行业产能预测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2026-2032年中国钙蒙脱土行业产量预测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2026-2032年中国钙蒙脱土市场需求量预测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2026-2032年中国钙蒙脱土行业供需平衡预测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2026-2032年中国钙蒙脱土行业市场容量预测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2026-2032年中国钙蒙脱土行业市场规模预测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2026-2032年中国钙蒙脱土市场前景分析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2026-2032年中国钙蒙脱土行业发展趋势预测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dbdd76c54758" w:history="1">
        <w:r>
          <w:rPr>
            <w:rStyle w:val="Hyperlink"/>
          </w:rPr>
          <w:t>2026-2032年中国钙蒙脱土行业现状与行业前景分析报告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dbdd76c54758" w:history="1">
        <w:r>
          <w:rPr>
            <w:rStyle w:val="Hyperlink"/>
          </w:rPr>
          <w:t>https://www.20087.com/5/77/GaiMengTuoTuHangYeXianZhuangJiQianJing.html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热点：蒙脱土能有效治疗什么、蒙脱石 氯化钙、蒙脱土的成分及作用、蒙脱土多少钱、蒙脱石矿土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8036745c245c2" w:history="1">
      <w:r>
        <w:rPr>
          <w:rStyle w:val="Hyperlink"/>
        </w:rPr>
        <w:t>2026-2032年中国钙蒙脱土行业现状与行业前景分析报告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iMengTuoTuHangYeXianZhuangJiQianJing.html" TargetMode="External" Id="Ra9aedbdd76c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iMengTuoTuHangYeXianZhuangJiQianJing.html" TargetMode="External" Id="R64f8036745c2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2026-05-30T23:42:02Z</dcterms:created>
  <dcterms:modified xsi:type="dcterms:W3CDTF">2026-05-31T00:42:02Z</dcterms:modified>
  <dc:subject>2026-2032年中国钙蒙脱土行业现状与行业前景分析报告</dc:subject>
  <dc:title>2026-2032年中国钙蒙脱土行业现状与行业前景分析报告</dc:title>
  <cp:keywords>2026-2032年中国钙蒙脱土行业现状与行业前景分析报告</cp:keywords>
  <dc:description>2026-2032年中国钙蒙脱土行业现状与行业前景分析报告</dc:description>
</cp:coreProperties>
</file>