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aa671a704361" w:history="1">
              <w:r>
                <w:rPr>
                  <w:rStyle w:val="Hyperlink"/>
                </w:rPr>
                <w:t>2025-2031年中国陶粒砂行业发展研究分析与市场前景预测报告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aa671a704361" w:history="1">
              <w:r>
                <w:rPr>
                  <w:rStyle w:val="Hyperlink"/>
                </w:rPr>
                <w:t>2025-2031年中国陶粒砂行业发展研究分析与市场前景预测报告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aa671a704361" w:history="1">
                <w:r>
                  <w:rPr>
                    <w:rStyle w:val="Hyperlink"/>
                  </w:rPr>
                  <w:t>https://www.20087.com/5/A7/TaoLiShaFaZhanQuShiFenXi.html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是一种轻质骨料，因其良好的物理化学性质，在建筑、园艺、石油钻井等行业中得到广泛应用。近年来，随着环保意识的增强，陶粒砂因其较高的环保性和可持续性成为市场宠儿。特别是在建筑领域，陶粒砂用于制作保温隔热材料、轻质混凝土以及排水系统，其轻质、保温、隔音的特点得到充分利用。同时，陶粒砂在园艺中作为盆栽介质，改善土壤透气性和保水性，也受到欢迎。</w:t>
      </w:r>
      <w:r>
        <w:rPr>
          <w:rFonts w:hint="eastAsia"/>
        </w:rPr>
        <w:br/>
      </w:r>
      <w:r>
        <w:rPr>
          <w:rFonts w:hint="eastAsia"/>
        </w:rPr>
        <w:t>　　未来，陶粒砂的发展将更加注重技术创新和环保升级。新材料技术的应用，如添加改性剂提升陶粒砂的性能，将拓宽其在高性能建筑材料中的应用。同时，绿色制造工艺的推进，如降低生产过程中的能源消耗和碳排放，将使其成为更为理想的绿色建材。此外，随着个性化和定制化需求的增加，陶粒砂的形态和规格将更加多样化，以满足不同应用场景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2024-2025年陶粒砂的合成工艺</w:t>
      </w:r>
      <w:r>
        <w:rPr>
          <w:rFonts w:hint="eastAsia"/>
        </w:rPr>
        <w:br/>
      </w:r>
      <w:r>
        <w:rPr>
          <w:rFonts w:hint="eastAsia"/>
        </w:rPr>
        <w:t>　　1.1 陶粒砂生产方法</w:t>
      </w:r>
      <w:r>
        <w:rPr>
          <w:rFonts w:hint="eastAsia"/>
        </w:rPr>
        <w:br/>
      </w:r>
      <w:r>
        <w:rPr>
          <w:rFonts w:hint="eastAsia"/>
        </w:rPr>
        <w:t>　　1.2 陶粒砂质量指标</w:t>
      </w:r>
      <w:r>
        <w:rPr>
          <w:rFonts w:hint="eastAsia"/>
        </w:rPr>
        <w:br/>
      </w:r>
      <w:r>
        <w:rPr>
          <w:rFonts w:hint="eastAsia"/>
        </w:rPr>
        <w:t>　　1.3 陶粒砂工艺技术进展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陶粒砂的生产现状</w:t>
      </w:r>
      <w:r>
        <w:rPr>
          <w:rFonts w:hint="eastAsia"/>
        </w:rPr>
        <w:br/>
      </w:r>
      <w:r>
        <w:rPr>
          <w:rFonts w:hint="eastAsia"/>
        </w:rPr>
        <w:t>　　2.1 陶粒砂生产现状</w:t>
      </w:r>
      <w:r>
        <w:rPr>
          <w:rFonts w:hint="eastAsia"/>
        </w:rPr>
        <w:br/>
      </w:r>
      <w:r>
        <w:rPr>
          <w:rFonts w:hint="eastAsia"/>
        </w:rPr>
        <w:t>　　2.2 国内近五年陶粒砂产能统计</w:t>
      </w:r>
      <w:r>
        <w:rPr>
          <w:rFonts w:hint="eastAsia"/>
        </w:rPr>
        <w:br/>
      </w:r>
      <w:r>
        <w:rPr>
          <w:rFonts w:hint="eastAsia"/>
        </w:rPr>
        <w:t>　　2.3 国内近五年陶粒砂产量统计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陶粒砂的应用领域分析</w:t>
      </w:r>
      <w:r>
        <w:rPr>
          <w:rFonts w:hint="eastAsia"/>
        </w:rPr>
        <w:br/>
      </w:r>
      <w:r>
        <w:rPr>
          <w:rFonts w:hint="eastAsia"/>
        </w:rPr>
        <w:t>　　3.1 用于油田井下支撑</w:t>
      </w:r>
      <w:r>
        <w:rPr>
          <w:rFonts w:hint="eastAsia"/>
        </w:rPr>
        <w:br/>
      </w:r>
      <w:r>
        <w:rPr>
          <w:rFonts w:hint="eastAsia"/>
        </w:rPr>
        <w:t>　　3.2 在消失模铸造上的应用</w:t>
      </w:r>
      <w:r>
        <w:rPr>
          <w:rFonts w:hint="eastAsia"/>
        </w:rPr>
        <w:br/>
      </w:r>
      <w:r>
        <w:rPr>
          <w:rFonts w:hint="eastAsia"/>
        </w:rPr>
        <w:t>　　3.3 在大型铸件上的应用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陶粒砂的消费与供求分析</w:t>
      </w:r>
      <w:r>
        <w:rPr>
          <w:rFonts w:hint="eastAsia"/>
        </w:rPr>
        <w:br/>
      </w:r>
      <w:r>
        <w:rPr>
          <w:rFonts w:hint="eastAsia"/>
        </w:rPr>
        <w:t>　　4.1 陶粒砂消费概况与消费结构</w:t>
      </w:r>
      <w:r>
        <w:rPr>
          <w:rFonts w:hint="eastAsia"/>
        </w:rPr>
        <w:br/>
      </w:r>
      <w:r>
        <w:rPr>
          <w:rFonts w:hint="eastAsia"/>
        </w:rPr>
        <w:t>　　4.2 陶粒砂市场销售分析与销售预测</w:t>
      </w:r>
      <w:r>
        <w:rPr>
          <w:rFonts w:hint="eastAsia"/>
        </w:rPr>
        <w:br/>
      </w:r>
      <w:r>
        <w:rPr>
          <w:rFonts w:hint="eastAsia"/>
        </w:rPr>
        <w:t>　　a、陶粒砂中国营销模式分析</w:t>
      </w:r>
      <w:r>
        <w:rPr>
          <w:rFonts w:hint="eastAsia"/>
        </w:rPr>
        <w:br/>
      </w:r>
      <w:r>
        <w:rPr>
          <w:rFonts w:hint="eastAsia"/>
        </w:rPr>
        <w:t>　　b、陶粒砂主要销售渠道分析</w:t>
      </w:r>
      <w:r>
        <w:rPr>
          <w:rFonts w:hint="eastAsia"/>
        </w:rPr>
        <w:br/>
      </w:r>
      <w:r>
        <w:rPr>
          <w:rFonts w:hint="eastAsia"/>
        </w:rPr>
        <w:t>　　c、陶粒砂行业广告与促销方式分析</w:t>
      </w:r>
      <w:r>
        <w:rPr>
          <w:rFonts w:hint="eastAsia"/>
        </w:rPr>
        <w:br/>
      </w:r>
      <w:r>
        <w:rPr>
          <w:rFonts w:hint="eastAsia"/>
        </w:rPr>
        <w:t>　　d、陶粒砂行业价格竞争方式分析</w:t>
      </w:r>
      <w:r>
        <w:rPr>
          <w:rFonts w:hint="eastAsia"/>
        </w:rPr>
        <w:br/>
      </w:r>
      <w:r>
        <w:rPr>
          <w:rFonts w:hint="eastAsia"/>
        </w:rPr>
        <w:t>　　e、陶粒砂行业国际化营销模式分析</w:t>
      </w:r>
      <w:r>
        <w:rPr>
          <w:rFonts w:hint="eastAsia"/>
        </w:rPr>
        <w:br/>
      </w:r>
      <w:r>
        <w:rPr>
          <w:rFonts w:hint="eastAsia"/>
        </w:rPr>
        <w:t>　　f、陶粒砂行业渠道策略分析</w:t>
      </w:r>
      <w:r>
        <w:rPr>
          <w:rFonts w:hint="eastAsia"/>
        </w:rPr>
        <w:br/>
      </w:r>
      <w:r>
        <w:rPr>
          <w:rFonts w:hint="eastAsia"/>
        </w:rPr>
        <w:t>　　4.3 陶粒砂供求分析与供求预测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陶粒砂进出口统计</w:t>
      </w:r>
      <w:r>
        <w:rPr>
          <w:rFonts w:hint="eastAsia"/>
        </w:rPr>
        <w:br/>
      </w:r>
      <w:r>
        <w:rPr>
          <w:rFonts w:hint="eastAsia"/>
        </w:rPr>
        <w:t>　　5.1 陶粒砂进口统计</w:t>
      </w:r>
      <w:r>
        <w:rPr>
          <w:rFonts w:hint="eastAsia"/>
        </w:rPr>
        <w:br/>
      </w:r>
      <w:r>
        <w:rPr>
          <w:rFonts w:hint="eastAsia"/>
        </w:rPr>
        <w:t>　　5.2 陶粒砂出口统计</w:t>
      </w:r>
      <w:r>
        <w:rPr>
          <w:rFonts w:hint="eastAsia"/>
        </w:rPr>
        <w:br/>
      </w:r>
      <w:r>
        <w:rPr>
          <w:rFonts w:hint="eastAsia"/>
        </w:rPr>
        <w:t>　　5.3 陶粒砂进出口分析与预测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陶粒砂市场价格及市场分析</w:t>
      </w:r>
      <w:r>
        <w:rPr>
          <w:rFonts w:hint="eastAsia"/>
        </w:rPr>
        <w:br/>
      </w:r>
      <w:r>
        <w:rPr>
          <w:rFonts w:hint="eastAsia"/>
        </w:rPr>
        <w:t>　　6.1 近三年陶粒砂市场价格</w:t>
      </w:r>
      <w:r>
        <w:rPr>
          <w:rFonts w:hint="eastAsia"/>
        </w:rPr>
        <w:br/>
      </w:r>
      <w:r>
        <w:rPr>
          <w:rFonts w:hint="eastAsia"/>
        </w:rPr>
        <w:t>　　6.2 陶粒砂市场价格分析与预测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渑池方圆实业有限公司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在中国的发展情况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河南锐石投资集团股份有限公司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在中国市场的发展情况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郑州永泰陶粒砂有限公司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在中国的发展情况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t>　　7.4 洛阳凯林铸材有限公司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在中国的发展情况</w:t>
      </w:r>
      <w:r>
        <w:rPr>
          <w:rFonts w:hint="eastAsia"/>
        </w:rPr>
        <w:br/>
      </w:r>
      <w:r>
        <w:rPr>
          <w:rFonts w:hint="eastAsia"/>
        </w:rPr>
        <w:t>　　　　7.4.3 发展策略分析</w:t>
      </w:r>
      <w:r>
        <w:rPr>
          <w:rFonts w:hint="eastAsia"/>
        </w:rPr>
        <w:br/>
      </w:r>
      <w:r>
        <w:rPr>
          <w:rFonts w:hint="eastAsia"/>
        </w:rPr>
        <w:t>　　7.5 南京陶金科技发展有限公司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在中国的发展情况</w:t>
      </w:r>
      <w:r>
        <w:rPr>
          <w:rFonts w:hint="eastAsia"/>
        </w:rPr>
        <w:br/>
      </w:r>
      <w:r>
        <w:rPr>
          <w:rFonts w:hint="eastAsia"/>
        </w:rPr>
        <w:t>　　　　7.5.3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相关政策分析</w:t>
      </w:r>
      <w:r>
        <w:rPr>
          <w:rFonts w:hint="eastAsia"/>
        </w:rPr>
        <w:br/>
      </w:r>
      <w:r>
        <w:rPr>
          <w:rFonts w:hint="eastAsia"/>
        </w:rPr>
        <w:t>　　8.1 产业政策及对行业的影响</w:t>
      </w:r>
      <w:r>
        <w:rPr>
          <w:rFonts w:hint="eastAsia"/>
        </w:rPr>
        <w:br/>
      </w:r>
      <w:r>
        <w:rPr>
          <w:rFonts w:hint="eastAsia"/>
        </w:rPr>
        <w:t>　　8.2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8.3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2024-2025年国内陶粒砂行业的发展前景及趋势分析</w:t>
      </w:r>
      <w:r>
        <w:rPr>
          <w:rFonts w:hint="eastAsia"/>
        </w:rPr>
        <w:br/>
      </w:r>
      <w:r>
        <w:rPr>
          <w:rFonts w:hint="eastAsia"/>
        </w:rPr>
        <w:t>　　9.1 陶粒砂行业的发展机遇分析</w:t>
      </w:r>
      <w:r>
        <w:rPr>
          <w:rFonts w:hint="eastAsia"/>
        </w:rPr>
        <w:br/>
      </w:r>
      <w:r>
        <w:rPr>
          <w:rFonts w:hint="eastAsia"/>
        </w:rPr>
        <w:t>　　　　9.1.1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9.1.2 国内行业政策对行业的影响</w:t>
      </w:r>
      <w:r>
        <w:rPr>
          <w:rFonts w:hint="eastAsia"/>
        </w:rPr>
        <w:br/>
      </w:r>
      <w:r>
        <w:rPr>
          <w:rFonts w:hint="eastAsia"/>
        </w:rPr>
        <w:t>　　9.2 陶粒砂产品投资发展趋势分析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[中智:林:]2025-2031年国内陶粒砂行业投资机会与风险分析</w:t>
      </w:r>
      <w:r>
        <w:rPr>
          <w:rFonts w:hint="eastAsia"/>
        </w:rPr>
        <w:br/>
      </w:r>
      <w:r>
        <w:rPr>
          <w:rFonts w:hint="eastAsia"/>
        </w:rPr>
        <w:t>　　10.1 国内陶粒砂行业投资机会分析</w:t>
      </w:r>
      <w:r>
        <w:rPr>
          <w:rFonts w:hint="eastAsia"/>
        </w:rPr>
        <w:br/>
      </w:r>
      <w:r>
        <w:rPr>
          <w:rFonts w:hint="eastAsia"/>
        </w:rPr>
        <w:t>　　10.2 济研：国内陶粒砂行业投资风险分析</w:t>
      </w:r>
      <w:r>
        <w:rPr>
          <w:rFonts w:hint="eastAsia"/>
        </w:rPr>
        <w:br/>
      </w:r>
      <w:r>
        <w:rPr>
          <w:rFonts w:hint="eastAsia"/>
        </w:rPr>
        <w:t>　　　　10.2.1 经济环境风险分析</w:t>
      </w:r>
      <w:r>
        <w:rPr>
          <w:rFonts w:hint="eastAsia"/>
        </w:rPr>
        <w:br/>
      </w:r>
      <w:r>
        <w:rPr>
          <w:rFonts w:hint="eastAsia"/>
        </w:rPr>
        <w:t>　　　　10.2.2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10.2.2 市场风险分析</w:t>
      </w:r>
      <w:r>
        <w:rPr>
          <w:rFonts w:hint="eastAsia"/>
        </w:rPr>
        <w:br/>
      </w:r>
      <w:r>
        <w:rPr>
          <w:rFonts w:hint="eastAsia"/>
        </w:rPr>
        <w:t>　　10.3 陶粒砂行业投资应对策略分析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a、陶粒砂企业的国内营销模式建议</w:t>
      </w:r>
      <w:r>
        <w:rPr>
          <w:rFonts w:hint="eastAsia"/>
        </w:rPr>
        <w:br/>
      </w:r>
      <w:r>
        <w:rPr>
          <w:rFonts w:hint="eastAsia"/>
        </w:rPr>
        <w:t>　　b、陶粒砂企业的海外营销模式建议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a、陶粒砂企业国内资本市场的运作建议</w:t>
      </w:r>
      <w:r>
        <w:rPr>
          <w:rFonts w:hint="eastAsia"/>
        </w:rPr>
        <w:br/>
      </w:r>
      <w:r>
        <w:rPr>
          <w:rFonts w:hint="eastAsia"/>
        </w:rPr>
        <w:t>　　b、陶粒砂企业海外资本市场的运作建议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a、准确定位企业</w:t>
      </w:r>
      <w:r>
        <w:rPr>
          <w:rFonts w:hint="eastAsia"/>
        </w:rPr>
        <w:br/>
      </w:r>
      <w:r>
        <w:rPr>
          <w:rFonts w:hint="eastAsia"/>
        </w:rPr>
        <w:t>　　b、专门的企业信息传播</w:t>
      </w:r>
      <w:r>
        <w:rPr>
          <w:rFonts w:hint="eastAsia"/>
        </w:rPr>
        <w:br/>
      </w:r>
      <w:r>
        <w:rPr>
          <w:rFonts w:hint="eastAsia"/>
        </w:rPr>
        <w:t>　　c、一个明确的方向，产品结构和市场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d、项目投资建议</w:t>
      </w:r>
      <w:r>
        <w:rPr>
          <w:rFonts w:hint="eastAsia"/>
        </w:rPr>
        <w:br/>
      </w:r>
      <w:r>
        <w:rPr>
          <w:rFonts w:hint="eastAsia"/>
        </w:rPr>
        <w:t>　　a、产品技术应用注意事项</w:t>
      </w:r>
      <w:r>
        <w:rPr>
          <w:rFonts w:hint="eastAsia"/>
        </w:rPr>
        <w:br/>
      </w:r>
      <w:r>
        <w:rPr>
          <w:rFonts w:hint="eastAsia"/>
        </w:rPr>
        <w:t>　　b、项目投资注意事项</w:t>
      </w:r>
      <w:r>
        <w:rPr>
          <w:rFonts w:hint="eastAsia"/>
        </w:rPr>
        <w:br/>
      </w:r>
      <w:r>
        <w:rPr>
          <w:rFonts w:hint="eastAsia"/>
        </w:rPr>
        <w:t>　　c、产品生产开发注意事项</w:t>
      </w:r>
      <w:r>
        <w:rPr>
          <w:rFonts w:hint="eastAsia"/>
        </w:rPr>
        <w:br/>
      </w:r>
      <w:r>
        <w:rPr>
          <w:rFonts w:hint="eastAsia"/>
        </w:rPr>
        <w:t>　　d、产品销售注意事项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陶粒砂塑性法工艺设备</w:t>
      </w:r>
      <w:r>
        <w:rPr>
          <w:rFonts w:hint="eastAsia"/>
        </w:rPr>
        <w:br/>
      </w:r>
      <w:r>
        <w:rPr>
          <w:rFonts w:hint="eastAsia"/>
        </w:rPr>
        <w:t>　　图表 陶粒砂泥浆成球工艺</w:t>
      </w:r>
      <w:r>
        <w:rPr>
          <w:rFonts w:hint="eastAsia"/>
        </w:rPr>
        <w:br/>
      </w:r>
      <w:r>
        <w:rPr>
          <w:rFonts w:hint="eastAsia"/>
        </w:rPr>
        <w:t>　　图表 陶粒砂粉磨成球工艺</w:t>
      </w:r>
      <w:r>
        <w:rPr>
          <w:rFonts w:hint="eastAsia"/>
        </w:rPr>
        <w:br/>
      </w:r>
      <w:r>
        <w:rPr>
          <w:rFonts w:hint="eastAsia"/>
        </w:rPr>
        <w:t>　　图表 陶粒砂2～3万m3/年生产规模技术经济指标</w:t>
      </w:r>
      <w:r>
        <w:rPr>
          <w:rFonts w:hint="eastAsia"/>
        </w:rPr>
        <w:br/>
      </w:r>
      <w:r>
        <w:rPr>
          <w:rFonts w:hint="eastAsia"/>
        </w:rPr>
        <w:t>　　图表 陶粒砂 规格[μm]： 1700-1000 [12-18目]</w:t>
      </w:r>
      <w:r>
        <w:rPr>
          <w:rFonts w:hint="eastAsia"/>
        </w:rPr>
        <w:br/>
      </w:r>
      <w:r>
        <w:rPr>
          <w:rFonts w:hint="eastAsia"/>
        </w:rPr>
        <w:t>　　图表 陶粒砂 规格[μm]： 1180-850 [16-20目]</w:t>
      </w:r>
      <w:r>
        <w:rPr>
          <w:rFonts w:hint="eastAsia"/>
        </w:rPr>
        <w:br/>
      </w:r>
      <w:r>
        <w:rPr>
          <w:rFonts w:hint="eastAsia"/>
        </w:rPr>
        <w:t>　　图表 陶粒砂 规格[μm]： 1180-600 [16-30目]</w:t>
      </w:r>
      <w:r>
        <w:rPr>
          <w:rFonts w:hint="eastAsia"/>
        </w:rPr>
        <w:br/>
      </w:r>
      <w:r>
        <w:rPr>
          <w:rFonts w:hint="eastAsia"/>
        </w:rPr>
        <w:t>　　图表 陶粒砂gd类产品规格</w:t>
      </w:r>
      <w:r>
        <w:rPr>
          <w:rFonts w:hint="eastAsia"/>
        </w:rPr>
        <w:br/>
      </w:r>
      <w:r>
        <w:rPr>
          <w:rFonts w:hint="eastAsia"/>
        </w:rPr>
        <w:t>　　图表 陶粒砂gd类产品技术性能</w:t>
      </w:r>
      <w:r>
        <w:rPr>
          <w:rFonts w:hint="eastAsia"/>
        </w:rPr>
        <w:br/>
      </w:r>
      <w:r>
        <w:rPr>
          <w:rFonts w:hint="eastAsia"/>
        </w:rPr>
        <w:t>　　图表 陶粒砂gz类产品规格</w:t>
      </w:r>
      <w:r>
        <w:rPr>
          <w:rFonts w:hint="eastAsia"/>
        </w:rPr>
        <w:br/>
      </w:r>
      <w:r>
        <w:rPr>
          <w:rFonts w:hint="eastAsia"/>
        </w:rPr>
        <w:t>　　图表 陶粒砂gg类产品规格</w:t>
      </w:r>
      <w:r>
        <w:rPr>
          <w:rFonts w:hint="eastAsia"/>
        </w:rPr>
        <w:br/>
      </w:r>
      <w:r>
        <w:rPr>
          <w:rFonts w:hint="eastAsia"/>
        </w:rPr>
        <w:t>　　图表 陶粒砂的产业环境“波特五力”分析模型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2020-2025年中国陶粒砂工业生产规模</w:t>
      </w:r>
      <w:r>
        <w:rPr>
          <w:rFonts w:hint="eastAsia"/>
        </w:rPr>
        <w:br/>
      </w:r>
      <w:r>
        <w:rPr>
          <w:rFonts w:hint="eastAsia"/>
        </w:rPr>
        <w:t>　　图表 2020-2025年中国陶粒砂产能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2020-2025年中国陶粒砂用于油田井下支撑的量</w:t>
      </w:r>
      <w:r>
        <w:rPr>
          <w:rFonts w:hint="eastAsia"/>
        </w:rPr>
        <w:br/>
      </w:r>
      <w:r>
        <w:rPr>
          <w:rFonts w:hint="eastAsia"/>
        </w:rPr>
        <w:t>　　图表 2020-2025年中国陶粒砂用于消失模铸造的量</w:t>
      </w:r>
      <w:r>
        <w:rPr>
          <w:rFonts w:hint="eastAsia"/>
        </w:rPr>
        <w:br/>
      </w:r>
      <w:r>
        <w:rPr>
          <w:rFonts w:hint="eastAsia"/>
        </w:rPr>
        <w:t>　　图表 2020-2025年中国陶粒砂用于大型铸件的量</w:t>
      </w:r>
      <w:r>
        <w:rPr>
          <w:rFonts w:hint="eastAsia"/>
        </w:rPr>
        <w:br/>
      </w:r>
      <w:r>
        <w:rPr>
          <w:rFonts w:hint="eastAsia"/>
        </w:rPr>
        <w:t>　　图表 陶粒砂行业客户满意度调查</w:t>
      </w:r>
      <w:r>
        <w:rPr>
          <w:rFonts w:hint="eastAsia"/>
        </w:rPr>
        <w:br/>
      </w:r>
      <w:r>
        <w:rPr>
          <w:rFonts w:hint="eastAsia"/>
        </w:rPr>
        <w:t>　　图表 陶粒砂行业客户对产品指标的偏好调查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客户对提升陶粒砂产品技术的建议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2020-2025年中国陶粒砂消费结构变化</w:t>
      </w:r>
      <w:r>
        <w:rPr>
          <w:rFonts w:hint="eastAsia"/>
        </w:rPr>
        <w:br/>
      </w:r>
      <w:r>
        <w:rPr>
          <w:rFonts w:hint="eastAsia"/>
        </w:rPr>
        <w:t>　　图表 中国陶粒砂生产厂家主要经营模式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2020-2025年中国陶粒砂出口量占产量的份额及预测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2025年各主体中国的陶粒砂销售份额</w:t>
      </w:r>
      <w:r>
        <w:rPr>
          <w:rFonts w:hint="eastAsia"/>
        </w:rPr>
        <w:br/>
      </w:r>
      <w:r>
        <w:rPr>
          <w:rFonts w:hint="eastAsia"/>
        </w:rPr>
        <w:t>　　图表 陶粒砂促销方式</w:t>
      </w:r>
      <w:r>
        <w:rPr>
          <w:rFonts w:hint="eastAsia"/>
        </w:rPr>
        <w:br/>
      </w:r>
      <w:r>
        <w:rPr>
          <w:rFonts w:hint="eastAsia"/>
        </w:rPr>
        <w:t>　　图表 陶粒砂生产企业定价目标选择</w:t>
      </w:r>
      <w:r>
        <w:rPr>
          <w:rFonts w:hint="eastAsia"/>
        </w:rPr>
        <w:br/>
      </w:r>
      <w:r>
        <w:rPr>
          <w:rFonts w:hint="eastAsia"/>
        </w:rPr>
        <w:t>　　图表 陶粒砂企业对付竞争者降价的程序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陶粒砂行业销售渠道控制五力模型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2020-2025年中国国内陶粒砂销售量变化</w:t>
      </w:r>
      <w:r>
        <w:rPr>
          <w:rFonts w:hint="eastAsia"/>
        </w:rPr>
        <w:br/>
      </w:r>
      <w:r>
        <w:rPr>
          <w:rFonts w:hint="eastAsia"/>
        </w:rPr>
        <w:t>　　图表 2025-2031年中国国内陶粒砂销售量变化预测</w:t>
      </w:r>
      <w:r>
        <w:rPr>
          <w:rFonts w:hint="eastAsia"/>
        </w:rPr>
        <w:br/>
      </w:r>
      <w:r>
        <w:rPr>
          <w:rFonts w:hint="eastAsia"/>
        </w:rPr>
        <w:t>　　图表 2025-2031年中国陶粒砂供给量变化预测</w:t>
      </w:r>
      <w:r>
        <w:rPr>
          <w:rFonts w:hint="eastAsia"/>
        </w:rPr>
        <w:br/>
      </w:r>
      <w:r>
        <w:rPr>
          <w:rFonts w:hint="eastAsia"/>
        </w:rPr>
        <w:t>　　图表 2025-2031年中国陶粒砂潜在需求量变化预测</w:t>
      </w:r>
      <w:r>
        <w:rPr>
          <w:rFonts w:hint="eastAsia"/>
        </w:rPr>
        <w:br/>
      </w:r>
      <w:r>
        <w:rPr>
          <w:rFonts w:hint="eastAsia"/>
        </w:rPr>
        <w:t>　　图表 2020-2025年中国陶粒砂进口量变化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2025-2031年中国陶粒砂进口量变化预测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2025年中国陶粒砂市场不同因素的价格影响力对比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2020-2025年中国陶粒砂平均价格变化</w:t>
      </w:r>
      <w:r>
        <w:rPr>
          <w:rFonts w:hint="eastAsia"/>
        </w:rPr>
        <w:br/>
      </w:r>
      <w:r>
        <w:rPr>
          <w:rFonts w:hint="eastAsia"/>
        </w:rPr>
        <w:t>　　图表 2025-2031年中国陶粒砂平均价格变化预测</w:t>
      </w:r>
      <w:r>
        <w:rPr>
          <w:rFonts w:hint="eastAsia"/>
        </w:rPr>
        <w:br/>
      </w:r>
      <w:r>
        <w:rPr>
          <w:rFonts w:hint="eastAsia"/>
        </w:rPr>
        <w:t>　　图表 渑池方圆实业有限公司国内市场</w:t>
      </w:r>
      <w:r>
        <w:rPr>
          <w:rFonts w:hint="eastAsia"/>
        </w:rPr>
        <w:br/>
      </w:r>
      <w:r>
        <w:rPr>
          <w:rFonts w:hint="eastAsia"/>
        </w:rPr>
        <w:t>　　图表 渑池方圆实业有限公司国外市场</w:t>
      </w:r>
      <w:r>
        <w:rPr>
          <w:rFonts w:hint="eastAsia"/>
        </w:rPr>
        <w:br/>
      </w:r>
      <w:r>
        <w:rPr>
          <w:rFonts w:hint="eastAsia"/>
        </w:rPr>
        <w:t>　　图表 2020-2025年渑池方圆实业有限公司销售收入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2020-2025年渑池方圆实业有限公司盈利</w:t>
      </w:r>
      <w:r>
        <w:rPr>
          <w:rFonts w:hint="eastAsia"/>
        </w:rPr>
        <w:br/>
      </w:r>
      <w:r>
        <w:rPr>
          <w:rFonts w:hint="eastAsia"/>
        </w:rPr>
        <w:t>　　图表 2020-2025年渑池方圆实业有限公司资产</w:t>
      </w:r>
      <w:r>
        <w:rPr>
          <w:rFonts w:hint="eastAsia"/>
        </w:rPr>
        <w:br/>
      </w:r>
      <w:r>
        <w:rPr>
          <w:rFonts w:hint="eastAsia"/>
        </w:rPr>
        <w:t>　　图表 2020-2025年渑池方圆实业有限公司负债</w:t>
      </w:r>
      <w:r>
        <w:rPr>
          <w:rFonts w:hint="eastAsia"/>
        </w:rPr>
        <w:br/>
      </w:r>
      <w:r>
        <w:rPr>
          <w:rFonts w:hint="eastAsia"/>
        </w:rPr>
        <w:t>　　图表 2020-2025年渑池方圆实业有限公司成本费用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河南锐石投资集团股份有限公司宝珠砂的主要技术指标：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河南锐石投资集团股份有限公司简介</w:t>
      </w:r>
      <w:r>
        <w:rPr>
          <w:rFonts w:hint="eastAsia"/>
        </w:rPr>
        <w:br/>
      </w:r>
      <w:r>
        <w:rPr>
          <w:rFonts w:hint="eastAsia"/>
        </w:rPr>
        <w:t>　　图表 河南锐石投资集团股份有限公司联系方式</w:t>
      </w:r>
      <w:r>
        <w:rPr>
          <w:rFonts w:hint="eastAsia"/>
        </w:rPr>
        <w:br/>
      </w:r>
      <w:r>
        <w:rPr>
          <w:rFonts w:hint="eastAsia"/>
        </w:rPr>
        <w:t>　　图表 2020-2025年河南锐石投资集团股份有限公司销售收入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2020-2025年河南锐石投资集团股份有限公司盈利</w:t>
      </w:r>
      <w:r>
        <w:rPr>
          <w:rFonts w:hint="eastAsia"/>
        </w:rPr>
        <w:br/>
      </w:r>
      <w:r>
        <w:rPr>
          <w:rFonts w:hint="eastAsia"/>
        </w:rPr>
        <w:t>　　图表 2020-2025年河南锐石投资集团股份有限公司资产</w:t>
      </w:r>
      <w:r>
        <w:rPr>
          <w:rFonts w:hint="eastAsia"/>
        </w:rPr>
        <w:br/>
      </w:r>
      <w:r>
        <w:rPr>
          <w:rFonts w:hint="eastAsia"/>
        </w:rPr>
        <w:t>　　图表 2020-2025年河南锐石投资集团股份有限公司负债</w:t>
      </w:r>
      <w:r>
        <w:rPr>
          <w:rFonts w:hint="eastAsia"/>
        </w:rPr>
        <w:br/>
      </w:r>
      <w:r>
        <w:rPr>
          <w:rFonts w:hint="eastAsia"/>
        </w:rPr>
        <w:t>　　图表 2020-2025年河南锐石投资集团股份有限公司成本费用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2020-2025年郑州永泰陶粒砂有限公司销售收入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2020-2025年郑州永泰陶粒砂有限公司盈利</w:t>
      </w:r>
      <w:r>
        <w:rPr>
          <w:rFonts w:hint="eastAsia"/>
        </w:rPr>
        <w:br/>
      </w:r>
      <w:r>
        <w:rPr>
          <w:rFonts w:hint="eastAsia"/>
        </w:rPr>
        <w:t>　　图表 2020-2025年郑州永泰陶粒砂有限公司资产</w:t>
      </w:r>
      <w:r>
        <w:rPr>
          <w:rFonts w:hint="eastAsia"/>
        </w:rPr>
        <w:br/>
      </w:r>
      <w:r>
        <w:rPr>
          <w:rFonts w:hint="eastAsia"/>
        </w:rPr>
        <w:t>　　图表 2020-2025年郑州永泰陶粒砂有限公司负债</w:t>
      </w:r>
      <w:r>
        <w:rPr>
          <w:rFonts w:hint="eastAsia"/>
        </w:rPr>
        <w:br/>
      </w:r>
      <w:r>
        <w:rPr>
          <w:rFonts w:hint="eastAsia"/>
        </w:rPr>
        <w:t>　　图表 2020-2025年郑州永泰陶粒砂有限公司成本费用</w:t>
      </w:r>
      <w:r>
        <w:rPr>
          <w:rFonts w:hint="eastAsia"/>
        </w:rPr>
        <w:br/>
      </w:r>
      <w:r>
        <w:rPr>
          <w:rFonts w:hint="eastAsia"/>
        </w:rPr>
        <w:t>　　图表 洛阳凯林铸材有限公司销售网络</w:t>
      </w:r>
      <w:r>
        <w:rPr>
          <w:rFonts w:hint="eastAsia"/>
        </w:rPr>
        <w:br/>
      </w:r>
      <w:r>
        <w:rPr>
          <w:rFonts w:hint="eastAsia"/>
        </w:rPr>
        <w:t>　　图表 洛阳凯林铸材有限公司陶粒砂性能</w:t>
      </w:r>
      <w:r>
        <w:rPr>
          <w:rFonts w:hint="eastAsia"/>
        </w:rPr>
        <w:br/>
      </w:r>
      <w:r>
        <w:rPr>
          <w:rFonts w:hint="eastAsia"/>
        </w:rPr>
        <w:t>　　图表 2020-2025年洛阳凯林铸材有限公司销售收入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2020-2025年洛阳凯林铸材有限公司盈利</w:t>
      </w:r>
      <w:r>
        <w:rPr>
          <w:rFonts w:hint="eastAsia"/>
        </w:rPr>
        <w:br/>
      </w:r>
      <w:r>
        <w:rPr>
          <w:rFonts w:hint="eastAsia"/>
        </w:rPr>
        <w:t>　　图表 2020-2025年洛阳凯林铸材有限公司资产</w:t>
      </w:r>
      <w:r>
        <w:rPr>
          <w:rFonts w:hint="eastAsia"/>
        </w:rPr>
        <w:br/>
      </w:r>
      <w:r>
        <w:rPr>
          <w:rFonts w:hint="eastAsia"/>
        </w:rPr>
        <w:t>　　图表 2020-2025年洛阳凯林铸材有限公司负债</w:t>
      </w:r>
      <w:r>
        <w:rPr>
          <w:rFonts w:hint="eastAsia"/>
        </w:rPr>
        <w:br/>
      </w:r>
      <w:r>
        <w:rPr>
          <w:rFonts w:hint="eastAsia"/>
        </w:rPr>
        <w:t>　　图表 2020-2025年洛阳凯林铸材有限公司成本费用</w:t>
      </w:r>
      <w:r>
        <w:rPr>
          <w:rFonts w:hint="eastAsia"/>
        </w:rPr>
        <w:br/>
      </w:r>
      <w:r>
        <w:rPr>
          <w:rFonts w:hint="eastAsia"/>
        </w:rPr>
        <w:t>　　图表 南京陶金科技发展有限公司陶粒砂与锆英、铬铁矿砂、硅砂的主要数值比较：</w:t>
      </w:r>
      <w:r>
        <w:rPr>
          <w:rFonts w:hint="eastAsia"/>
        </w:rPr>
        <w:br/>
      </w:r>
      <w:r>
        <w:rPr>
          <w:rFonts w:hint="eastAsia"/>
        </w:rPr>
        <w:t>　　图表 南京陶金科技发展有限公司陶粒砂的主要指标</w:t>
      </w:r>
      <w:r>
        <w:rPr>
          <w:rFonts w:hint="eastAsia"/>
        </w:rPr>
        <w:br/>
      </w:r>
      <w:r>
        <w:rPr>
          <w:rFonts w:hint="eastAsia"/>
        </w:rPr>
        <w:t>　　图表 2020-2025年南京陶金科技发展有限公司销售收入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2020-2025年南京陶金科技发展有限公司盈利</w:t>
      </w:r>
      <w:r>
        <w:rPr>
          <w:rFonts w:hint="eastAsia"/>
        </w:rPr>
        <w:br/>
      </w:r>
      <w:r>
        <w:rPr>
          <w:rFonts w:hint="eastAsia"/>
        </w:rPr>
        <w:t>　　图表 2020-2025年南京陶金科技发展有限公司资产</w:t>
      </w:r>
      <w:r>
        <w:rPr>
          <w:rFonts w:hint="eastAsia"/>
        </w:rPr>
        <w:br/>
      </w:r>
      <w:r>
        <w:rPr>
          <w:rFonts w:hint="eastAsia"/>
        </w:rPr>
        <w:t>　　图表 2020-2025年南京陶金科技发展有限公司负债</w:t>
      </w:r>
      <w:r>
        <w:rPr>
          <w:rFonts w:hint="eastAsia"/>
        </w:rPr>
        <w:br/>
      </w:r>
      <w:r>
        <w:rPr>
          <w:rFonts w:hint="eastAsia"/>
        </w:rPr>
        <w:t>　　图表 2020-2025年南京陶金科技发展有限公司成本费用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2025-2031年陶粒砂产品行业投资趋势预测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2025-2031年陶粒砂产品行业投资方向预测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2025-2031年影响陶粒砂产品行业运行的有利因素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2025-2031年影响陶粒砂产品行业运行的稳定因素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2025-2031年我国陶粒砂产品行业发展面临机遇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2025-2031年国内陶粒砂行业市场容量预测</w:t>
      </w:r>
      <w:r>
        <w:rPr>
          <w:rFonts w:hint="eastAsia"/>
        </w:rPr>
        <w:br/>
      </w:r>
      <w:r>
        <w:rPr>
          <w:rFonts w:hint="eastAsia"/>
        </w:rPr>
        <w:t>　　图表 陶粒砂产品行业新进入者应注意的障碍分析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2025-2031年影响陶粒砂产品行业运行的不利因素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aa671a704361" w:history="1">
        <w:r>
          <w:rPr>
            <w:rStyle w:val="Hyperlink"/>
          </w:rPr>
          <w:t>2025-2031年中国陶粒砂行业发展研究分析与市场前景预测报告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aa671a704361" w:history="1">
        <w:r>
          <w:rPr>
            <w:rStyle w:val="Hyperlink"/>
          </w:rPr>
          <w:t>https://www.20087.com/5/A7/TaoLiShaFaZhanQuShiFenXi.html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热点：陶粒砂价格大概在多少、陶粒砂用途、陶粒砂哪家好、陶粒砂图片、陶粒砂支撑剂、陶粒砂有毒吗、陶粒和陶粒砂区别、陶粒砂浆、陶粒砂回转窑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04e23b29405f" w:history="1">
      <w:r>
        <w:rPr>
          <w:rStyle w:val="Hyperlink"/>
        </w:rPr>
        <w:t>2025-2031年中国陶粒砂行业发展研究分析与市场前景预测报告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TaoLiShaFaZhanQuShiFenXi.html" TargetMode="External" Id="R8441aa671a7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TaoLiShaFaZhanQuShiFenXi.html" TargetMode="External" Id="R62e504e23b2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2025-03-16T01:57:00Z</dcterms:created>
  <dcterms:modified xsi:type="dcterms:W3CDTF">2025-03-16T02:57:00Z</dcterms:modified>
  <dc:subject>2025-2031年中国陶粒砂行业发展研究分析与市场前景预测报告</dc:subject>
  <dc:title>2025-2031年中国陶粒砂行业发展研究分析与市场前景预测报告</dc:title>
  <cp:keywords>2025-2031年中国陶粒砂行业发展研究分析与市场前景预测报告</cp:keywords>
  <dc:description>2025-2031年中国陶粒砂行业发展研究分析与市场前景预测报告</dc:description>
</cp:coreProperties>
</file>