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83b3c26cc45ff" w:history="1">
              <w:r>
                <w:rPr>
                  <w:rStyle w:val="Hyperlink"/>
                </w:rPr>
                <w:t>2025-2031年全球与中国高纯乙腈行业市场分析及前景趋势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83b3c26cc45ff" w:history="1">
              <w:r>
                <w:rPr>
                  <w:rStyle w:val="Hyperlink"/>
                </w:rPr>
                <w:t>2025-2031年全球与中国高纯乙腈行业市场分析及前景趋势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83b3c26cc45ff" w:history="1">
                <w:r>
                  <w:rPr>
                    <w:rStyle w:val="Hyperlink"/>
                  </w:rPr>
                  <w:t>https://www.20087.com/5/77/GaoChunYiJingHangYeFaZhanQuShi.html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乙腈作为重要的有机溶剂，广泛应用于高效液相色谱（HPLC）、制药和化学分析等领域。近年来，随着分析技术的精细化和药物研发的加速，市场对高纯乙腈的需求持续增长。然而，高纯度乙腈的生产需要复杂的提纯工艺，确保其不含任何可能干扰分析结果的杂质，这对生产厂商的技术和质量控制提出了高要求。</w:t>
      </w:r>
      <w:r>
        <w:rPr>
          <w:rFonts w:hint="eastAsia"/>
        </w:rPr>
        <w:br/>
      </w:r>
      <w:r>
        <w:rPr>
          <w:rFonts w:hint="eastAsia"/>
        </w:rPr>
        <w:t>　　未来，高纯乙腈的发展将更加注重品质控制和应用领域的拓展。随着分析仪器灵敏度的提高，对溶剂纯度的要求将更加严格，促使生产厂商不断优化提纯工艺，确保乙腈的高纯度和稳定性。同时，随着生物技术和新材料科学的发展，高纯乙腈的应用将延伸至更多高新技术领域，如生物分子的分离纯化和纳米材料的制备，为市场增长注入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83b3c26cc45ff" w:history="1">
        <w:r>
          <w:rPr>
            <w:rStyle w:val="Hyperlink"/>
          </w:rPr>
          <w:t>2025-2031年全球与中国高纯乙腈行业市场分析及前景趋势</w:t>
        </w:r>
      </w:hyperlink>
      <w:r>
        <w:rPr>
          <w:rFonts w:hint="eastAsia"/>
        </w:rPr>
        <w:t>》基于国家统计局、相关行业协会的详实数据，系统分析高纯乙腈行业的市场规模、产业链结构和价格体系，客观呈现当前高纯乙腈技术发展水平及未来创新方向。报告结合宏观经济环境和行业运行规律，科学预测高纯乙腈市场发展前景与增长趋势，评估不同高纯乙腈细分领域的商业机会与潜在风险，并通过对高纯乙腈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中国高纯乙腈概述</w:t>
      </w:r>
      <w:r>
        <w:rPr>
          <w:rFonts w:hint="eastAsia"/>
        </w:rPr>
        <w:br/>
      </w:r>
      <w:r>
        <w:rPr>
          <w:rFonts w:hint="eastAsia"/>
        </w:rPr>
        <w:t>　　第一节 高纯乙腈行业定义</w:t>
      </w:r>
      <w:r>
        <w:rPr>
          <w:rFonts w:hint="eastAsia"/>
        </w:rPr>
        <w:br/>
      </w:r>
      <w:r>
        <w:rPr>
          <w:rFonts w:hint="eastAsia"/>
        </w:rPr>
        <w:t>　　第二节 高纯乙腈行业发展特性</w:t>
      </w:r>
      <w:r>
        <w:rPr>
          <w:rFonts w:hint="eastAsia"/>
        </w:rPr>
        <w:br/>
      </w:r>
      <w:r>
        <w:rPr>
          <w:rFonts w:hint="eastAsia"/>
        </w:rPr>
        <w:t>　　第三节 高纯乙腈产业链分析</w:t>
      </w:r>
      <w:r>
        <w:rPr>
          <w:rFonts w:hint="eastAsia"/>
        </w:rPr>
        <w:br/>
      </w:r>
      <w:r>
        <w:rPr>
          <w:rFonts w:hint="eastAsia"/>
        </w:rPr>
        <w:t>　　第四节 高纯乙腈行业生命周期分析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2024-2025年国外主要高纯乙腈市场发展概况</w:t>
      </w:r>
      <w:r>
        <w:rPr>
          <w:rFonts w:hint="eastAsia"/>
        </w:rPr>
        <w:br/>
      </w:r>
      <w:r>
        <w:rPr>
          <w:rFonts w:hint="eastAsia"/>
        </w:rPr>
        <w:t>　　第一节 全球高纯乙腈市场发展分析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欧盟地区主要国家高纯乙腈市场概况</w:t>
      </w:r>
      <w:r>
        <w:rPr>
          <w:rFonts w:hint="eastAsia"/>
        </w:rPr>
        <w:br/>
      </w:r>
      <w:r>
        <w:rPr>
          <w:rFonts w:hint="eastAsia"/>
        </w:rPr>
        <w:t>　　第三节 北美地区高纯乙腈市场概况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亚洲地区主要国家高纯乙腈市场概况</w:t>
      </w:r>
      <w:r>
        <w:rPr>
          <w:rFonts w:hint="eastAsia"/>
        </w:rPr>
        <w:br/>
      </w:r>
      <w:r>
        <w:rPr>
          <w:rFonts w:hint="eastAsia"/>
        </w:rPr>
        <w:t>　　第五节 全球高纯乙腈市场发展预测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2024-2025年中国高纯乙腈发展环境分析</w:t>
      </w:r>
      <w:r>
        <w:rPr>
          <w:rFonts w:hint="eastAsia"/>
        </w:rPr>
        <w:br/>
      </w:r>
      <w:r>
        <w:rPr>
          <w:rFonts w:hint="eastAsia"/>
        </w:rPr>
        <w:t>　　第一节 高纯乙腈行业经济环境分析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高纯乙腈行业相关政策、标准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高纯乙腈行业相关发展规划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中国高纯乙腈技术发展分析</w:t>
      </w:r>
      <w:r>
        <w:rPr>
          <w:rFonts w:hint="eastAsia"/>
        </w:rPr>
        <w:br/>
      </w:r>
      <w:r>
        <w:rPr>
          <w:rFonts w:hint="eastAsia"/>
        </w:rPr>
        <w:t>　　第一节 当前高纯乙腈技术发展现状分析</w:t>
      </w:r>
      <w:r>
        <w:rPr>
          <w:rFonts w:hint="eastAsia"/>
        </w:rPr>
        <w:br/>
      </w:r>
      <w:r>
        <w:rPr>
          <w:rFonts w:hint="eastAsia"/>
        </w:rPr>
        <w:t>　　第二节 高纯乙腈生产中需注意的问题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高纯乙腈行业主要技术发展趋势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高纯乙腈市场特性分析</w:t>
      </w:r>
      <w:r>
        <w:rPr>
          <w:rFonts w:hint="eastAsia"/>
        </w:rPr>
        <w:br/>
      </w:r>
      <w:r>
        <w:rPr>
          <w:rFonts w:hint="eastAsia"/>
        </w:rPr>
        <w:t>　　第一节 高纯乙腈行业集中度分析</w:t>
      </w:r>
      <w:r>
        <w:rPr>
          <w:rFonts w:hint="eastAsia"/>
        </w:rPr>
        <w:br/>
      </w:r>
      <w:r>
        <w:rPr>
          <w:rFonts w:hint="eastAsia"/>
        </w:rPr>
        <w:t>　　第二节 高纯乙腈行业SWOT分析</w:t>
      </w:r>
      <w:r>
        <w:rPr>
          <w:rFonts w:hint="eastAsia"/>
        </w:rPr>
        <w:br/>
      </w:r>
      <w:r>
        <w:rPr>
          <w:rFonts w:hint="eastAsia"/>
        </w:rPr>
        <w:t>　　　　一、高纯乙腈行业优势</w:t>
      </w:r>
      <w:r>
        <w:rPr>
          <w:rFonts w:hint="eastAsia"/>
        </w:rPr>
        <w:br/>
      </w:r>
      <w:r>
        <w:rPr>
          <w:rFonts w:hint="eastAsia"/>
        </w:rPr>
        <w:t>　　　　二、高纯乙腈行业劣势</w:t>
      </w:r>
      <w:r>
        <w:rPr>
          <w:rFonts w:hint="eastAsia"/>
        </w:rPr>
        <w:br/>
      </w:r>
      <w:r>
        <w:rPr>
          <w:rFonts w:hint="eastAsia"/>
        </w:rPr>
        <w:t>　　　　三、高纯乙腈行业机会</w:t>
      </w:r>
      <w:r>
        <w:rPr>
          <w:rFonts w:hint="eastAsia"/>
        </w:rPr>
        <w:br/>
      </w:r>
      <w:r>
        <w:rPr>
          <w:rFonts w:hint="eastAsia"/>
        </w:rPr>
        <w:t>　　　　四、高纯乙腈行业风险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中国高纯乙腈发展现状</w:t>
      </w:r>
      <w:r>
        <w:rPr>
          <w:rFonts w:hint="eastAsia"/>
        </w:rPr>
        <w:br/>
      </w:r>
      <w:r>
        <w:rPr>
          <w:rFonts w:hint="eastAsia"/>
        </w:rPr>
        <w:t>　　第一节 中国高纯乙腈市场现状分析</w:t>
      </w:r>
      <w:r>
        <w:rPr>
          <w:rFonts w:hint="eastAsia"/>
        </w:rPr>
        <w:br/>
      </w:r>
      <w:r>
        <w:rPr>
          <w:rFonts w:hint="eastAsia"/>
        </w:rPr>
        <w:t>　　第二节 中国高纯乙腈行业产量情况分析及预测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一、高纯乙腈总体产能规模</w:t>
      </w:r>
      <w:r>
        <w:rPr>
          <w:rFonts w:hint="eastAsia"/>
        </w:rPr>
        <w:br/>
      </w:r>
      <w:r>
        <w:rPr>
          <w:rFonts w:hint="eastAsia"/>
        </w:rPr>
        <w:t>　　　　二、高纯乙腈生产区域分布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三、2020-2025年中国高纯乙腈产量统计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四、2025-2031年中国高纯乙腈产量预测</w:t>
      </w:r>
      <w:r>
        <w:rPr>
          <w:rFonts w:hint="eastAsia"/>
        </w:rPr>
        <w:br/>
      </w:r>
      <w:r>
        <w:rPr>
          <w:rFonts w:hint="eastAsia"/>
        </w:rPr>
        <w:t>　　第三节 中国高纯乙腈市场需求分析及预测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一、中国高纯乙腈市场需求特点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二、2020-2025年中国高纯乙腈市场需求量统计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三、2025-2031年中国高纯乙腈市场需求量预测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中国高纯乙腈价格趋势分析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一、2020-2025年中国高纯乙腈市场价格趋势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二、2025-2031年中国高纯乙腈市场价格走势预测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2020-2025年高纯乙腈行业经济运行状况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2020-2025年中国高纯乙腈行业盈利能力分析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2020-2025年中国高纯乙腈行业发展能力分析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2020-2025年高纯乙腈行业偿债能力分析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2020-2025年高纯乙腈制造企业数量分析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高纯乙腈行业上、下游市场分析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高纯乙腈行业上游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高纯乙腈行业下游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中国高纯乙腈行业重点地区发展分析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高纯乙腈行业重点区域市场结构调研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**地区高纯乙腈市场发展分析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**地区高纯乙腈市场发展分析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**地区高纯乙腈市场发展分析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**地区高纯乙腈市场发展分析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**地区高纯乙腈市场发展分析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2020-2025年中国高纯乙腈进出口分析</w:t>
      </w:r>
      <w:r>
        <w:rPr>
          <w:rFonts w:hint="eastAsia"/>
        </w:rPr>
        <w:br/>
      </w:r>
      <w:r>
        <w:rPr>
          <w:rFonts w:hint="eastAsia"/>
        </w:rPr>
        <w:t>　　第一节 高纯乙腈进口情况分析</w:t>
      </w:r>
      <w:r>
        <w:rPr>
          <w:rFonts w:hint="eastAsia"/>
        </w:rPr>
        <w:br/>
      </w:r>
      <w:r>
        <w:rPr>
          <w:rFonts w:hint="eastAsia"/>
        </w:rPr>
        <w:t>　　第二节 高纯乙腈出口情况分析</w:t>
      </w:r>
      <w:r>
        <w:rPr>
          <w:rFonts w:hint="eastAsia"/>
        </w:rPr>
        <w:br/>
      </w:r>
      <w:r>
        <w:rPr>
          <w:rFonts w:hint="eastAsia"/>
        </w:rPr>
        <w:t>　　第三节 影响高纯乙腈进出口因素分析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高纯乙腈行业重点企业竞争力分析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高纯乙腈行业企业经营策略研究分析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高纯乙腈企业多样化经营策略分析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一、高纯乙腈企业多样化经营情况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二、现行高纯乙腈行业多样化经营的方向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大型高纯乙腈企业集团未来发展策略分析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对中小高纯乙腈企业生产经营的建议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高纯乙腈行业投资风险预警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影响高纯乙腈行业发展的主要因素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一、2025年影响高纯乙腈行业运行的有利因素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二、2025年影响高纯乙腈行业运行的稳定因素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三、2025年影响高纯乙腈行业运行的不利因素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四、2025年中国高纯乙腈行业发展面临的挑战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五、2025年中国高纯乙腈行业发展面临的机遇</w:t>
      </w:r>
      <w:r>
        <w:rPr>
          <w:rFonts w:hint="eastAsia"/>
        </w:rPr>
        <w:br/>
      </w:r>
      <w:r>
        <w:rPr>
          <w:rFonts w:hint="eastAsia"/>
        </w:rPr>
        <w:t>　　第二节 高纯乙腈行业投资风险预警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一、高纯乙腈行业市场风险预测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二、高纯乙腈行业政策风险预测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三、高纯乙腈行业经营风险预测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四、高纯乙腈行业技术风险预测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五、高纯乙腈行业竞争风险预测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六、高纯乙腈行业其他风险预测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高纯乙腈投资建议</w:t>
      </w:r>
      <w:r>
        <w:rPr>
          <w:rFonts w:hint="eastAsia"/>
        </w:rPr>
        <w:br/>
      </w:r>
      <w:r>
        <w:rPr>
          <w:rFonts w:hint="eastAsia"/>
        </w:rPr>
        <w:t>　　第一节 2025年高纯乙腈市场前景分析</w:t>
      </w:r>
      <w:r>
        <w:rPr>
          <w:rFonts w:hint="eastAsia"/>
        </w:rPr>
        <w:br/>
      </w:r>
      <w:r>
        <w:rPr>
          <w:rFonts w:hint="eastAsia"/>
        </w:rPr>
        <w:t>　　第二节 2025年高纯乙腈发展趋势预测</w:t>
      </w:r>
      <w:r>
        <w:rPr>
          <w:rFonts w:hint="eastAsia"/>
        </w:rPr>
        <w:br/>
      </w:r>
      <w:r>
        <w:rPr>
          <w:rFonts w:hint="eastAsia"/>
        </w:rPr>
        <w:t>　　第三节 高纯乙腈行业投资进入壁垒分析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高纯乙腈行业类别</w:t>
      </w:r>
      <w:r>
        <w:rPr>
          <w:rFonts w:hint="eastAsia"/>
        </w:rPr>
        <w:br/>
      </w:r>
      <w:r>
        <w:rPr>
          <w:rFonts w:hint="eastAsia"/>
        </w:rPr>
        <w:t>　　图表 高纯乙腈行业产业链调研</w:t>
      </w:r>
      <w:r>
        <w:rPr>
          <w:rFonts w:hint="eastAsia"/>
        </w:rPr>
        <w:br/>
      </w:r>
      <w:r>
        <w:rPr>
          <w:rFonts w:hint="eastAsia"/>
        </w:rPr>
        <w:t>　　图表 高纯乙腈行业现状</w:t>
      </w:r>
      <w:r>
        <w:rPr>
          <w:rFonts w:hint="eastAsia"/>
        </w:rPr>
        <w:br/>
      </w:r>
      <w:r>
        <w:rPr>
          <w:rFonts w:hint="eastAsia"/>
        </w:rPr>
        <w:t>　　图表 高纯乙腈行业标准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2019-2024年中国高纯乙腈市场规模</w:t>
      </w:r>
      <w:r>
        <w:rPr>
          <w:rFonts w:hint="eastAsia"/>
        </w:rPr>
        <w:br/>
      </w:r>
      <w:r>
        <w:rPr>
          <w:rFonts w:hint="eastAsia"/>
        </w:rPr>
        <w:t>　　图表 2025年中国高纯乙腈行业产能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2019-2024年中国高纯乙腈产量</w:t>
      </w:r>
      <w:r>
        <w:rPr>
          <w:rFonts w:hint="eastAsia"/>
        </w:rPr>
        <w:br/>
      </w:r>
      <w:r>
        <w:rPr>
          <w:rFonts w:hint="eastAsia"/>
        </w:rPr>
        <w:t>　　图表 高纯乙腈行业动态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2019-2024年中国高纯乙腈市场需求量</w:t>
      </w:r>
      <w:r>
        <w:rPr>
          <w:rFonts w:hint="eastAsia"/>
        </w:rPr>
        <w:br/>
      </w:r>
      <w:r>
        <w:rPr>
          <w:rFonts w:hint="eastAsia"/>
        </w:rPr>
        <w:t>　　图表 2025年中国高纯乙腈行业需求区域调研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2019-2024年中国高纯乙腈行情</w:t>
      </w:r>
      <w:r>
        <w:rPr>
          <w:rFonts w:hint="eastAsia"/>
        </w:rPr>
        <w:br/>
      </w:r>
      <w:r>
        <w:rPr>
          <w:rFonts w:hint="eastAsia"/>
        </w:rPr>
        <w:t>　　图表 2019-2024年中国高纯乙腈价格走势图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2019-2024年中国高纯乙腈行业销售收入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2019-2024年中国高纯乙腈行业盈利情况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2019-2024年中国高纯乙腈行业利润总额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2019-2024年中国高纯乙腈进口数据</w:t>
      </w:r>
      <w:r>
        <w:rPr>
          <w:rFonts w:hint="eastAsia"/>
        </w:rPr>
        <w:br/>
      </w:r>
      <w:r>
        <w:rPr>
          <w:rFonts w:hint="eastAsia"/>
        </w:rPr>
        <w:t>　　图表 2019-2024年中国高纯乙腈出口数据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2019-2024年中国高纯乙腈行业企业数量统计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**地区高纯乙腈市场规模</w:t>
      </w:r>
      <w:r>
        <w:rPr>
          <w:rFonts w:hint="eastAsia"/>
        </w:rPr>
        <w:br/>
      </w:r>
      <w:r>
        <w:rPr>
          <w:rFonts w:hint="eastAsia"/>
        </w:rPr>
        <w:t>　　图表 **地区高纯乙腈行业市场需求</w:t>
      </w:r>
      <w:r>
        <w:rPr>
          <w:rFonts w:hint="eastAsia"/>
        </w:rPr>
        <w:br/>
      </w:r>
      <w:r>
        <w:rPr>
          <w:rFonts w:hint="eastAsia"/>
        </w:rPr>
        <w:t>　　图表 **地区高纯乙腈市场调研</w:t>
      </w:r>
      <w:r>
        <w:rPr>
          <w:rFonts w:hint="eastAsia"/>
        </w:rPr>
        <w:br/>
      </w:r>
      <w:r>
        <w:rPr>
          <w:rFonts w:hint="eastAsia"/>
        </w:rPr>
        <w:t>　　图表 **地区高纯乙腈行业市场需求分析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**地区高纯乙腈市场规模</w:t>
      </w:r>
      <w:r>
        <w:rPr>
          <w:rFonts w:hint="eastAsia"/>
        </w:rPr>
        <w:br/>
      </w:r>
      <w:r>
        <w:rPr>
          <w:rFonts w:hint="eastAsia"/>
        </w:rPr>
        <w:t>　　图表 **地区高纯乙腈行业市场需求</w:t>
      </w:r>
      <w:r>
        <w:rPr>
          <w:rFonts w:hint="eastAsia"/>
        </w:rPr>
        <w:br/>
      </w:r>
      <w:r>
        <w:rPr>
          <w:rFonts w:hint="eastAsia"/>
        </w:rPr>
        <w:t>　　图表 **地区高纯乙腈市场调研</w:t>
      </w:r>
      <w:r>
        <w:rPr>
          <w:rFonts w:hint="eastAsia"/>
        </w:rPr>
        <w:br/>
      </w:r>
      <w:r>
        <w:rPr>
          <w:rFonts w:hint="eastAsia"/>
        </w:rPr>
        <w:t>　　图表 **地区高纯乙腈行业市场需求分析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高纯乙腈行业竞争对手分析</w:t>
      </w:r>
      <w:r>
        <w:rPr>
          <w:rFonts w:hint="eastAsia"/>
        </w:rPr>
        <w:br/>
      </w:r>
      <w:r>
        <w:rPr>
          <w:rFonts w:hint="eastAsia"/>
        </w:rPr>
        <w:t>　　图表 高纯乙腈重点企业（一）基本信息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高纯乙腈重点企业（一）经营情况分析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高纯乙腈重点企业（一）主要经济指标情况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高纯乙腈重点企业（一）盈利能力情况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高纯乙腈重点企业（一）偿债能力情况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高纯乙腈重点企业（一）运营能力情况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高纯乙腈重点企业（一）成长能力情况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高纯乙腈重点企业（二）基本信息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高纯乙腈重点企业（二）经营情况分析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高纯乙腈重点企业（二）主要经济指标情况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高纯乙腈重点企业（二）盈利能力情况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高纯乙腈重点企业（二）偿债能力情况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高纯乙腈重点企业（二）运营能力情况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高纯乙腈重点企业（二）成长能力情况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高纯乙腈重点企业（三）基本信息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高纯乙腈重点企业（三）经营情况分析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高纯乙腈重点企业（三）主要经济指标情况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高纯乙腈重点企业（三）盈利能力情况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高纯乙腈重点企业（三）偿债能力情况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高纯乙腈重点企业（三）运营能力情况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高纯乙腈重点企业（三）成长能力情况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2025-2031年中国高纯乙腈行业产能预测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2025-2031年中国高纯乙腈行业产量预测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2025-2031年中国高纯乙腈市场需求预测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2025-2031年中国高纯乙腈市场规模预测</w:t>
      </w:r>
      <w:r>
        <w:rPr>
          <w:rFonts w:hint="eastAsia"/>
        </w:rPr>
        <w:br/>
      </w:r>
      <w:r>
        <w:rPr>
          <w:rFonts w:hint="eastAsia"/>
        </w:rPr>
        <w:t>　　图表 高纯乙腈行业准入条件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2025-2031年中国高纯乙腈行业信息化</w:t>
      </w:r>
      <w:r>
        <w:rPr>
          <w:rFonts w:hint="eastAsia"/>
        </w:rPr>
        <w:br/>
      </w:r>
      <w:r>
        <w:rPr>
          <w:rFonts w:hint="eastAsia"/>
        </w:rPr>
        <w:t>　　图表 2025年中国高纯乙腈市场前景分析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2025-2031年中国高纯乙腈行业风险分析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2025-2031年中国高纯乙腈行业发展趋势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83b3c26cc45ff" w:history="1">
        <w:r>
          <w:rPr>
            <w:rStyle w:val="Hyperlink"/>
          </w:rPr>
          <w:t>2025-2031年全球与中国高纯乙腈行业市场分析及前景趋势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83b3c26cc45ff" w:history="1">
        <w:r>
          <w:rPr>
            <w:rStyle w:val="Hyperlink"/>
          </w:rPr>
          <w:t>https://www.20087.com/5/77/GaoChunYiJingHangYeFaZhanQuShi.html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热点：乙腈 吴伟龙 耀勘化工、高纯乙腈价格、乙腈百度百科、高纯乙腈是无水乙腈吗、HPLC用纯乙腈做流动相、高纯乙腈生产企业、乙腈纯化氧化剂的选择、高纯乙腈精制、乙腈和分析纯混合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1a95cf8f54037" w:history="1">
      <w:r>
        <w:rPr>
          <w:rStyle w:val="Hyperlink"/>
        </w:rPr>
        <w:t>2025-2031年全球与中国高纯乙腈行业市场分析及前景趋势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GaoChunYiJingHangYeFaZhanQuShi.html" TargetMode="External" Id="R42f83b3c26cc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GaoChunYiJingHangYeFaZhanQuShi.html" TargetMode="External" Id="R6af1a95cf8f5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2024-12-28T02:09:00Z</dcterms:created>
  <dcterms:modified xsi:type="dcterms:W3CDTF">2024-12-28T03:09:00Z</dcterms:modified>
  <dc:subject>2025-2031年全球与中国高纯乙腈行业市场分析及前景趋势</dc:subject>
  <dc:title>2025-2031年全球与中国高纯乙腈行业市场分析及前景趋势</dc:title>
  <cp:keywords>2025-2031年全球与中国高纯乙腈行业市场分析及前景趋势</cp:keywords>
  <dc:description>2025-2031年全球与中国高纯乙腈行业市场分析及前景趋势</dc:description>
</cp:coreProperties>
</file>