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b4377fb44b71" w:history="1">
              <w:r>
                <w:rPr>
                  <w:rStyle w:val="Hyperlink"/>
                </w:rPr>
                <w:t>中国高纯氦行业发展调研与前景趋势报告（2025-2031年）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b4377fb44b71" w:history="1">
              <w:r>
                <w:rPr>
                  <w:rStyle w:val="Hyperlink"/>
                </w:rPr>
                <w:t>中国高纯氦行业发展调研与前景趋势报告（2025-2031年）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b4377fb44b71" w:history="1">
                <w:r>
                  <w:rPr>
                    <w:rStyle w:val="Hyperlink"/>
                  </w:rPr>
                  <w:t>https://www.20087.com/5/77/GaoChunHaiDeQianJingQuShi.html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氦是一种极其纯净的惰性气体，主要用于低温冷却、气球填充以及半导体制造等领域。近年来，随着高科技产业的发展和对高纯度气体需求的增加，高纯氦在提纯技术、储存运输及应用范围方面取得了长足进步。现代高纯氦不仅采用了先进的膜分离和低温精馏技术，提高了纯度水平，还通过改进储罐设计和运输方式，增强了储存的安全性和经济性。一些高端产品还具备特殊包装，适用于极端环境下的使用。</w:t>
      </w:r>
      <w:r>
        <w:rPr>
          <w:rFonts w:hint="eastAsia"/>
        </w:rPr>
        <w:br/>
      </w:r>
      <w:r>
        <w:rPr>
          <w:rFonts w:hint="eastAsia"/>
        </w:rPr>
        <w:t>　　未来，高纯氦将更加注重绿色化与多功能发展。一方面，通过采用更环保的生产方法和新材料，进一步减少环境污染和资源消耗，满足高标准的质量控制需求；另一方面，结合市场需求和技术革新，开发具有更高附加值和更好用户体验的新一代高纯氦产品，拓宽应用领域。例如，利用新型吸附剂增强其纯度和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b4377fb44b71" w:history="1">
        <w:r>
          <w:rPr>
            <w:rStyle w:val="Hyperlink"/>
          </w:rPr>
          <w:t>中国高纯氦行业发展调研与前景趋势报告（2025-2031年）</w:t>
        </w:r>
      </w:hyperlink>
      <w:r>
        <w:rPr>
          <w:rFonts w:hint="eastAsia"/>
        </w:rPr>
        <w:t>》基于科学的市场调研与数据分析，全面解析了高纯氦行业的市场规模、市场需求及发展现状。报告深入探讨了高纯氦产业链结构、细分市场特点及技术发展方向，并结合宏观经济环境与消费者需求变化，对高纯氦行业前景与未来趋势进行了科学预测，揭示了潜在增长空间。通过对高纯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高纯氦行业概述</w:t>
      </w:r>
      <w:r>
        <w:rPr>
          <w:rFonts w:hint="eastAsia"/>
        </w:rPr>
        <w:br/>
      </w:r>
      <w:r>
        <w:rPr>
          <w:rFonts w:hint="eastAsia"/>
        </w:rPr>
        <w:t>　　第一节 高纯氦定义与分类</w:t>
      </w:r>
      <w:r>
        <w:rPr>
          <w:rFonts w:hint="eastAsia"/>
        </w:rPr>
        <w:br/>
      </w:r>
      <w:r>
        <w:rPr>
          <w:rFonts w:hint="eastAsia"/>
        </w:rPr>
        <w:t>　　第二节 高纯氦应用领域</w:t>
      </w:r>
      <w:r>
        <w:rPr>
          <w:rFonts w:hint="eastAsia"/>
        </w:rPr>
        <w:br/>
      </w:r>
      <w:r>
        <w:rPr>
          <w:rFonts w:hint="eastAsia"/>
        </w:rPr>
        <w:t>　　第三节 高纯氦行业经济指标分析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一、国内高纯氦产能及利用情况</w:t>
      </w:r>
      <w:r>
        <w:rPr>
          <w:rFonts w:hint="eastAsia"/>
        </w:rPr>
        <w:br/>
      </w:r>
      <w:r>
        <w:rPr>
          <w:rFonts w:hint="eastAsia"/>
        </w:rPr>
        <w:t>　　　　二、高纯氦产能扩张与投资动态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三、2025-2031年高纯氦产量预测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一、2024-2025年高纯氦行业需求现状</w:t>
      </w:r>
      <w:r>
        <w:rPr>
          <w:rFonts w:hint="eastAsia"/>
        </w:rPr>
        <w:br/>
      </w:r>
      <w:r>
        <w:rPr>
          <w:rFonts w:hint="eastAsia"/>
        </w:rPr>
        <w:t>　　　　二、高纯氦客户群体与需求特点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一、2019-2024年高纯氦进口规模及增长情况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一、2019-2024年高纯氦出口规模及增长情况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2019-2024年中国高纯氦行业规模情况</w:t>
      </w:r>
      <w:r>
        <w:rPr>
          <w:rFonts w:hint="eastAsia"/>
        </w:rPr>
        <w:br/>
      </w:r>
      <w:r>
        <w:rPr>
          <w:rFonts w:hint="eastAsia"/>
        </w:rPr>
        <w:t>　　　　一、高纯氦行业企业数量规模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二、高纯氦行业从业人员规模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2019-2024年中国高纯氦行业财务能力分析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一、高纯氦行业盈利能力</w:t>
      </w:r>
      <w:r>
        <w:rPr>
          <w:rFonts w:hint="eastAsia"/>
        </w:rPr>
        <w:br/>
      </w:r>
      <w:r>
        <w:rPr>
          <w:rFonts w:hint="eastAsia"/>
        </w:rPr>
        <w:t>　　　　二、高纯氦行业偿债能力</w:t>
      </w:r>
      <w:r>
        <w:rPr>
          <w:rFonts w:hint="eastAsia"/>
        </w:rPr>
        <w:br/>
      </w:r>
      <w:r>
        <w:rPr>
          <w:rFonts w:hint="eastAsia"/>
        </w:rPr>
        <w:t>　　　　三、高纯氦行业营运能力</w:t>
      </w:r>
      <w:r>
        <w:rPr>
          <w:rFonts w:hint="eastAsia"/>
        </w:rPr>
        <w:br/>
      </w:r>
      <w:r>
        <w:rPr>
          <w:rFonts w:hint="eastAsia"/>
        </w:rPr>
        <w:t>　　　　四、高纯氦行业发展能力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中国高纯氦行业竞争格局分析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中国高纯氦行业风险与对策</w:t>
      </w:r>
      <w:r>
        <w:rPr>
          <w:rFonts w:hint="eastAsia"/>
        </w:rPr>
        <w:br/>
      </w:r>
      <w:r>
        <w:rPr>
          <w:rFonts w:hint="eastAsia"/>
        </w:rPr>
        <w:t>　　第一节 高纯氦行业SWOT分析</w:t>
      </w:r>
      <w:r>
        <w:rPr>
          <w:rFonts w:hint="eastAsia"/>
        </w:rPr>
        <w:br/>
      </w:r>
      <w:r>
        <w:rPr>
          <w:rFonts w:hint="eastAsia"/>
        </w:rPr>
        <w:t>　　　　一、高纯氦行业优势</w:t>
      </w:r>
      <w:r>
        <w:rPr>
          <w:rFonts w:hint="eastAsia"/>
        </w:rPr>
        <w:br/>
      </w:r>
      <w:r>
        <w:rPr>
          <w:rFonts w:hint="eastAsia"/>
        </w:rPr>
        <w:t>　　　　二、高纯氦行业劣势</w:t>
      </w:r>
      <w:r>
        <w:rPr>
          <w:rFonts w:hint="eastAsia"/>
        </w:rPr>
        <w:br/>
      </w:r>
      <w:r>
        <w:rPr>
          <w:rFonts w:hint="eastAsia"/>
        </w:rPr>
        <w:t>　　　　三、高纯氦市场机会</w:t>
      </w:r>
      <w:r>
        <w:rPr>
          <w:rFonts w:hint="eastAsia"/>
        </w:rPr>
        <w:br/>
      </w:r>
      <w:r>
        <w:rPr>
          <w:rFonts w:hint="eastAsia"/>
        </w:rPr>
        <w:t>　　　　四、高纯氦市场威胁</w:t>
      </w:r>
      <w:r>
        <w:rPr>
          <w:rFonts w:hint="eastAsia"/>
        </w:rPr>
        <w:br/>
      </w:r>
      <w:r>
        <w:rPr>
          <w:rFonts w:hint="eastAsia"/>
        </w:rPr>
        <w:t>　　第二节 高纯氦行业风险及对策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2024-2025年高纯氦行业发展环境分析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(中^智^林)高纯氦行业发展建议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高纯氦行业类别</w:t>
      </w:r>
      <w:r>
        <w:rPr>
          <w:rFonts w:hint="eastAsia"/>
        </w:rPr>
        <w:br/>
      </w:r>
      <w:r>
        <w:rPr>
          <w:rFonts w:hint="eastAsia"/>
        </w:rPr>
        <w:t>　　图表 高纯氦行业产业链调研</w:t>
      </w:r>
      <w:r>
        <w:rPr>
          <w:rFonts w:hint="eastAsia"/>
        </w:rPr>
        <w:br/>
      </w:r>
      <w:r>
        <w:rPr>
          <w:rFonts w:hint="eastAsia"/>
        </w:rPr>
        <w:t>　　图表 高纯氦行业现状</w:t>
      </w:r>
      <w:r>
        <w:rPr>
          <w:rFonts w:hint="eastAsia"/>
        </w:rPr>
        <w:br/>
      </w:r>
      <w:r>
        <w:rPr>
          <w:rFonts w:hint="eastAsia"/>
        </w:rPr>
        <w:t>　　图表 高纯氦行业标准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2019-2024年中国高纯氦行业产量统计</w:t>
      </w:r>
      <w:r>
        <w:rPr>
          <w:rFonts w:hint="eastAsia"/>
        </w:rPr>
        <w:br/>
      </w:r>
      <w:r>
        <w:rPr>
          <w:rFonts w:hint="eastAsia"/>
        </w:rPr>
        <w:t>　　图表 高纯氦行业动态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2019-2024年中国高纯氦市场需求量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2019-2024年中国高纯氦行情</w:t>
      </w:r>
      <w:r>
        <w:rPr>
          <w:rFonts w:hint="eastAsia"/>
        </w:rPr>
        <w:br/>
      </w:r>
      <w:r>
        <w:rPr>
          <w:rFonts w:hint="eastAsia"/>
        </w:rPr>
        <w:t>　　图表 2019-2024年中国高纯氦价格走势图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**地区高纯氦市场规模</w:t>
      </w:r>
      <w:r>
        <w:rPr>
          <w:rFonts w:hint="eastAsia"/>
        </w:rPr>
        <w:br/>
      </w:r>
      <w:r>
        <w:rPr>
          <w:rFonts w:hint="eastAsia"/>
        </w:rPr>
        <w:t>　　图表 **地区高纯氦行业市场需求</w:t>
      </w:r>
      <w:r>
        <w:rPr>
          <w:rFonts w:hint="eastAsia"/>
        </w:rPr>
        <w:br/>
      </w:r>
      <w:r>
        <w:rPr>
          <w:rFonts w:hint="eastAsia"/>
        </w:rPr>
        <w:t>　　图表 **地区高纯氦市场调研</w:t>
      </w:r>
      <w:r>
        <w:rPr>
          <w:rFonts w:hint="eastAsia"/>
        </w:rPr>
        <w:br/>
      </w:r>
      <w:r>
        <w:rPr>
          <w:rFonts w:hint="eastAsia"/>
        </w:rPr>
        <w:t>　　图表 **地区高纯氦行业市场需求分析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**地区高纯氦市场规模</w:t>
      </w:r>
      <w:r>
        <w:rPr>
          <w:rFonts w:hint="eastAsia"/>
        </w:rPr>
        <w:br/>
      </w:r>
      <w:r>
        <w:rPr>
          <w:rFonts w:hint="eastAsia"/>
        </w:rPr>
        <w:t>　　图表 **地区高纯氦行业市场需求</w:t>
      </w:r>
      <w:r>
        <w:rPr>
          <w:rFonts w:hint="eastAsia"/>
        </w:rPr>
        <w:br/>
      </w:r>
      <w:r>
        <w:rPr>
          <w:rFonts w:hint="eastAsia"/>
        </w:rPr>
        <w:t>　　图表 **地区高纯氦市场调研</w:t>
      </w:r>
      <w:r>
        <w:rPr>
          <w:rFonts w:hint="eastAsia"/>
        </w:rPr>
        <w:br/>
      </w:r>
      <w:r>
        <w:rPr>
          <w:rFonts w:hint="eastAsia"/>
        </w:rPr>
        <w:t>　　图表 **地区高纯氦行业市场需求分析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高纯氦行业竞争对手分析</w:t>
      </w:r>
      <w:r>
        <w:rPr>
          <w:rFonts w:hint="eastAsia"/>
        </w:rPr>
        <w:br/>
      </w:r>
      <w:r>
        <w:rPr>
          <w:rFonts w:hint="eastAsia"/>
        </w:rPr>
        <w:t>　　图表 高纯氦重点企业（一）基本信息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2025-2031年中国高纯氦行业市场规模预测</w:t>
      </w:r>
      <w:r>
        <w:rPr>
          <w:rFonts w:hint="eastAsia"/>
        </w:rPr>
        <w:br/>
      </w:r>
      <w:r>
        <w:rPr>
          <w:rFonts w:hint="eastAsia"/>
        </w:rPr>
        <w:t>　　图表 高纯氦行业准入条件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2025-2031年中国高纯氦市场前景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b4377fb44b71" w:history="1">
        <w:r>
          <w:rPr>
            <w:rStyle w:val="Hyperlink"/>
          </w:rPr>
          <w:t>中国高纯氦行业发展调研与前景趋势报告（2025-2031年）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b4377fb44b71" w:history="1">
        <w:r>
          <w:rPr>
            <w:rStyle w:val="Hyperlink"/>
          </w:rPr>
          <w:t>https://www.20087.com/5/77/GaoChunHaiDeQianJingQuShi.html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热点：高纯氦气99.999%的标准、高纯氦气99.999%的价格、氦气多少钱一罐、高纯氦气99.999%的标准、高纯氮、高纯氦气的用途、液氮市场价多少钱一吨、高纯氦气生产厂家、氦气批发多少钱一瓶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1771ffe0440f" w:history="1">
      <w:r>
        <w:rPr>
          <w:rStyle w:val="Hyperlink"/>
        </w:rPr>
        <w:t>中国高纯氦行业发展调研与前景趋势报告（2025-2031年）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ChunHaiDeQianJingQuShi.html" TargetMode="External" Id="R682cb4377fb4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ChunHaiDeQianJingQuShi.html" TargetMode="External" Id="R80b61771ffe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2025-05-17T00:16:19Z</dcterms:created>
  <dcterms:modified xsi:type="dcterms:W3CDTF">2025-05-17T01:16:19Z</dcterms:modified>
  <dc:subject>中国高纯氦行业发展调研与前景趋势报告（2025-2031年）</dc:subject>
  <dc:title>中国高纯氦行业发展调研与前景趋势报告（2025-2031年）</dc:title>
  <cp:keywords>中国高纯氦行业发展调研与前景趋势报告（2025-2031年）</cp:keywords>
  <dc:description>中国高纯氦行业发展调研与前景趋势报告（2025-2031年）</dc:description>
</cp:coreProperties>
</file>